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BE" w:rsidRPr="00E456BA" w:rsidRDefault="00E87BBE" w:rsidP="00E456BA">
      <w:pPr>
        <w:jc w:val="center"/>
        <w:rPr>
          <w:rFonts w:hint="cs"/>
          <w:b/>
          <w:bCs/>
          <w:sz w:val="24"/>
          <w:szCs w:val="24"/>
          <w:u w:val="double"/>
          <w:rtl/>
          <w:lang w:bidi="ar-JO"/>
        </w:rPr>
      </w:pPr>
      <w:r w:rsidRPr="00E87BBE">
        <w:rPr>
          <w:rFonts w:ascii="Rockwell Extra Bold" w:hAnsi="Rockwell Extra Bold"/>
          <w:b/>
          <w:bCs/>
          <w:u w:val="double"/>
          <w:lang w:bidi="ar-JO"/>
        </w:rPr>
        <w:t xml:space="preserve">  </w:t>
      </w:r>
      <w:proofErr w:type="spellStart"/>
      <w:proofErr w:type="gramStart"/>
      <w:r w:rsidRPr="00E87BBE">
        <w:rPr>
          <w:rFonts w:ascii="Rockwell Extra Bold" w:hAnsi="Rockwell Extra Bold"/>
          <w:b/>
          <w:bCs/>
          <w:u w:val="double"/>
          <w:lang w:bidi="ar-JO"/>
        </w:rPr>
        <w:t>prosthodontic</w:t>
      </w:r>
      <w:proofErr w:type="spellEnd"/>
      <w:proofErr w:type="gramEnd"/>
      <w:r w:rsidRPr="00E87BBE">
        <w:rPr>
          <w:rFonts w:ascii="Rockwell Extra Bold" w:hAnsi="Rockwell Extra Bold"/>
          <w:b/>
          <w:bCs/>
          <w:u w:val="double"/>
          <w:lang w:bidi="ar-JO"/>
        </w:rPr>
        <w:t xml:space="preserve"> lecture #</w:t>
      </w:r>
      <w:r w:rsidR="00D94C7F">
        <w:rPr>
          <w:b/>
          <w:bCs/>
          <w:sz w:val="24"/>
          <w:szCs w:val="24"/>
          <w:u w:val="double"/>
          <w:lang w:bidi="ar-JO"/>
        </w:rPr>
        <w:t>16</w:t>
      </w:r>
    </w:p>
    <w:p w:rsidR="000D3CB7" w:rsidRPr="00B04B3F" w:rsidRDefault="00E87BBE" w:rsidP="00E412BE">
      <w:pPr>
        <w:spacing w:after="0"/>
        <w:jc w:val="right"/>
        <w:rPr>
          <w:sz w:val="24"/>
          <w:szCs w:val="24"/>
          <w:rtl/>
          <w:lang w:bidi="ar-JO"/>
        </w:rPr>
      </w:pPr>
      <w:r w:rsidRPr="00B04B3F">
        <w:rPr>
          <w:sz w:val="24"/>
          <w:szCs w:val="24"/>
          <w:lang w:bidi="ar-JO"/>
        </w:rPr>
        <w:t xml:space="preserve">As we </w:t>
      </w:r>
      <w:proofErr w:type="gramStart"/>
      <w:r w:rsidRPr="00B04B3F">
        <w:rPr>
          <w:sz w:val="24"/>
          <w:szCs w:val="24"/>
          <w:lang w:bidi="ar-JO"/>
        </w:rPr>
        <w:t xml:space="preserve">said </w:t>
      </w:r>
      <w:r w:rsidR="000D3CB7" w:rsidRPr="00B04B3F">
        <w:rPr>
          <w:sz w:val="24"/>
          <w:szCs w:val="24"/>
          <w:lang w:bidi="ar-JO"/>
        </w:rPr>
        <w:t>,</w:t>
      </w:r>
      <w:proofErr w:type="gramEnd"/>
      <w:r w:rsidR="000D3CB7" w:rsidRPr="00B04B3F">
        <w:rPr>
          <w:sz w:val="24"/>
          <w:szCs w:val="24"/>
          <w:lang w:bidi="ar-JO"/>
        </w:rPr>
        <w:t xml:space="preserve"> </w:t>
      </w:r>
      <w:r w:rsidRPr="00B04B3F">
        <w:rPr>
          <w:sz w:val="24"/>
          <w:szCs w:val="24"/>
          <w:lang w:bidi="ar-JO"/>
        </w:rPr>
        <w:t>in th</w:t>
      </w:r>
      <w:r w:rsidR="00E456BA" w:rsidRPr="00B04B3F">
        <w:rPr>
          <w:sz w:val="24"/>
          <w:szCs w:val="24"/>
          <w:lang w:bidi="ar-JO"/>
        </w:rPr>
        <w:t>e</w:t>
      </w:r>
      <w:r w:rsidRPr="00B04B3F">
        <w:rPr>
          <w:sz w:val="24"/>
          <w:szCs w:val="24"/>
          <w:lang w:bidi="ar-JO"/>
        </w:rPr>
        <w:t xml:space="preserve"> diagnostic cast &gt;&gt; </w:t>
      </w:r>
      <w:r w:rsidR="000D3CB7" w:rsidRPr="00B04B3F">
        <w:rPr>
          <w:sz w:val="24"/>
          <w:szCs w:val="24"/>
          <w:lang w:bidi="ar-JO"/>
        </w:rPr>
        <w:t xml:space="preserve">Zero tilt is preferable in all cases to determine path of </w:t>
      </w:r>
      <w:r w:rsidRPr="00B04B3F">
        <w:rPr>
          <w:sz w:val="24"/>
          <w:szCs w:val="24"/>
          <w:lang w:bidi="ar-JO"/>
        </w:rPr>
        <w:t>insertion</w:t>
      </w:r>
      <w:r w:rsidR="000D3CB7" w:rsidRPr="00B04B3F">
        <w:rPr>
          <w:sz w:val="24"/>
          <w:szCs w:val="24"/>
          <w:lang w:bidi="ar-JO"/>
        </w:rPr>
        <w:t xml:space="preserve"> and </w:t>
      </w:r>
      <w:r w:rsidR="00D12879" w:rsidRPr="00B04B3F">
        <w:rPr>
          <w:sz w:val="24"/>
          <w:szCs w:val="24"/>
          <w:lang w:bidi="ar-JO"/>
        </w:rPr>
        <w:t xml:space="preserve">path of </w:t>
      </w:r>
      <w:r w:rsidR="000D3CB7" w:rsidRPr="00B04B3F">
        <w:rPr>
          <w:sz w:val="24"/>
          <w:szCs w:val="24"/>
          <w:lang w:bidi="ar-JO"/>
        </w:rPr>
        <w:t>displacement  BUT sometime</w:t>
      </w:r>
      <w:r w:rsidRPr="00B04B3F">
        <w:rPr>
          <w:sz w:val="24"/>
          <w:szCs w:val="24"/>
          <w:lang w:bidi="ar-JO"/>
        </w:rPr>
        <w:t xml:space="preserve">s we have some </w:t>
      </w:r>
      <w:r w:rsidRPr="00B04B3F">
        <w:rPr>
          <w:sz w:val="24"/>
          <w:szCs w:val="24"/>
          <w:u w:val="single"/>
          <w:lang w:bidi="ar-JO"/>
        </w:rPr>
        <w:t>interference</w:t>
      </w:r>
      <w:r w:rsidRPr="00B04B3F">
        <w:rPr>
          <w:sz w:val="24"/>
          <w:szCs w:val="24"/>
          <w:lang w:bidi="ar-JO"/>
        </w:rPr>
        <w:t xml:space="preserve">s : </w:t>
      </w:r>
    </w:p>
    <w:p w:rsidR="00E87BBE" w:rsidRPr="00B04B3F" w:rsidRDefault="00E87BBE" w:rsidP="00E412BE">
      <w:pPr>
        <w:bidi w:val="0"/>
        <w:spacing w:after="0"/>
        <w:rPr>
          <w:sz w:val="24"/>
          <w:szCs w:val="24"/>
        </w:rPr>
      </w:pPr>
      <w:r w:rsidRPr="00B04B3F">
        <w:rPr>
          <w:sz w:val="24"/>
          <w:szCs w:val="24"/>
          <w:lang w:bidi="ar-JO"/>
        </w:rPr>
        <w:t xml:space="preserve">- In a case of </w:t>
      </w:r>
      <w:proofErr w:type="spellStart"/>
      <w:r w:rsidRPr="00B04B3F">
        <w:rPr>
          <w:sz w:val="24"/>
          <w:szCs w:val="24"/>
          <w:lang w:bidi="ar-JO"/>
        </w:rPr>
        <w:t>lingually</w:t>
      </w:r>
      <w:proofErr w:type="spellEnd"/>
      <w:r w:rsidRPr="00B04B3F">
        <w:rPr>
          <w:sz w:val="24"/>
          <w:szCs w:val="24"/>
          <w:lang w:bidi="ar-JO"/>
        </w:rPr>
        <w:t xml:space="preserve"> tilted tooth </w:t>
      </w:r>
      <w:r w:rsidRPr="00B04B3F">
        <w:rPr>
          <w:sz w:val="24"/>
          <w:szCs w:val="24"/>
        </w:rPr>
        <w:t xml:space="preserve">(the </w:t>
      </w:r>
      <w:proofErr w:type="spellStart"/>
      <w:r w:rsidRPr="00B04B3F">
        <w:rPr>
          <w:sz w:val="24"/>
          <w:szCs w:val="24"/>
        </w:rPr>
        <w:t>dr</w:t>
      </w:r>
      <w:proofErr w:type="spellEnd"/>
      <w:r w:rsidRPr="00B04B3F">
        <w:rPr>
          <w:sz w:val="24"/>
          <w:szCs w:val="24"/>
        </w:rPr>
        <w:t xml:space="preserve"> show</w:t>
      </w:r>
      <w:r w:rsidR="00D12879" w:rsidRPr="00B04B3F">
        <w:rPr>
          <w:sz w:val="24"/>
          <w:szCs w:val="24"/>
        </w:rPr>
        <w:t xml:space="preserve">ed </w:t>
      </w:r>
      <w:proofErr w:type="gramStart"/>
      <w:r w:rsidR="00D12879" w:rsidRPr="00B04B3F">
        <w:rPr>
          <w:sz w:val="24"/>
          <w:szCs w:val="24"/>
        </w:rPr>
        <w:t>us  a</w:t>
      </w:r>
      <w:proofErr w:type="gramEnd"/>
      <w:r w:rsidR="00D12879" w:rsidRPr="00B04B3F">
        <w:rPr>
          <w:sz w:val="24"/>
          <w:szCs w:val="24"/>
        </w:rPr>
        <w:t xml:space="preserve"> picture of  lower cast </w:t>
      </w:r>
      <w:r w:rsidRPr="00B04B3F">
        <w:rPr>
          <w:sz w:val="24"/>
          <w:szCs w:val="24"/>
        </w:rPr>
        <w:t xml:space="preserve">with </w:t>
      </w:r>
      <w:proofErr w:type="spellStart"/>
      <w:r w:rsidRPr="00B04B3F">
        <w:rPr>
          <w:sz w:val="24"/>
          <w:szCs w:val="24"/>
        </w:rPr>
        <w:t>lingualy</w:t>
      </w:r>
      <w:proofErr w:type="spellEnd"/>
      <w:r w:rsidRPr="00B04B3F">
        <w:rPr>
          <w:sz w:val="24"/>
          <w:szCs w:val="24"/>
        </w:rPr>
        <w:t xml:space="preserve"> tilted premolar</w:t>
      </w:r>
      <w:r w:rsidR="00D12879" w:rsidRPr="00B04B3F">
        <w:rPr>
          <w:sz w:val="24"/>
          <w:szCs w:val="24"/>
        </w:rPr>
        <w:t xml:space="preserve"> {at zero tilt} </w:t>
      </w:r>
      <w:r w:rsidRPr="00B04B3F">
        <w:rPr>
          <w:sz w:val="24"/>
          <w:szCs w:val="24"/>
        </w:rPr>
        <w:t xml:space="preserve"> ), so if we try to insert  the RPD  (lingual bar )&gt;&gt; The lingual bar in this case will hit the most bulbous part</w:t>
      </w:r>
      <w:r w:rsidR="00E412BE" w:rsidRPr="00B04B3F">
        <w:rPr>
          <w:sz w:val="24"/>
          <w:szCs w:val="24"/>
        </w:rPr>
        <w:t xml:space="preserve"> of the undercut</w:t>
      </w:r>
      <w:r w:rsidRPr="00B04B3F">
        <w:rPr>
          <w:sz w:val="24"/>
          <w:szCs w:val="24"/>
        </w:rPr>
        <w:t xml:space="preserve"> , the RPD will not seated or will be</w:t>
      </w:r>
      <w:r w:rsidR="00E412BE" w:rsidRPr="00B04B3F">
        <w:rPr>
          <w:sz w:val="24"/>
          <w:szCs w:val="24"/>
        </w:rPr>
        <w:t xml:space="preserve"> seated but</w:t>
      </w:r>
      <w:r w:rsidRPr="00B04B3F">
        <w:rPr>
          <w:sz w:val="24"/>
          <w:szCs w:val="24"/>
        </w:rPr>
        <w:t xml:space="preserve"> traumatizing the patient</w:t>
      </w:r>
      <w:r w:rsidR="00D12879" w:rsidRPr="00B04B3F">
        <w:rPr>
          <w:sz w:val="24"/>
          <w:szCs w:val="24"/>
        </w:rPr>
        <w:t xml:space="preserve"> </w:t>
      </w:r>
    </w:p>
    <w:p w:rsidR="00E87BBE" w:rsidRPr="00B04B3F" w:rsidRDefault="00E87BBE" w:rsidP="00E87BBE">
      <w:pPr>
        <w:bidi w:val="0"/>
        <w:spacing w:after="0"/>
        <w:rPr>
          <w:sz w:val="24"/>
          <w:szCs w:val="24"/>
        </w:rPr>
      </w:pPr>
    </w:p>
    <w:p w:rsidR="008B572D" w:rsidRPr="00B04B3F" w:rsidRDefault="008B572D" w:rsidP="00E87BBE">
      <w:pPr>
        <w:spacing w:after="0"/>
        <w:jc w:val="right"/>
        <w:rPr>
          <w:sz w:val="24"/>
          <w:szCs w:val="24"/>
          <w:rtl/>
          <w:lang w:bidi="ar-JO"/>
        </w:rPr>
      </w:pPr>
      <w:r w:rsidRPr="00B04B3F">
        <w:rPr>
          <w:sz w:val="24"/>
          <w:szCs w:val="24"/>
          <w:lang w:bidi="ar-JO"/>
        </w:rPr>
        <w:t xml:space="preserve">What we can do?? </w:t>
      </w:r>
    </w:p>
    <w:p w:rsidR="008B572D" w:rsidRPr="00B04B3F" w:rsidRDefault="00E87BBE" w:rsidP="00E87BBE">
      <w:pPr>
        <w:spacing w:after="0"/>
        <w:jc w:val="right"/>
        <w:rPr>
          <w:sz w:val="24"/>
          <w:szCs w:val="24"/>
          <w:rtl/>
          <w:lang w:bidi="ar-JO"/>
        </w:rPr>
      </w:pPr>
      <w:proofErr w:type="gramStart"/>
      <w:r w:rsidRPr="00B04B3F">
        <w:rPr>
          <w:sz w:val="24"/>
          <w:szCs w:val="24"/>
          <w:lang w:bidi="ar-JO"/>
        </w:rPr>
        <w:t>t</w:t>
      </w:r>
      <w:r w:rsidRPr="00B04B3F">
        <w:rPr>
          <w:sz w:val="24"/>
          <w:szCs w:val="24"/>
        </w:rPr>
        <w:t>o</w:t>
      </w:r>
      <w:proofErr w:type="gramEnd"/>
      <w:r w:rsidRPr="00B04B3F">
        <w:rPr>
          <w:sz w:val="24"/>
          <w:szCs w:val="24"/>
        </w:rPr>
        <w:t xml:space="preserve"> solve this problem</w:t>
      </w:r>
      <w:r w:rsidRPr="00B04B3F">
        <w:rPr>
          <w:sz w:val="24"/>
          <w:szCs w:val="24"/>
          <w:lang w:bidi="ar-JO"/>
        </w:rPr>
        <w:t xml:space="preserve"> we have two options</w:t>
      </w:r>
      <w:r w:rsidR="008F17D1" w:rsidRPr="00B04B3F">
        <w:rPr>
          <w:sz w:val="24"/>
          <w:szCs w:val="24"/>
          <w:lang w:bidi="ar-JO"/>
        </w:rPr>
        <w:t xml:space="preserve"> either</w:t>
      </w:r>
      <w:r w:rsidRPr="00B04B3F">
        <w:rPr>
          <w:sz w:val="24"/>
          <w:szCs w:val="24"/>
          <w:lang w:bidi="ar-JO"/>
        </w:rPr>
        <w:t>:</w:t>
      </w:r>
      <w:r w:rsidR="008F17D1" w:rsidRPr="00B04B3F">
        <w:rPr>
          <w:sz w:val="24"/>
          <w:szCs w:val="24"/>
          <w:lang w:bidi="ar-JO"/>
        </w:rPr>
        <w:t xml:space="preserve"> </w:t>
      </w:r>
    </w:p>
    <w:p w:rsidR="008B572D" w:rsidRPr="00B04B3F" w:rsidRDefault="008B572D" w:rsidP="00E87BBE">
      <w:pPr>
        <w:spacing w:after="0"/>
        <w:jc w:val="right"/>
        <w:rPr>
          <w:sz w:val="24"/>
          <w:szCs w:val="24"/>
          <w:rtl/>
          <w:lang w:bidi="ar-JO"/>
        </w:rPr>
      </w:pPr>
      <w:r w:rsidRPr="00B04B3F">
        <w:rPr>
          <w:sz w:val="24"/>
          <w:szCs w:val="24"/>
          <w:lang w:bidi="ar-JO"/>
        </w:rPr>
        <w:t>1-</w:t>
      </w:r>
      <w:r w:rsidR="008F17D1" w:rsidRPr="00B04B3F">
        <w:rPr>
          <w:sz w:val="24"/>
          <w:szCs w:val="24"/>
          <w:lang w:bidi="ar-JO"/>
        </w:rPr>
        <w:t xml:space="preserve">we change the </w:t>
      </w:r>
      <w:proofErr w:type="gramStart"/>
      <w:r w:rsidR="008F17D1" w:rsidRPr="00B04B3F">
        <w:rPr>
          <w:sz w:val="24"/>
          <w:szCs w:val="24"/>
          <w:lang w:bidi="ar-JO"/>
        </w:rPr>
        <w:t>tilt</w:t>
      </w:r>
      <w:r w:rsidRPr="00B04B3F">
        <w:rPr>
          <w:sz w:val="24"/>
          <w:szCs w:val="24"/>
          <w:lang w:bidi="ar-JO"/>
        </w:rPr>
        <w:t xml:space="preserve"> </w:t>
      </w:r>
      <w:r w:rsidR="00E87BBE" w:rsidRPr="00B04B3F">
        <w:rPr>
          <w:sz w:val="24"/>
          <w:szCs w:val="24"/>
          <w:lang w:bidi="ar-JO"/>
        </w:rPr>
        <w:t>,we</w:t>
      </w:r>
      <w:proofErr w:type="gramEnd"/>
      <w:r w:rsidR="00E87BBE" w:rsidRPr="00B04B3F">
        <w:rPr>
          <w:sz w:val="24"/>
          <w:szCs w:val="24"/>
          <w:lang w:bidi="ar-JO"/>
        </w:rPr>
        <w:t xml:space="preserve"> changed</w:t>
      </w:r>
      <w:r w:rsidRPr="00B04B3F">
        <w:rPr>
          <w:sz w:val="24"/>
          <w:szCs w:val="24"/>
          <w:lang w:bidi="ar-JO"/>
        </w:rPr>
        <w:t xml:space="preserve"> it</w:t>
      </w:r>
      <w:r w:rsidR="00E87BBE" w:rsidRPr="00B04B3F">
        <w:rPr>
          <w:sz w:val="24"/>
          <w:szCs w:val="24"/>
          <w:lang w:bidi="ar-JO"/>
        </w:rPr>
        <w:t xml:space="preserve"> to </w:t>
      </w:r>
      <w:r w:rsidRPr="00B04B3F">
        <w:rPr>
          <w:sz w:val="24"/>
          <w:szCs w:val="24"/>
          <w:u w:val="single"/>
          <w:lang w:bidi="ar-JO"/>
        </w:rPr>
        <w:t>lateral</w:t>
      </w:r>
      <w:r w:rsidR="00E87BBE" w:rsidRPr="00B04B3F">
        <w:rPr>
          <w:sz w:val="24"/>
          <w:szCs w:val="24"/>
          <w:u w:val="single"/>
          <w:lang w:bidi="ar-JO"/>
        </w:rPr>
        <w:t xml:space="preserve"> tilt</w:t>
      </w:r>
      <w:r w:rsidRPr="00B04B3F">
        <w:rPr>
          <w:sz w:val="24"/>
          <w:szCs w:val="24"/>
          <w:u w:val="single"/>
          <w:lang w:bidi="ar-JO"/>
        </w:rPr>
        <w:t xml:space="preserve"> </w:t>
      </w:r>
      <w:r w:rsidR="00E87BBE" w:rsidRPr="00B04B3F">
        <w:rPr>
          <w:sz w:val="24"/>
          <w:szCs w:val="24"/>
          <w:u w:val="single"/>
          <w:lang w:bidi="ar-JO"/>
        </w:rPr>
        <w:t>(</w:t>
      </w:r>
      <w:r w:rsidRPr="00B04B3F">
        <w:rPr>
          <w:sz w:val="24"/>
          <w:szCs w:val="24"/>
          <w:u w:val="single"/>
          <w:lang w:bidi="ar-JO"/>
        </w:rPr>
        <w:t>from l</w:t>
      </w:r>
      <w:r w:rsidR="00E87BBE" w:rsidRPr="00B04B3F">
        <w:rPr>
          <w:sz w:val="24"/>
          <w:szCs w:val="24"/>
          <w:u w:val="single"/>
          <w:lang w:bidi="ar-JO"/>
        </w:rPr>
        <w:t>eft to right</w:t>
      </w:r>
      <w:r w:rsidR="00E87BBE" w:rsidRPr="00B04B3F">
        <w:rPr>
          <w:sz w:val="24"/>
          <w:szCs w:val="24"/>
          <w:lang w:bidi="ar-JO"/>
        </w:rPr>
        <w:t>) to minimized undercut</w:t>
      </w:r>
    </w:p>
    <w:p w:rsidR="008B572D" w:rsidRPr="00B04B3F" w:rsidRDefault="008F17D1" w:rsidP="00E87BBE">
      <w:pPr>
        <w:spacing w:after="0"/>
        <w:jc w:val="right"/>
        <w:rPr>
          <w:sz w:val="24"/>
          <w:szCs w:val="24"/>
          <w:rtl/>
          <w:lang w:bidi="ar-JO"/>
        </w:rPr>
      </w:pPr>
      <w:proofErr w:type="gramStart"/>
      <w:r w:rsidRPr="00B04B3F">
        <w:rPr>
          <w:sz w:val="24"/>
          <w:szCs w:val="24"/>
          <w:lang w:bidi="ar-JO"/>
        </w:rPr>
        <w:t>or</w:t>
      </w:r>
      <w:proofErr w:type="gramEnd"/>
    </w:p>
    <w:p w:rsidR="008F17D1" w:rsidRPr="00B04B3F" w:rsidRDefault="008B572D" w:rsidP="00E87BBE">
      <w:pPr>
        <w:spacing w:after="0"/>
        <w:jc w:val="right"/>
        <w:rPr>
          <w:sz w:val="24"/>
          <w:szCs w:val="24"/>
          <w:rtl/>
          <w:lang w:bidi="ar-JO"/>
        </w:rPr>
      </w:pPr>
      <w:r w:rsidRPr="00B04B3F">
        <w:rPr>
          <w:sz w:val="24"/>
          <w:szCs w:val="24"/>
          <w:lang w:bidi="ar-JO"/>
        </w:rPr>
        <w:t>2-</w:t>
      </w:r>
      <w:r w:rsidR="00E87BBE" w:rsidRPr="00B04B3F">
        <w:rPr>
          <w:sz w:val="24"/>
          <w:szCs w:val="24"/>
          <w:lang w:bidi="ar-JO"/>
        </w:rPr>
        <w:t xml:space="preserve"> Prepared</w:t>
      </w:r>
      <w:r w:rsidR="008F17D1" w:rsidRPr="00B04B3F">
        <w:rPr>
          <w:sz w:val="24"/>
          <w:szCs w:val="24"/>
          <w:lang w:bidi="ar-JO"/>
        </w:rPr>
        <w:t xml:space="preserve"> abutment &gt;</w:t>
      </w:r>
      <w:proofErr w:type="gramStart"/>
      <w:r w:rsidR="008F17D1" w:rsidRPr="00B04B3F">
        <w:rPr>
          <w:sz w:val="24"/>
          <w:szCs w:val="24"/>
          <w:lang w:bidi="ar-JO"/>
        </w:rPr>
        <w:t>&gt;(</w:t>
      </w:r>
      <w:proofErr w:type="gramEnd"/>
      <w:r w:rsidR="00E87BBE" w:rsidRPr="00B04B3F">
        <w:rPr>
          <w:sz w:val="24"/>
          <w:szCs w:val="24"/>
          <w:lang w:bidi="ar-JO"/>
        </w:rPr>
        <w:t>we need</w:t>
      </w:r>
      <w:r w:rsidR="008F17D1" w:rsidRPr="00B04B3F">
        <w:rPr>
          <w:sz w:val="24"/>
          <w:szCs w:val="24"/>
          <w:lang w:bidi="ar-JO"/>
        </w:rPr>
        <w:t xml:space="preserve"> </w:t>
      </w:r>
      <w:r w:rsidR="00E87BBE" w:rsidRPr="00B04B3F">
        <w:rPr>
          <w:sz w:val="24"/>
          <w:szCs w:val="24"/>
          <w:lang w:bidi="ar-JO"/>
        </w:rPr>
        <w:t xml:space="preserve">to do </w:t>
      </w:r>
      <w:proofErr w:type="spellStart"/>
      <w:r w:rsidR="008F17D1" w:rsidRPr="00B04B3F">
        <w:rPr>
          <w:sz w:val="24"/>
          <w:szCs w:val="24"/>
          <w:lang w:bidi="ar-JO"/>
        </w:rPr>
        <w:t>endo</w:t>
      </w:r>
      <w:proofErr w:type="spellEnd"/>
      <w:r w:rsidR="008F17D1" w:rsidRPr="00B04B3F">
        <w:rPr>
          <w:sz w:val="24"/>
          <w:szCs w:val="24"/>
          <w:lang w:bidi="ar-JO"/>
        </w:rPr>
        <w:t xml:space="preserve"> treatment and</w:t>
      </w:r>
      <w:r w:rsidR="00E87BBE" w:rsidRPr="00B04B3F">
        <w:rPr>
          <w:sz w:val="24"/>
          <w:szCs w:val="24"/>
          <w:lang w:bidi="ar-JO"/>
        </w:rPr>
        <w:t xml:space="preserve"> </w:t>
      </w:r>
      <w:r w:rsidR="00D12879" w:rsidRPr="00B04B3F">
        <w:rPr>
          <w:sz w:val="24"/>
          <w:szCs w:val="24"/>
          <w:lang w:bidi="ar-JO"/>
        </w:rPr>
        <w:t>prepared</w:t>
      </w:r>
      <w:r w:rsidR="008F17D1" w:rsidRPr="00B04B3F">
        <w:rPr>
          <w:sz w:val="24"/>
          <w:szCs w:val="24"/>
          <w:lang w:bidi="ar-JO"/>
        </w:rPr>
        <w:t xml:space="preserve"> </w:t>
      </w:r>
      <w:r w:rsidR="00D12879" w:rsidRPr="00B04B3F">
        <w:rPr>
          <w:sz w:val="24"/>
          <w:szCs w:val="24"/>
          <w:lang w:bidi="ar-JO"/>
        </w:rPr>
        <w:t>prosthetic</w:t>
      </w:r>
      <w:r w:rsidR="00E87BBE" w:rsidRPr="00B04B3F">
        <w:rPr>
          <w:sz w:val="24"/>
          <w:szCs w:val="24"/>
          <w:lang w:bidi="ar-JO"/>
        </w:rPr>
        <w:t xml:space="preserve"> crown for this tooth  (</w:t>
      </w:r>
      <w:r w:rsidR="008F17D1" w:rsidRPr="00B04B3F">
        <w:rPr>
          <w:sz w:val="24"/>
          <w:szCs w:val="24"/>
          <w:lang w:bidi="ar-JO"/>
        </w:rPr>
        <w:t>Her</w:t>
      </w:r>
      <w:r w:rsidR="00E87BBE" w:rsidRPr="00B04B3F">
        <w:rPr>
          <w:sz w:val="24"/>
          <w:szCs w:val="24"/>
          <w:lang w:bidi="ar-JO"/>
        </w:rPr>
        <w:t>e</w:t>
      </w:r>
      <w:r w:rsidR="008F17D1" w:rsidRPr="00B04B3F">
        <w:rPr>
          <w:sz w:val="24"/>
          <w:szCs w:val="24"/>
          <w:lang w:bidi="ar-JO"/>
        </w:rPr>
        <w:t xml:space="preserve"> </w:t>
      </w:r>
      <w:r w:rsidR="00D12879" w:rsidRPr="00B04B3F">
        <w:rPr>
          <w:sz w:val="24"/>
          <w:szCs w:val="24"/>
          <w:lang w:bidi="ar-JO"/>
        </w:rPr>
        <w:t xml:space="preserve">the </w:t>
      </w:r>
      <w:r w:rsidR="00E87BBE" w:rsidRPr="00B04B3F">
        <w:rPr>
          <w:sz w:val="24"/>
          <w:szCs w:val="24"/>
          <w:lang w:bidi="ar-JO"/>
        </w:rPr>
        <w:t>problem is treated but the co</w:t>
      </w:r>
      <w:r w:rsidR="008F17D1" w:rsidRPr="00B04B3F">
        <w:rPr>
          <w:sz w:val="24"/>
          <w:szCs w:val="24"/>
          <w:lang w:bidi="ar-JO"/>
        </w:rPr>
        <w:t>st will increase</w:t>
      </w:r>
      <w:r w:rsidR="00E87BBE" w:rsidRPr="00B04B3F">
        <w:rPr>
          <w:sz w:val="24"/>
          <w:szCs w:val="24"/>
          <w:lang w:bidi="ar-JO"/>
        </w:rPr>
        <w:t>d</w:t>
      </w:r>
      <w:r w:rsidR="008F17D1" w:rsidRPr="00B04B3F">
        <w:rPr>
          <w:sz w:val="24"/>
          <w:szCs w:val="24"/>
          <w:lang w:bidi="ar-JO"/>
        </w:rPr>
        <w:t>!!)</w:t>
      </w:r>
    </w:p>
    <w:p w:rsidR="008F17D1" w:rsidRPr="00B04B3F" w:rsidRDefault="008F17D1" w:rsidP="008B572D">
      <w:pPr>
        <w:jc w:val="right"/>
        <w:rPr>
          <w:rFonts w:hint="cs"/>
          <w:sz w:val="24"/>
          <w:szCs w:val="24"/>
          <w:lang w:bidi="ar-JO"/>
        </w:rPr>
      </w:pPr>
    </w:p>
    <w:p w:rsidR="008F17D1" w:rsidRPr="00B04B3F" w:rsidRDefault="00E87BBE" w:rsidP="00E87BBE">
      <w:pPr>
        <w:spacing w:after="0"/>
        <w:jc w:val="right"/>
        <w:rPr>
          <w:sz w:val="24"/>
          <w:szCs w:val="24"/>
          <w:rtl/>
          <w:lang w:bidi="ar-JO"/>
        </w:rPr>
      </w:pPr>
      <w:r w:rsidRPr="00B04B3F">
        <w:rPr>
          <w:sz w:val="24"/>
          <w:szCs w:val="24"/>
          <w:lang w:bidi="ar-JO"/>
        </w:rPr>
        <w:t>Purposes</w:t>
      </w:r>
      <w:r w:rsidR="008F17D1" w:rsidRPr="00B04B3F">
        <w:rPr>
          <w:sz w:val="24"/>
          <w:szCs w:val="24"/>
          <w:lang w:bidi="ar-JO"/>
        </w:rPr>
        <w:t xml:space="preserve"> of </w:t>
      </w:r>
      <w:r w:rsidR="00D12879" w:rsidRPr="00B04B3F">
        <w:rPr>
          <w:sz w:val="24"/>
          <w:szCs w:val="24"/>
          <w:lang w:bidi="ar-JO"/>
        </w:rPr>
        <w:t xml:space="preserve">dental </w:t>
      </w:r>
      <w:r w:rsidR="008F17D1" w:rsidRPr="00B04B3F">
        <w:rPr>
          <w:sz w:val="24"/>
          <w:szCs w:val="24"/>
          <w:lang w:bidi="ar-JO"/>
        </w:rPr>
        <w:t xml:space="preserve">surveying in </w:t>
      </w:r>
      <w:r w:rsidR="008B572D" w:rsidRPr="00B04B3F">
        <w:rPr>
          <w:sz w:val="24"/>
          <w:szCs w:val="24"/>
          <w:lang w:bidi="ar-JO"/>
        </w:rPr>
        <w:t xml:space="preserve">general in </w:t>
      </w:r>
      <w:r w:rsidR="008F17D1" w:rsidRPr="00B04B3F">
        <w:rPr>
          <w:sz w:val="24"/>
          <w:szCs w:val="24"/>
          <w:lang w:bidi="ar-JO"/>
        </w:rPr>
        <w:t>dentistry</w:t>
      </w:r>
      <w:r w:rsidRPr="00B04B3F">
        <w:rPr>
          <w:sz w:val="24"/>
          <w:szCs w:val="24"/>
          <w:lang w:bidi="ar-JO"/>
        </w:rPr>
        <w:t>:</w:t>
      </w:r>
    </w:p>
    <w:p w:rsidR="000D3CB7" w:rsidRPr="00B04B3F" w:rsidRDefault="000D3CB7" w:rsidP="000D3CB7">
      <w:pPr>
        <w:tabs>
          <w:tab w:val="left" w:pos="6866"/>
          <w:tab w:val="right" w:pos="10466"/>
        </w:tabs>
        <w:spacing w:after="0"/>
        <w:jc w:val="right"/>
        <w:rPr>
          <w:b/>
          <w:bCs/>
          <w:sz w:val="24"/>
          <w:szCs w:val="24"/>
          <w:u w:val="single"/>
          <w:rtl/>
          <w:lang w:bidi="ar-JO"/>
        </w:rPr>
      </w:pPr>
      <w:r w:rsidRPr="00B04B3F">
        <w:rPr>
          <w:b/>
          <w:bCs/>
          <w:sz w:val="24"/>
          <w:szCs w:val="24"/>
          <w:u w:val="single"/>
          <w:lang w:bidi="ar-JO"/>
        </w:rPr>
        <w:t>Surveying the diagnostic cast</w:t>
      </w:r>
      <w:r w:rsidRPr="00B04B3F">
        <w:rPr>
          <w:b/>
          <w:bCs/>
          <w:sz w:val="24"/>
          <w:szCs w:val="24"/>
          <w:u w:val="single"/>
          <w:rtl/>
          <w:lang w:bidi="ar-JO"/>
        </w:rPr>
        <w:t>.</w:t>
      </w:r>
      <w:r w:rsidRPr="00B04B3F">
        <w:rPr>
          <w:b/>
          <w:bCs/>
          <w:sz w:val="24"/>
          <w:szCs w:val="24"/>
          <w:u w:val="single"/>
          <w:lang w:bidi="ar-JO"/>
        </w:rPr>
        <w:t>1</w:t>
      </w:r>
    </w:p>
    <w:p w:rsidR="000D3CB7" w:rsidRPr="00B04B3F" w:rsidRDefault="000D3CB7" w:rsidP="000D3CB7">
      <w:pPr>
        <w:tabs>
          <w:tab w:val="left" w:pos="6866"/>
          <w:tab w:val="right" w:pos="10466"/>
        </w:tabs>
        <w:spacing w:after="0"/>
        <w:jc w:val="right"/>
        <w:rPr>
          <w:sz w:val="24"/>
          <w:szCs w:val="24"/>
          <w:rtl/>
          <w:lang w:bidi="ar-JO"/>
        </w:rPr>
      </w:pPr>
      <w:r w:rsidRPr="00B04B3F">
        <w:rPr>
          <w:sz w:val="24"/>
          <w:szCs w:val="24"/>
          <w:lang w:bidi="ar-JO"/>
        </w:rPr>
        <w:t>Contouring wax pattern</w:t>
      </w:r>
      <w:r w:rsidR="00E87BBE" w:rsidRPr="00B04B3F">
        <w:rPr>
          <w:sz w:val="24"/>
          <w:szCs w:val="24"/>
          <w:lang w:bidi="ar-JO"/>
        </w:rPr>
        <w:t xml:space="preserve"> (fixed </w:t>
      </w:r>
      <w:r w:rsidR="00D12879" w:rsidRPr="00B04B3F">
        <w:rPr>
          <w:sz w:val="24"/>
          <w:szCs w:val="24"/>
          <w:lang w:bidi="ar-JO"/>
        </w:rPr>
        <w:t>prosthesis</w:t>
      </w:r>
      <w:r w:rsidR="00E87BBE" w:rsidRPr="00B04B3F">
        <w:rPr>
          <w:sz w:val="24"/>
          <w:szCs w:val="24"/>
          <w:lang w:bidi="ar-JO"/>
        </w:rPr>
        <w:t xml:space="preserve"> </w:t>
      </w:r>
      <w:proofErr w:type="gramStart"/>
      <w:r w:rsidR="00E87BBE" w:rsidRPr="00B04B3F">
        <w:rPr>
          <w:sz w:val="24"/>
          <w:szCs w:val="24"/>
          <w:lang w:bidi="ar-JO"/>
        </w:rPr>
        <w:t xml:space="preserve">in  </w:t>
      </w:r>
      <w:proofErr w:type="spellStart"/>
      <w:r w:rsidR="00E87BBE" w:rsidRPr="00B04B3F">
        <w:rPr>
          <w:sz w:val="24"/>
          <w:szCs w:val="24"/>
          <w:lang w:bidi="ar-JO"/>
        </w:rPr>
        <w:t>cr</w:t>
      </w:r>
      <w:proofErr w:type="spellEnd"/>
      <w:proofErr w:type="gramEnd"/>
      <w:r w:rsidR="00E87BBE" w:rsidRPr="00B04B3F">
        <w:rPr>
          <w:sz w:val="24"/>
          <w:szCs w:val="24"/>
          <w:lang w:bidi="ar-JO"/>
        </w:rPr>
        <w:t xml:space="preserve"> and </w:t>
      </w:r>
      <w:proofErr w:type="spellStart"/>
      <w:r w:rsidR="00E87BBE" w:rsidRPr="00B04B3F">
        <w:rPr>
          <w:sz w:val="24"/>
          <w:szCs w:val="24"/>
          <w:lang w:bidi="ar-JO"/>
        </w:rPr>
        <w:t>br</w:t>
      </w:r>
      <w:proofErr w:type="spellEnd"/>
      <w:r w:rsidR="00E87BBE" w:rsidRPr="00B04B3F">
        <w:rPr>
          <w:sz w:val="24"/>
          <w:szCs w:val="24"/>
          <w:lang w:bidi="ar-JO"/>
        </w:rPr>
        <w:t xml:space="preserve"> )</w:t>
      </w:r>
      <w:r w:rsidRPr="00B04B3F">
        <w:rPr>
          <w:sz w:val="24"/>
          <w:szCs w:val="24"/>
          <w:rtl/>
          <w:lang w:bidi="ar-JO"/>
        </w:rPr>
        <w:t>.</w:t>
      </w:r>
      <w:r w:rsidRPr="00B04B3F">
        <w:rPr>
          <w:sz w:val="24"/>
          <w:szCs w:val="24"/>
          <w:lang w:bidi="ar-JO"/>
        </w:rPr>
        <w:t>2</w:t>
      </w:r>
    </w:p>
    <w:p w:rsidR="000D3CB7" w:rsidRPr="00B04B3F" w:rsidRDefault="000D3CB7" w:rsidP="000D3CB7">
      <w:pPr>
        <w:tabs>
          <w:tab w:val="left" w:pos="6866"/>
          <w:tab w:val="right" w:pos="10466"/>
        </w:tabs>
        <w:spacing w:after="0"/>
        <w:jc w:val="right"/>
        <w:rPr>
          <w:sz w:val="24"/>
          <w:szCs w:val="24"/>
          <w:lang w:bidi="ar-JO"/>
        </w:rPr>
      </w:pPr>
      <w:r w:rsidRPr="00B04B3F">
        <w:rPr>
          <w:sz w:val="24"/>
          <w:szCs w:val="24"/>
          <w:lang w:bidi="ar-JO"/>
        </w:rPr>
        <w:t>Surveying ceramic veneer crown</w:t>
      </w:r>
      <w:r w:rsidRPr="00B04B3F">
        <w:rPr>
          <w:sz w:val="24"/>
          <w:szCs w:val="24"/>
          <w:rtl/>
          <w:lang w:bidi="ar-JO"/>
        </w:rPr>
        <w:t>.</w:t>
      </w:r>
      <w:r w:rsidRPr="00B04B3F">
        <w:rPr>
          <w:sz w:val="24"/>
          <w:szCs w:val="24"/>
          <w:lang w:bidi="ar-JO"/>
        </w:rPr>
        <w:t>3</w:t>
      </w:r>
    </w:p>
    <w:p w:rsidR="000D3CB7" w:rsidRPr="00B04B3F" w:rsidRDefault="000D3CB7" w:rsidP="000D3CB7">
      <w:pPr>
        <w:tabs>
          <w:tab w:val="left" w:pos="6866"/>
          <w:tab w:val="right" w:pos="10466"/>
        </w:tabs>
        <w:spacing w:after="0"/>
        <w:jc w:val="right"/>
        <w:rPr>
          <w:sz w:val="24"/>
          <w:szCs w:val="24"/>
          <w:lang w:bidi="ar-JO"/>
        </w:rPr>
      </w:pPr>
      <w:r w:rsidRPr="00B04B3F">
        <w:rPr>
          <w:sz w:val="24"/>
          <w:szCs w:val="24"/>
          <w:lang w:bidi="ar-JO"/>
        </w:rPr>
        <w:t>Placement of internal attachment</w:t>
      </w:r>
      <w:r w:rsidRPr="00B04B3F">
        <w:rPr>
          <w:sz w:val="24"/>
          <w:szCs w:val="24"/>
          <w:rtl/>
          <w:lang w:bidi="ar-JO"/>
        </w:rPr>
        <w:t>.</w:t>
      </w:r>
      <w:r w:rsidRPr="00B04B3F">
        <w:rPr>
          <w:sz w:val="24"/>
          <w:szCs w:val="24"/>
          <w:lang w:bidi="ar-JO"/>
        </w:rPr>
        <w:t>4</w:t>
      </w:r>
    </w:p>
    <w:p w:rsidR="000D3CB7" w:rsidRPr="00B04B3F" w:rsidRDefault="000D3CB7" w:rsidP="000D3CB7">
      <w:pPr>
        <w:tabs>
          <w:tab w:val="left" w:pos="6866"/>
          <w:tab w:val="right" w:pos="10466"/>
        </w:tabs>
        <w:spacing w:after="0"/>
        <w:jc w:val="right"/>
        <w:rPr>
          <w:sz w:val="24"/>
          <w:szCs w:val="24"/>
          <w:lang w:bidi="ar-JO"/>
        </w:rPr>
      </w:pPr>
      <w:r w:rsidRPr="00B04B3F">
        <w:rPr>
          <w:sz w:val="24"/>
          <w:szCs w:val="24"/>
          <w:lang w:bidi="ar-JO"/>
        </w:rPr>
        <w:t>Placement of internal rest seat</w:t>
      </w:r>
      <w:r w:rsidRPr="00B04B3F">
        <w:rPr>
          <w:sz w:val="24"/>
          <w:szCs w:val="24"/>
          <w:rtl/>
          <w:lang w:bidi="ar-JO"/>
        </w:rPr>
        <w:t>.</w:t>
      </w:r>
      <w:r w:rsidRPr="00B04B3F">
        <w:rPr>
          <w:sz w:val="24"/>
          <w:szCs w:val="24"/>
          <w:lang w:bidi="ar-JO"/>
        </w:rPr>
        <w:t>5</w:t>
      </w:r>
    </w:p>
    <w:p w:rsidR="000D3CB7" w:rsidRPr="00B04B3F" w:rsidRDefault="000D3CB7" w:rsidP="000D3CB7">
      <w:pPr>
        <w:tabs>
          <w:tab w:val="left" w:pos="6866"/>
          <w:tab w:val="right" w:pos="10466"/>
        </w:tabs>
        <w:spacing w:after="0"/>
        <w:jc w:val="right"/>
        <w:rPr>
          <w:sz w:val="24"/>
          <w:szCs w:val="24"/>
          <w:lang w:bidi="ar-JO"/>
        </w:rPr>
      </w:pPr>
      <w:r w:rsidRPr="00B04B3F">
        <w:rPr>
          <w:sz w:val="24"/>
          <w:szCs w:val="24"/>
          <w:lang w:bidi="ar-JO"/>
        </w:rPr>
        <w:t>Machining cast restoration</w:t>
      </w:r>
      <w:r w:rsidRPr="00B04B3F">
        <w:rPr>
          <w:sz w:val="24"/>
          <w:szCs w:val="24"/>
          <w:rtl/>
          <w:lang w:bidi="ar-JO"/>
        </w:rPr>
        <w:t>.</w:t>
      </w:r>
      <w:r w:rsidRPr="00B04B3F">
        <w:rPr>
          <w:sz w:val="24"/>
          <w:szCs w:val="24"/>
          <w:lang w:bidi="ar-JO"/>
        </w:rPr>
        <w:t>6</w:t>
      </w:r>
    </w:p>
    <w:p w:rsidR="000D3CB7" w:rsidRPr="00B04B3F" w:rsidRDefault="008B572D" w:rsidP="000D3CB7">
      <w:pPr>
        <w:spacing w:after="0"/>
        <w:jc w:val="right"/>
        <w:rPr>
          <w:b/>
          <w:bCs/>
          <w:sz w:val="24"/>
          <w:szCs w:val="24"/>
          <w:u w:val="single"/>
          <w:lang w:bidi="ar-JO"/>
        </w:rPr>
      </w:pPr>
      <w:proofErr w:type="gramStart"/>
      <w:r w:rsidRPr="00B04B3F">
        <w:rPr>
          <w:b/>
          <w:bCs/>
          <w:sz w:val="24"/>
          <w:szCs w:val="24"/>
          <w:u w:val="single"/>
          <w:lang w:bidi="ar-JO"/>
        </w:rPr>
        <w:t>7.</w:t>
      </w:r>
      <w:r w:rsidR="000D3CB7" w:rsidRPr="00B04B3F">
        <w:rPr>
          <w:b/>
          <w:bCs/>
          <w:sz w:val="24"/>
          <w:szCs w:val="24"/>
          <w:u w:val="single"/>
          <w:lang w:bidi="ar-JO"/>
        </w:rPr>
        <w:t>Surveying</w:t>
      </w:r>
      <w:proofErr w:type="gramEnd"/>
      <w:r w:rsidR="000D3CB7" w:rsidRPr="00B04B3F">
        <w:rPr>
          <w:b/>
          <w:bCs/>
          <w:sz w:val="24"/>
          <w:szCs w:val="24"/>
          <w:u w:val="single"/>
          <w:lang w:bidi="ar-JO"/>
        </w:rPr>
        <w:t xml:space="preserve"> the master cast .</w:t>
      </w:r>
    </w:p>
    <w:p w:rsidR="000D3CB7" w:rsidRPr="00B04B3F" w:rsidRDefault="000D3CB7" w:rsidP="000D3CB7">
      <w:pPr>
        <w:spacing w:after="0"/>
        <w:jc w:val="right"/>
        <w:rPr>
          <w:rFonts w:hint="cs"/>
          <w:sz w:val="24"/>
          <w:szCs w:val="24"/>
          <w:rtl/>
          <w:lang w:bidi="ar-JO"/>
        </w:rPr>
      </w:pPr>
    </w:p>
    <w:p w:rsidR="008B572D" w:rsidRPr="00B04B3F" w:rsidRDefault="00D12879" w:rsidP="00E87BBE">
      <w:pPr>
        <w:spacing w:after="0"/>
        <w:jc w:val="right"/>
        <w:rPr>
          <w:sz w:val="24"/>
          <w:szCs w:val="24"/>
          <w:u w:val="dotDotDash"/>
          <w:lang w:bidi="ar-JO"/>
        </w:rPr>
      </w:pPr>
      <w:r w:rsidRPr="00B04B3F">
        <w:rPr>
          <w:sz w:val="24"/>
          <w:szCs w:val="24"/>
          <w:u w:val="dotDotDash"/>
          <w:lang w:bidi="ar-JO"/>
        </w:rPr>
        <w:t>{{</w:t>
      </w:r>
      <w:r w:rsidR="000D3CB7" w:rsidRPr="00B04B3F">
        <w:rPr>
          <w:sz w:val="24"/>
          <w:szCs w:val="24"/>
          <w:u w:val="dotDotDash"/>
          <w:lang w:bidi="ar-JO"/>
        </w:rPr>
        <w:t>1&amp;</w:t>
      </w:r>
      <w:proofErr w:type="gramStart"/>
      <w:r w:rsidR="000D3CB7" w:rsidRPr="00B04B3F">
        <w:rPr>
          <w:sz w:val="24"/>
          <w:szCs w:val="24"/>
          <w:u w:val="dotDotDash"/>
          <w:lang w:bidi="ar-JO"/>
        </w:rPr>
        <w:t xml:space="preserve">7 </w:t>
      </w:r>
      <w:r w:rsidR="00E87BBE" w:rsidRPr="00B04B3F">
        <w:rPr>
          <w:sz w:val="24"/>
          <w:szCs w:val="24"/>
          <w:u w:val="dotDotDash"/>
          <w:lang w:bidi="ar-JO"/>
        </w:rPr>
        <w:t xml:space="preserve"> </w:t>
      </w:r>
      <w:proofErr w:type="spellStart"/>
      <w:r w:rsidR="00E87BBE" w:rsidRPr="00B04B3F">
        <w:rPr>
          <w:sz w:val="24"/>
          <w:szCs w:val="24"/>
          <w:u w:val="dotDotDash"/>
          <w:lang w:bidi="ar-JO"/>
        </w:rPr>
        <w:t>elli</w:t>
      </w:r>
      <w:proofErr w:type="spellEnd"/>
      <w:proofErr w:type="gramEnd"/>
      <w:r w:rsidR="00E87BBE" w:rsidRPr="00B04B3F">
        <w:rPr>
          <w:sz w:val="24"/>
          <w:szCs w:val="24"/>
          <w:u w:val="dotDotDash"/>
          <w:lang w:bidi="ar-JO"/>
        </w:rPr>
        <w:t xml:space="preserve"> b3nena </w:t>
      </w:r>
      <w:proofErr w:type="spellStart"/>
      <w:r w:rsidR="00E87BBE" w:rsidRPr="00B04B3F">
        <w:rPr>
          <w:sz w:val="24"/>
          <w:szCs w:val="24"/>
          <w:u w:val="dotDotDash"/>
          <w:lang w:bidi="ar-JO"/>
        </w:rPr>
        <w:t>bl</w:t>
      </w:r>
      <w:proofErr w:type="spellEnd"/>
      <w:r w:rsidR="00E87BBE" w:rsidRPr="00B04B3F">
        <w:rPr>
          <w:sz w:val="24"/>
          <w:szCs w:val="24"/>
          <w:u w:val="dotDotDash"/>
          <w:lang w:bidi="ar-JO"/>
        </w:rPr>
        <w:t xml:space="preserve"> </w:t>
      </w:r>
      <w:r w:rsidR="000D3CB7" w:rsidRPr="00B04B3F">
        <w:rPr>
          <w:sz w:val="24"/>
          <w:szCs w:val="24"/>
          <w:u w:val="dotDotDash"/>
          <w:lang w:bidi="ar-JO"/>
        </w:rPr>
        <w:t xml:space="preserve">partial </w:t>
      </w:r>
      <w:r w:rsidR="00E87BBE" w:rsidRPr="00B04B3F">
        <w:rPr>
          <w:sz w:val="24"/>
          <w:szCs w:val="24"/>
          <w:u w:val="dotDotDash"/>
          <w:lang w:bidi="ar-JO"/>
        </w:rPr>
        <w:t>denture</w:t>
      </w:r>
      <w:r w:rsidRPr="00B04B3F">
        <w:rPr>
          <w:sz w:val="24"/>
          <w:szCs w:val="24"/>
          <w:u w:val="dotDotDash"/>
          <w:lang w:bidi="ar-JO"/>
        </w:rPr>
        <w:t>}}</w:t>
      </w:r>
    </w:p>
    <w:p w:rsidR="00E87BBE" w:rsidRPr="00B04B3F" w:rsidRDefault="00E87BBE" w:rsidP="00E87BBE">
      <w:pPr>
        <w:spacing w:after="0"/>
        <w:jc w:val="right"/>
        <w:rPr>
          <w:rFonts w:hint="cs"/>
          <w:sz w:val="24"/>
          <w:szCs w:val="24"/>
          <w:u w:val="double"/>
          <w:rtl/>
          <w:lang w:bidi="ar-JO"/>
        </w:rPr>
      </w:pPr>
    </w:p>
    <w:p w:rsidR="008B572D" w:rsidRPr="00B04B3F" w:rsidRDefault="008B572D" w:rsidP="000D3CB7">
      <w:pPr>
        <w:spacing w:after="0"/>
        <w:jc w:val="right"/>
        <w:rPr>
          <w:sz w:val="24"/>
          <w:szCs w:val="24"/>
          <w:rtl/>
          <w:lang w:bidi="ar-JO"/>
        </w:rPr>
      </w:pPr>
    </w:p>
    <w:p w:rsidR="008B572D" w:rsidRPr="006E34F9" w:rsidRDefault="008B572D" w:rsidP="00E87BBE">
      <w:pPr>
        <w:spacing w:after="0"/>
        <w:jc w:val="right"/>
        <w:rPr>
          <w:rFonts w:ascii="Cooper Black" w:hAnsi="Cooper Black"/>
          <w:sz w:val="24"/>
          <w:szCs w:val="24"/>
          <w:rtl/>
          <w:lang w:bidi="ar-JO"/>
        </w:rPr>
      </w:pPr>
      <w:r w:rsidRPr="006E34F9">
        <w:rPr>
          <w:rFonts w:ascii="Cooper Black" w:hAnsi="Cooper Black"/>
          <w:sz w:val="24"/>
          <w:szCs w:val="24"/>
        </w:rPr>
        <w:t>Surveying the</w:t>
      </w:r>
      <w:r w:rsidR="00E87BBE" w:rsidRPr="006E34F9">
        <w:rPr>
          <w:rFonts w:ascii="Cooper Black" w:hAnsi="Cooper Black"/>
          <w:sz w:val="24"/>
          <w:szCs w:val="24"/>
        </w:rPr>
        <w:t xml:space="preserve"> master</w:t>
      </w:r>
      <w:r w:rsidRPr="006E34F9">
        <w:rPr>
          <w:rFonts w:ascii="Cooper Black" w:hAnsi="Cooper Black"/>
          <w:sz w:val="24"/>
          <w:szCs w:val="24"/>
        </w:rPr>
        <w:t xml:space="preserve"> cast:</w:t>
      </w:r>
    </w:p>
    <w:p w:rsidR="00E87BBE" w:rsidRPr="00B04B3F" w:rsidRDefault="00E87BBE" w:rsidP="00E87BBE">
      <w:pPr>
        <w:jc w:val="right"/>
        <w:rPr>
          <w:sz w:val="24"/>
          <w:szCs w:val="24"/>
          <w:rtl/>
          <w:lang w:bidi="ar-JO"/>
        </w:rPr>
      </w:pPr>
      <w:r w:rsidRPr="00B04B3F">
        <w:rPr>
          <w:sz w:val="24"/>
          <w:szCs w:val="24"/>
        </w:rPr>
        <w:t xml:space="preserve">Once we set our treatment plane </w:t>
      </w:r>
      <w:r w:rsidR="00D12879" w:rsidRPr="00B04B3F">
        <w:rPr>
          <w:sz w:val="24"/>
          <w:szCs w:val="24"/>
        </w:rPr>
        <w:t>…..</w:t>
      </w:r>
      <w:r w:rsidRPr="00B04B3F">
        <w:rPr>
          <w:sz w:val="24"/>
          <w:szCs w:val="24"/>
        </w:rPr>
        <w:t xml:space="preserve">  </w:t>
      </w:r>
      <w:proofErr w:type="gramStart"/>
      <w:r w:rsidRPr="00B04B3F">
        <w:rPr>
          <w:sz w:val="24"/>
          <w:szCs w:val="24"/>
        </w:rPr>
        <w:t>and</w:t>
      </w:r>
      <w:proofErr w:type="gramEnd"/>
      <w:r w:rsidRPr="00B04B3F">
        <w:rPr>
          <w:sz w:val="24"/>
          <w:szCs w:val="24"/>
        </w:rPr>
        <w:t xml:space="preserve"> we took master </w:t>
      </w:r>
      <w:r w:rsidR="00D12879" w:rsidRPr="00B04B3F">
        <w:rPr>
          <w:sz w:val="24"/>
          <w:szCs w:val="24"/>
        </w:rPr>
        <w:t>impression</w:t>
      </w:r>
      <w:r w:rsidRPr="00B04B3F">
        <w:rPr>
          <w:sz w:val="24"/>
          <w:szCs w:val="24"/>
        </w:rPr>
        <w:t xml:space="preserve"> we need to survey for </w:t>
      </w:r>
      <w:r w:rsidR="00D12879" w:rsidRPr="00B04B3F">
        <w:rPr>
          <w:sz w:val="24"/>
          <w:szCs w:val="24"/>
        </w:rPr>
        <w:t>the</w:t>
      </w:r>
      <w:r w:rsidRPr="00B04B3F">
        <w:rPr>
          <w:sz w:val="24"/>
          <w:szCs w:val="24"/>
        </w:rPr>
        <w:t xml:space="preserve"> final </w:t>
      </w:r>
      <w:r w:rsidR="00D12879" w:rsidRPr="00B04B3F">
        <w:rPr>
          <w:sz w:val="24"/>
          <w:szCs w:val="24"/>
        </w:rPr>
        <w:t>design</w:t>
      </w:r>
      <w:r w:rsidRPr="00B04B3F">
        <w:rPr>
          <w:sz w:val="24"/>
          <w:szCs w:val="24"/>
        </w:rPr>
        <w:t xml:space="preserve">  ….. </w:t>
      </w:r>
    </w:p>
    <w:p w:rsidR="008B572D" w:rsidRPr="00B04B3F" w:rsidRDefault="00E456BA" w:rsidP="00E456BA">
      <w:pPr>
        <w:jc w:val="right"/>
        <w:rPr>
          <w:sz w:val="24"/>
          <w:szCs w:val="24"/>
          <w:rtl/>
          <w:lang w:bidi="ar-JO"/>
        </w:rPr>
      </w:pPr>
      <w:r w:rsidRPr="00B04B3F">
        <w:rPr>
          <w:sz w:val="24"/>
          <w:szCs w:val="24"/>
        </w:rPr>
        <w:t>a. We survey</w:t>
      </w:r>
      <w:r w:rsidR="008B572D" w:rsidRPr="00B04B3F">
        <w:rPr>
          <w:sz w:val="24"/>
          <w:szCs w:val="24"/>
        </w:rPr>
        <w:t xml:space="preserve"> to select the most suitable path of insertion and we do it after we prepare the patient mouth. These preparations are made in our design to satisfy the following.</w:t>
      </w:r>
    </w:p>
    <w:p w:rsidR="006E34F9" w:rsidRDefault="00D12879" w:rsidP="006E34F9">
      <w:pPr>
        <w:pStyle w:val="ListParagraph"/>
      </w:pPr>
      <w:r w:rsidRPr="00B04B3F">
        <w:rPr>
          <w:sz w:val="24"/>
          <w:szCs w:val="24"/>
        </w:rPr>
        <w:t>-</w:t>
      </w:r>
      <w:r w:rsidR="006E34F9" w:rsidRPr="006E34F9">
        <w:t xml:space="preserve"> </w:t>
      </w:r>
      <w:r w:rsidR="006E34F9">
        <w:t xml:space="preserve">To permit measurement of the retentive </w:t>
      </w:r>
      <w:proofErr w:type="gramStart"/>
      <w:r w:rsidR="006E34F9">
        <w:t>area(</w:t>
      </w:r>
      <w:proofErr w:type="gramEnd"/>
      <w:r w:rsidR="006E34F9">
        <w:t>undercut) and by knowing the flexibility of our clasp we can locate the area that will engage the clasp(terminal third)……</w:t>
      </w:r>
    </w:p>
    <w:p w:rsidR="00E87BBE" w:rsidRPr="00B04B3F" w:rsidRDefault="00E87BBE" w:rsidP="006E34F9">
      <w:pPr>
        <w:bidi w:val="0"/>
        <w:ind w:left="426"/>
        <w:jc w:val="both"/>
        <w:rPr>
          <w:sz w:val="24"/>
          <w:szCs w:val="24"/>
        </w:rPr>
      </w:pPr>
    </w:p>
    <w:p w:rsidR="008B572D" w:rsidRPr="00B04B3F" w:rsidRDefault="00B26F2A" w:rsidP="004040C0">
      <w:pPr>
        <w:jc w:val="right"/>
        <w:rPr>
          <w:sz w:val="24"/>
          <w:szCs w:val="24"/>
          <w:rtl/>
          <w:lang w:bidi="ar-JO"/>
        </w:rPr>
      </w:pPr>
      <w:r w:rsidRPr="00B04B3F">
        <w:rPr>
          <w:sz w:val="24"/>
          <w:szCs w:val="24"/>
        </w:rPr>
        <w:t xml:space="preserve"> </w:t>
      </w:r>
      <w:proofErr w:type="gramStart"/>
      <w:r w:rsidR="00E412BE" w:rsidRPr="00B04B3F">
        <w:rPr>
          <w:sz w:val="24"/>
          <w:szCs w:val="24"/>
        </w:rPr>
        <w:t>b</w:t>
      </w:r>
      <w:r w:rsidRPr="00B04B3F">
        <w:rPr>
          <w:sz w:val="24"/>
          <w:szCs w:val="24"/>
        </w:rPr>
        <w:t>-</w:t>
      </w:r>
      <w:proofErr w:type="gramEnd"/>
      <w:r w:rsidR="008B572D" w:rsidRPr="00B04B3F">
        <w:rPr>
          <w:sz w:val="24"/>
          <w:szCs w:val="24"/>
        </w:rPr>
        <w:t xml:space="preserve">. </w:t>
      </w:r>
      <w:proofErr w:type="gramStart"/>
      <w:r w:rsidR="008B572D" w:rsidRPr="00B04B3F">
        <w:rPr>
          <w:sz w:val="24"/>
          <w:szCs w:val="24"/>
        </w:rPr>
        <w:t>to</w:t>
      </w:r>
      <w:proofErr w:type="gramEnd"/>
      <w:r w:rsidR="008B572D" w:rsidRPr="00B04B3F">
        <w:rPr>
          <w:sz w:val="24"/>
          <w:szCs w:val="24"/>
        </w:rPr>
        <w:t xml:space="preserve"> locate the unwanted undercut area which will be crossed by the rigid part of the denture </w:t>
      </w:r>
      <w:r w:rsidR="00E87BBE" w:rsidRPr="00B04B3F">
        <w:rPr>
          <w:sz w:val="24"/>
          <w:szCs w:val="24"/>
        </w:rPr>
        <w:t xml:space="preserve"> (major connector ) </w:t>
      </w:r>
      <w:r w:rsidR="008B572D" w:rsidRPr="00B04B3F">
        <w:rPr>
          <w:sz w:val="24"/>
          <w:szCs w:val="24"/>
        </w:rPr>
        <w:t>during placement and removal.</w:t>
      </w:r>
    </w:p>
    <w:p w:rsidR="008B572D" w:rsidRPr="00B04B3F" w:rsidRDefault="008B572D" w:rsidP="008B572D">
      <w:pPr>
        <w:spacing w:after="0"/>
        <w:jc w:val="right"/>
        <w:rPr>
          <w:sz w:val="24"/>
          <w:szCs w:val="24"/>
          <w:rtl/>
          <w:lang w:bidi="ar-JO"/>
        </w:rPr>
      </w:pPr>
      <w:proofErr w:type="gramStart"/>
      <w:r w:rsidRPr="00B04B3F">
        <w:rPr>
          <w:sz w:val="24"/>
          <w:szCs w:val="24"/>
        </w:rPr>
        <w:t>c</w:t>
      </w:r>
      <w:proofErr w:type="gramEnd"/>
      <w:r w:rsidRPr="00B04B3F">
        <w:rPr>
          <w:sz w:val="24"/>
          <w:szCs w:val="24"/>
        </w:rPr>
        <w:t>. to trim and block out the material part parallel to the path of insertion before duplication</w:t>
      </w:r>
      <w:r w:rsidR="00E87BBE" w:rsidRPr="00B04B3F">
        <w:rPr>
          <w:sz w:val="24"/>
          <w:szCs w:val="24"/>
        </w:rPr>
        <w:t xml:space="preserve"> (</w:t>
      </w:r>
      <w:r w:rsidR="00B26F2A" w:rsidRPr="00B04B3F">
        <w:rPr>
          <w:sz w:val="24"/>
          <w:szCs w:val="24"/>
        </w:rPr>
        <w:t xml:space="preserve">by </w:t>
      </w:r>
      <w:r w:rsidR="00E412BE" w:rsidRPr="00B04B3F">
        <w:rPr>
          <w:sz w:val="24"/>
          <w:szCs w:val="24"/>
        </w:rPr>
        <w:t>wax trimmer)</w:t>
      </w:r>
    </w:p>
    <w:p w:rsidR="008B572D" w:rsidRPr="00B04B3F" w:rsidRDefault="008B572D" w:rsidP="000D3CB7">
      <w:pPr>
        <w:spacing w:after="0"/>
        <w:jc w:val="right"/>
        <w:rPr>
          <w:rFonts w:hint="cs"/>
          <w:sz w:val="24"/>
          <w:szCs w:val="24"/>
          <w:rtl/>
          <w:lang w:bidi="ar-JO"/>
        </w:rPr>
      </w:pPr>
    </w:p>
    <w:p w:rsidR="00B26F2A" w:rsidRPr="00B04B3F" w:rsidRDefault="00D62F75" w:rsidP="00E87BBE">
      <w:pPr>
        <w:tabs>
          <w:tab w:val="left" w:pos="6866"/>
          <w:tab w:val="right" w:pos="10466"/>
        </w:tabs>
        <w:jc w:val="right"/>
        <w:rPr>
          <w:rFonts w:ascii="Cooper Black" w:hAnsi="Cooper Black"/>
          <w:sz w:val="24"/>
          <w:szCs w:val="24"/>
        </w:rPr>
      </w:pPr>
      <w:r w:rsidRPr="00B04B3F">
        <w:rPr>
          <w:rFonts w:ascii="Cooper Black" w:hAnsi="Cooper Black"/>
          <w:sz w:val="24"/>
          <w:szCs w:val="24"/>
          <w:u w:val="single"/>
          <w:lang w:bidi="ar-JO"/>
        </w:rPr>
        <w:t xml:space="preserve">-  Surveying </w:t>
      </w:r>
      <w:proofErr w:type="gramStart"/>
      <w:r w:rsidRPr="00B04B3F">
        <w:rPr>
          <w:rFonts w:ascii="Cooper Black" w:hAnsi="Cooper Black"/>
          <w:sz w:val="24"/>
          <w:szCs w:val="24"/>
          <w:u w:val="single"/>
          <w:lang w:bidi="ar-JO"/>
        </w:rPr>
        <w:t>procedure :</w:t>
      </w:r>
      <w:proofErr w:type="gramEnd"/>
    </w:p>
    <w:p w:rsidR="00E87BBE" w:rsidRPr="00B04B3F" w:rsidRDefault="00B26F2A" w:rsidP="00E87BBE">
      <w:pPr>
        <w:tabs>
          <w:tab w:val="left" w:pos="6866"/>
          <w:tab w:val="right" w:pos="10466"/>
        </w:tabs>
        <w:jc w:val="right"/>
        <w:rPr>
          <w:sz w:val="24"/>
          <w:szCs w:val="24"/>
          <w:rtl/>
        </w:rPr>
      </w:pPr>
      <w:r w:rsidRPr="00B04B3F">
        <w:rPr>
          <w:sz w:val="24"/>
          <w:szCs w:val="24"/>
        </w:rPr>
        <w:t xml:space="preserve">This </w:t>
      </w:r>
      <w:r w:rsidR="00E456BA" w:rsidRPr="00B04B3F">
        <w:rPr>
          <w:sz w:val="24"/>
          <w:szCs w:val="24"/>
        </w:rPr>
        <w:t>procedure</w:t>
      </w:r>
      <w:r w:rsidRPr="00B04B3F">
        <w:rPr>
          <w:sz w:val="24"/>
          <w:szCs w:val="24"/>
        </w:rPr>
        <w:t xml:space="preserve"> </w:t>
      </w:r>
      <w:r w:rsidR="00E412BE" w:rsidRPr="00B04B3F">
        <w:rPr>
          <w:sz w:val="24"/>
          <w:szCs w:val="24"/>
        </w:rPr>
        <w:t>dividing</w:t>
      </w:r>
      <w:r w:rsidR="00E456BA" w:rsidRPr="00B04B3F">
        <w:rPr>
          <w:sz w:val="24"/>
          <w:szCs w:val="24"/>
        </w:rPr>
        <w:t xml:space="preserve"> into</w:t>
      </w:r>
      <w:r w:rsidRPr="00B04B3F">
        <w:rPr>
          <w:sz w:val="24"/>
          <w:szCs w:val="24"/>
        </w:rPr>
        <w:t xml:space="preserve"> the </w:t>
      </w:r>
      <w:proofErr w:type="gramStart"/>
      <w:r w:rsidRPr="00B04B3F">
        <w:rPr>
          <w:sz w:val="24"/>
          <w:szCs w:val="24"/>
        </w:rPr>
        <w:t>following :</w:t>
      </w:r>
      <w:proofErr w:type="gramEnd"/>
      <w:r w:rsidR="00D62F75" w:rsidRPr="00B04B3F">
        <w:rPr>
          <w:sz w:val="24"/>
          <w:szCs w:val="24"/>
        </w:rPr>
        <w:t xml:space="preserve"> </w:t>
      </w:r>
    </w:p>
    <w:p w:rsidR="00E87BBE" w:rsidRPr="00B04B3F" w:rsidRDefault="00E87BBE" w:rsidP="00E87BBE">
      <w:pPr>
        <w:pStyle w:val="ListParagraph"/>
        <w:numPr>
          <w:ilvl w:val="0"/>
          <w:numId w:val="4"/>
        </w:numPr>
        <w:rPr>
          <w:sz w:val="24"/>
          <w:szCs w:val="24"/>
        </w:rPr>
      </w:pPr>
      <w:r w:rsidRPr="00B04B3F">
        <w:rPr>
          <w:sz w:val="24"/>
          <w:szCs w:val="24"/>
        </w:rPr>
        <w:t>Preliminary or visual assessment of the study cast</w:t>
      </w:r>
      <w:r w:rsidR="00B26F2A" w:rsidRPr="00B04B3F">
        <w:rPr>
          <w:sz w:val="24"/>
          <w:szCs w:val="24"/>
        </w:rPr>
        <w:t xml:space="preserve"> ( eyeballing)</w:t>
      </w:r>
    </w:p>
    <w:p w:rsidR="00E87BBE" w:rsidRPr="00B04B3F" w:rsidRDefault="00E87BBE" w:rsidP="00E87BBE">
      <w:pPr>
        <w:pStyle w:val="ListParagraph"/>
        <w:numPr>
          <w:ilvl w:val="0"/>
          <w:numId w:val="4"/>
        </w:numPr>
        <w:rPr>
          <w:sz w:val="24"/>
          <w:szCs w:val="24"/>
        </w:rPr>
      </w:pPr>
      <w:r w:rsidRPr="00B04B3F">
        <w:rPr>
          <w:sz w:val="24"/>
          <w:szCs w:val="24"/>
        </w:rPr>
        <w:t>Initial surveying (on master or diagnostic cast)</w:t>
      </w:r>
    </w:p>
    <w:p w:rsidR="00E87BBE" w:rsidRPr="00B04B3F" w:rsidRDefault="00E87BBE" w:rsidP="00E456BA">
      <w:pPr>
        <w:pStyle w:val="ListParagraph"/>
        <w:numPr>
          <w:ilvl w:val="0"/>
          <w:numId w:val="4"/>
        </w:numPr>
        <w:spacing w:after="0"/>
        <w:rPr>
          <w:sz w:val="24"/>
          <w:szCs w:val="24"/>
        </w:rPr>
      </w:pPr>
      <w:r w:rsidRPr="00B04B3F">
        <w:rPr>
          <w:sz w:val="24"/>
          <w:szCs w:val="24"/>
        </w:rPr>
        <w:t>Analysis and final surveying</w:t>
      </w:r>
    </w:p>
    <w:p w:rsidR="00E456BA" w:rsidRPr="006E34F9" w:rsidRDefault="00E456BA" w:rsidP="00E456BA">
      <w:pPr>
        <w:pStyle w:val="ListParagraph"/>
        <w:spacing w:after="0"/>
        <w:ind w:left="360"/>
        <w:rPr>
          <w:b/>
          <w:bCs/>
          <w:sz w:val="24"/>
          <w:szCs w:val="24"/>
          <w:u w:val="single"/>
        </w:rPr>
      </w:pPr>
    </w:p>
    <w:p w:rsidR="00E87BBE" w:rsidRPr="00B04B3F" w:rsidRDefault="00D62F75" w:rsidP="00E456BA">
      <w:pPr>
        <w:tabs>
          <w:tab w:val="left" w:pos="6866"/>
          <w:tab w:val="right" w:pos="10466"/>
        </w:tabs>
        <w:spacing w:after="0"/>
        <w:jc w:val="right"/>
        <w:rPr>
          <w:b/>
          <w:bCs/>
          <w:sz w:val="24"/>
          <w:szCs w:val="24"/>
          <w:lang w:bidi="ar-JO"/>
        </w:rPr>
      </w:pPr>
      <w:r w:rsidRPr="006E34F9">
        <w:rPr>
          <w:b/>
          <w:bCs/>
          <w:i/>
          <w:iCs/>
          <w:sz w:val="24"/>
          <w:szCs w:val="24"/>
          <w:u w:val="single"/>
          <w:lang w:bidi="ar-JO"/>
        </w:rPr>
        <w:t xml:space="preserve">1) Preliminary visual assessment of the study </w:t>
      </w:r>
      <w:proofErr w:type="gramStart"/>
      <w:r w:rsidRPr="006E34F9">
        <w:rPr>
          <w:b/>
          <w:bCs/>
          <w:i/>
          <w:iCs/>
          <w:sz w:val="24"/>
          <w:szCs w:val="24"/>
          <w:u w:val="single"/>
          <w:lang w:bidi="ar-JO"/>
        </w:rPr>
        <w:t>cast :</w:t>
      </w:r>
      <w:proofErr w:type="gramEnd"/>
      <w:r w:rsidRPr="006E34F9">
        <w:rPr>
          <w:b/>
          <w:bCs/>
          <w:i/>
          <w:iCs/>
          <w:sz w:val="24"/>
          <w:szCs w:val="24"/>
          <w:u w:val="single"/>
          <w:lang w:bidi="ar-JO"/>
        </w:rPr>
        <w:t xml:space="preserve"> </w:t>
      </w:r>
      <w:r w:rsidRPr="006E34F9">
        <w:rPr>
          <w:b/>
          <w:bCs/>
          <w:sz w:val="24"/>
          <w:szCs w:val="24"/>
          <w:u w:val="single"/>
          <w:lang w:bidi="ar-JO"/>
        </w:rPr>
        <w:br/>
      </w:r>
      <w:r w:rsidRPr="00B04B3F">
        <w:rPr>
          <w:sz w:val="24"/>
          <w:szCs w:val="24"/>
          <w:lang w:bidi="ar-JO"/>
        </w:rPr>
        <w:t xml:space="preserve">-This stage </w:t>
      </w:r>
      <w:r w:rsidR="00E87BBE" w:rsidRPr="00B04B3F">
        <w:rPr>
          <w:sz w:val="24"/>
          <w:szCs w:val="24"/>
          <w:lang w:bidi="ar-JO"/>
        </w:rPr>
        <w:t>called also</w:t>
      </w:r>
      <w:r w:rsidR="00E87BBE" w:rsidRPr="00B04B3F">
        <w:rPr>
          <w:b/>
          <w:bCs/>
          <w:sz w:val="24"/>
          <w:szCs w:val="24"/>
          <w:lang w:bidi="ar-JO"/>
        </w:rPr>
        <w:t xml:space="preserve"> </w:t>
      </w:r>
      <w:r w:rsidRPr="00B04B3F">
        <w:rPr>
          <w:b/>
          <w:bCs/>
          <w:sz w:val="24"/>
          <w:szCs w:val="24"/>
          <w:lang w:bidi="ar-JO"/>
        </w:rPr>
        <w:t>eyeballing</w:t>
      </w:r>
    </w:p>
    <w:p w:rsidR="00E87BBE" w:rsidRPr="00B04B3F" w:rsidRDefault="00E87BBE" w:rsidP="00E456BA">
      <w:pPr>
        <w:tabs>
          <w:tab w:val="left" w:pos="6866"/>
          <w:tab w:val="right" w:pos="10466"/>
        </w:tabs>
        <w:spacing w:after="0"/>
        <w:jc w:val="right"/>
        <w:rPr>
          <w:sz w:val="24"/>
          <w:szCs w:val="24"/>
          <w:rtl/>
          <w:lang w:bidi="ar-JO"/>
        </w:rPr>
      </w:pPr>
      <w:r w:rsidRPr="00B04B3F">
        <w:rPr>
          <w:sz w:val="24"/>
          <w:szCs w:val="24"/>
          <w:lang w:bidi="ar-JO"/>
        </w:rPr>
        <w:t>- The cast is held in the hand and inspected from above (</w:t>
      </w:r>
      <w:proofErr w:type="spellStart"/>
      <w:r w:rsidRPr="00B04B3F">
        <w:rPr>
          <w:sz w:val="24"/>
          <w:szCs w:val="24"/>
          <w:lang w:bidi="ar-JO"/>
        </w:rPr>
        <w:t>occlusally</w:t>
      </w:r>
      <w:proofErr w:type="spellEnd"/>
      <w:r w:rsidRPr="00B04B3F">
        <w:rPr>
          <w:sz w:val="24"/>
          <w:szCs w:val="24"/>
          <w:lang w:bidi="ar-JO"/>
        </w:rPr>
        <w:t>)</w:t>
      </w:r>
    </w:p>
    <w:p w:rsidR="00E87BBE" w:rsidRPr="00B04B3F" w:rsidRDefault="00E87BBE" w:rsidP="00E456BA">
      <w:pPr>
        <w:bidi w:val="0"/>
        <w:spacing w:after="0"/>
        <w:rPr>
          <w:sz w:val="24"/>
          <w:szCs w:val="24"/>
        </w:rPr>
      </w:pPr>
      <w:r w:rsidRPr="00B04B3F">
        <w:rPr>
          <w:sz w:val="24"/>
          <w:szCs w:val="24"/>
          <w:lang w:bidi="ar-JO"/>
        </w:rPr>
        <w:t>-</w:t>
      </w:r>
      <w:r w:rsidRPr="00B04B3F">
        <w:rPr>
          <w:sz w:val="24"/>
          <w:szCs w:val="24"/>
        </w:rPr>
        <w:t>it can give you a clue wither to tilt the cast or not</w:t>
      </w:r>
      <w:proofErr w:type="gramStart"/>
      <w:r w:rsidRPr="00B04B3F">
        <w:rPr>
          <w:sz w:val="24"/>
          <w:szCs w:val="24"/>
        </w:rPr>
        <w:t>.(</w:t>
      </w:r>
      <w:proofErr w:type="gramEnd"/>
      <w:r w:rsidRPr="00B04B3F">
        <w:rPr>
          <w:sz w:val="24"/>
          <w:szCs w:val="24"/>
        </w:rPr>
        <w:t xml:space="preserve"> give u more than 30-40% about undercut).</w:t>
      </w:r>
    </w:p>
    <w:p w:rsidR="00E87BBE" w:rsidRPr="00B04B3F" w:rsidRDefault="00E412BE" w:rsidP="00E456BA">
      <w:pPr>
        <w:bidi w:val="0"/>
        <w:spacing w:after="0"/>
        <w:rPr>
          <w:sz w:val="24"/>
          <w:szCs w:val="24"/>
        </w:rPr>
      </w:pPr>
      <w:r w:rsidRPr="00B04B3F">
        <w:rPr>
          <w:sz w:val="24"/>
          <w:szCs w:val="24"/>
        </w:rPr>
        <w:t xml:space="preserve">-your </w:t>
      </w:r>
      <w:r w:rsidR="00E87BBE" w:rsidRPr="00B04B3F">
        <w:rPr>
          <w:sz w:val="24"/>
          <w:szCs w:val="24"/>
        </w:rPr>
        <w:t>eyes act as analyzing rod.</w:t>
      </w:r>
    </w:p>
    <w:p w:rsidR="00E412BE" w:rsidRPr="00B04B3F" w:rsidRDefault="00E412BE" w:rsidP="00E412BE">
      <w:pPr>
        <w:bidi w:val="0"/>
        <w:spacing w:after="0"/>
        <w:rPr>
          <w:sz w:val="24"/>
          <w:szCs w:val="24"/>
        </w:rPr>
      </w:pPr>
    </w:p>
    <w:p w:rsidR="00E87BBE" w:rsidRPr="00B04B3F" w:rsidRDefault="00D62F75" w:rsidP="00E456BA">
      <w:pPr>
        <w:bidi w:val="0"/>
        <w:spacing w:after="0"/>
        <w:rPr>
          <w:sz w:val="24"/>
          <w:szCs w:val="24"/>
          <w:lang w:bidi="ar-JO"/>
        </w:rPr>
      </w:pPr>
      <w:r w:rsidRPr="00B04B3F">
        <w:rPr>
          <w:sz w:val="24"/>
          <w:szCs w:val="24"/>
          <w:lang w:bidi="ar-JO"/>
        </w:rPr>
        <w:t>-The general form and arrangement of the teeth and ridge can be observed, any obvious problems noted and an i</w:t>
      </w:r>
      <w:r w:rsidR="00E87BBE" w:rsidRPr="00B04B3F">
        <w:rPr>
          <w:sz w:val="24"/>
          <w:szCs w:val="24"/>
          <w:lang w:bidi="ar-JO"/>
        </w:rPr>
        <w:t>dea obtained to whether or not tilted</w:t>
      </w:r>
      <w:r w:rsidRPr="00B04B3F">
        <w:rPr>
          <w:sz w:val="24"/>
          <w:szCs w:val="24"/>
          <w:lang w:bidi="ar-JO"/>
        </w:rPr>
        <w:t xml:space="preserve"> survey should be employed</w:t>
      </w:r>
      <w:r w:rsidR="00E412BE" w:rsidRPr="00B04B3F">
        <w:rPr>
          <w:sz w:val="24"/>
          <w:szCs w:val="24"/>
          <w:lang w:bidi="ar-JO"/>
        </w:rPr>
        <w:t xml:space="preserve"> (as we said</w:t>
      </w:r>
      <w:r w:rsidR="00E87BBE" w:rsidRPr="00B04B3F">
        <w:rPr>
          <w:sz w:val="24"/>
          <w:szCs w:val="24"/>
          <w:lang w:bidi="ar-JO"/>
        </w:rPr>
        <w:t xml:space="preserve"> </w:t>
      </w:r>
      <w:r w:rsidR="00B26F2A" w:rsidRPr="00B04B3F">
        <w:rPr>
          <w:sz w:val="24"/>
          <w:szCs w:val="24"/>
          <w:lang w:bidi="ar-JO"/>
        </w:rPr>
        <w:t>before</w:t>
      </w:r>
      <w:r w:rsidR="00E87BBE" w:rsidRPr="00B04B3F">
        <w:rPr>
          <w:sz w:val="24"/>
          <w:szCs w:val="24"/>
          <w:lang w:bidi="ar-JO"/>
        </w:rPr>
        <w:t xml:space="preserve"> in a case </w:t>
      </w:r>
      <w:r w:rsidR="00B26F2A" w:rsidRPr="00B04B3F">
        <w:rPr>
          <w:sz w:val="24"/>
          <w:szCs w:val="24"/>
          <w:lang w:bidi="ar-JO"/>
        </w:rPr>
        <w:t xml:space="preserve">of </w:t>
      </w:r>
      <w:proofErr w:type="spellStart"/>
      <w:r w:rsidR="00E456BA" w:rsidRPr="00B04B3F">
        <w:rPr>
          <w:sz w:val="24"/>
          <w:szCs w:val="24"/>
          <w:lang w:bidi="ar-JO"/>
        </w:rPr>
        <w:t>l</w:t>
      </w:r>
      <w:r w:rsidR="00E87BBE" w:rsidRPr="00B04B3F">
        <w:rPr>
          <w:sz w:val="24"/>
          <w:szCs w:val="24"/>
          <w:lang w:bidi="ar-JO"/>
        </w:rPr>
        <w:t>ingually</w:t>
      </w:r>
      <w:proofErr w:type="spellEnd"/>
      <w:r w:rsidR="00E87BBE" w:rsidRPr="00B04B3F">
        <w:rPr>
          <w:sz w:val="24"/>
          <w:szCs w:val="24"/>
          <w:lang w:bidi="ar-JO"/>
        </w:rPr>
        <w:t xml:space="preserve"> tilted tooth we can tilted laterally </w:t>
      </w:r>
      <w:r w:rsidR="00B26F2A" w:rsidRPr="00B04B3F">
        <w:rPr>
          <w:sz w:val="24"/>
          <w:szCs w:val="24"/>
          <w:lang w:bidi="ar-JO"/>
        </w:rPr>
        <w:t>to minimize the undercut….</w:t>
      </w:r>
      <w:r w:rsidR="00E87BBE" w:rsidRPr="00B04B3F">
        <w:rPr>
          <w:sz w:val="24"/>
          <w:szCs w:val="24"/>
          <w:lang w:bidi="ar-JO"/>
        </w:rPr>
        <w:t>)</w:t>
      </w:r>
      <w:r w:rsidRPr="00B04B3F">
        <w:rPr>
          <w:sz w:val="24"/>
          <w:szCs w:val="24"/>
          <w:lang w:bidi="ar-JO"/>
        </w:rPr>
        <w:br/>
      </w:r>
      <w:r w:rsidRPr="00B04B3F">
        <w:rPr>
          <w:sz w:val="24"/>
          <w:szCs w:val="24"/>
          <w:lang w:bidi="ar-JO"/>
        </w:rPr>
        <w:br/>
      </w:r>
      <w:r w:rsidRPr="006E34F9">
        <w:rPr>
          <w:b/>
          <w:bCs/>
          <w:i/>
          <w:iCs/>
          <w:sz w:val="24"/>
          <w:szCs w:val="24"/>
          <w:u w:val="single"/>
          <w:lang w:bidi="ar-JO"/>
        </w:rPr>
        <w:t>2) Initial Surveying</w:t>
      </w:r>
      <w:r w:rsidRPr="00B04B3F">
        <w:rPr>
          <w:b/>
          <w:bCs/>
          <w:i/>
          <w:iCs/>
          <w:sz w:val="24"/>
          <w:szCs w:val="24"/>
          <w:lang w:bidi="ar-JO"/>
        </w:rPr>
        <w:t xml:space="preserve"> :</w:t>
      </w:r>
    </w:p>
    <w:p w:rsidR="00E87BBE" w:rsidRPr="00B04B3F" w:rsidRDefault="00E412BE" w:rsidP="00E412BE">
      <w:pPr>
        <w:pStyle w:val="ListParagraph"/>
        <w:spacing w:after="0"/>
        <w:rPr>
          <w:sz w:val="24"/>
          <w:szCs w:val="24"/>
        </w:rPr>
      </w:pPr>
      <w:r w:rsidRPr="00B04B3F">
        <w:rPr>
          <w:sz w:val="24"/>
          <w:szCs w:val="24"/>
          <w:lang w:bidi="ar-JO"/>
        </w:rPr>
        <w:t xml:space="preserve"> </w:t>
      </w:r>
      <w:proofErr w:type="gramStart"/>
      <w:r w:rsidRPr="00B04B3F">
        <w:rPr>
          <w:sz w:val="24"/>
          <w:szCs w:val="24"/>
          <w:lang w:bidi="ar-JO"/>
        </w:rPr>
        <w:t>in</w:t>
      </w:r>
      <w:proofErr w:type="gramEnd"/>
      <w:r w:rsidRPr="00B04B3F">
        <w:rPr>
          <w:sz w:val="24"/>
          <w:szCs w:val="24"/>
          <w:lang w:bidi="ar-JO"/>
        </w:rPr>
        <w:t xml:space="preserve"> cast </w:t>
      </w:r>
      <w:proofErr w:type="spellStart"/>
      <w:r w:rsidRPr="00B04B3F">
        <w:rPr>
          <w:sz w:val="24"/>
          <w:szCs w:val="24"/>
          <w:lang w:bidi="ar-JO"/>
        </w:rPr>
        <w:t>it</w:t>
      </w:r>
      <w:r w:rsidR="00D62F75" w:rsidRPr="00B04B3F">
        <w:rPr>
          <w:sz w:val="24"/>
          <w:szCs w:val="24"/>
          <w:lang w:bidi="ar-JO"/>
        </w:rPr>
        <w:t>serf</w:t>
      </w:r>
      <w:proofErr w:type="spellEnd"/>
      <w:r w:rsidR="00D62F75" w:rsidRPr="00B04B3F">
        <w:rPr>
          <w:sz w:val="24"/>
          <w:szCs w:val="24"/>
          <w:lang w:bidi="ar-JO"/>
        </w:rPr>
        <w:t xml:space="preserve"> </w:t>
      </w:r>
      <w:r w:rsidR="00E87BBE" w:rsidRPr="00B04B3F">
        <w:rPr>
          <w:sz w:val="24"/>
          <w:szCs w:val="24"/>
          <w:lang w:bidi="ar-JO"/>
        </w:rPr>
        <w:t>by using a marker</w:t>
      </w:r>
      <w:r w:rsidR="00D62F75" w:rsidRPr="00B04B3F">
        <w:rPr>
          <w:sz w:val="24"/>
          <w:szCs w:val="24"/>
          <w:lang w:bidi="ar-JO"/>
        </w:rPr>
        <w:br/>
      </w:r>
      <w:r w:rsidR="00E87BBE" w:rsidRPr="00B04B3F">
        <w:rPr>
          <w:sz w:val="24"/>
          <w:szCs w:val="24"/>
        </w:rPr>
        <w:t xml:space="preserve">The </w:t>
      </w:r>
      <w:proofErr w:type="spellStart"/>
      <w:r w:rsidR="00E87BBE" w:rsidRPr="00B04B3F">
        <w:rPr>
          <w:sz w:val="24"/>
          <w:szCs w:val="24"/>
        </w:rPr>
        <w:t>occlusal</w:t>
      </w:r>
      <w:proofErr w:type="spellEnd"/>
      <w:r w:rsidR="00E87BBE" w:rsidRPr="00B04B3F">
        <w:rPr>
          <w:sz w:val="24"/>
          <w:szCs w:val="24"/>
        </w:rPr>
        <w:t xml:space="preserve"> plane should be parallel to the horizontal plane or the floor (zero tilt) </w:t>
      </w:r>
      <w:r w:rsidRPr="00B04B3F">
        <w:rPr>
          <w:sz w:val="24"/>
          <w:szCs w:val="24"/>
        </w:rPr>
        <w:t xml:space="preserve">then we use analyzing rod  then </w:t>
      </w:r>
      <w:r w:rsidR="00E87BBE" w:rsidRPr="00B04B3F">
        <w:rPr>
          <w:sz w:val="24"/>
          <w:szCs w:val="24"/>
        </w:rPr>
        <w:t xml:space="preserve"> teeth and the soft tissue are surveyed.</w:t>
      </w:r>
    </w:p>
    <w:p w:rsidR="008B572D" w:rsidRPr="00B04B3F" w:rsidRDefault="008B572D" w:rsidP="00E456BA">
      <w:pPr>
        <w:tabs>
          <w:tab w:val="left" w:pos="6866"/>
          <w:tab w:val="right" w:pos="10466"/>
        </w:tabs>
        <w:spacing w:after="0"/>
        <w:jc w:val="right"/>
        <w:rPr>
          <w:sz w:val="24"/>
          <w:szCs w:val="24"/>
          <w:rtl/>
          <w:lang w:bidi="ar-JO"/>
        </w:rPr>
      </w:pPr>
    </w:p>
    <w:p w:rsidR="00E456BA" w:rsidRPr="00B04B3F" w:rsidRDefault="00E456BA" w:rsidP="00E456BA">
      <w:pPr>
        <w:spacing w:after="0"/>
        <w:jc w:val="right"/>
        <w:rPr>
          <w:sz w:val="24"/>
          <w:szCs w:val="24"/>
          <w:lang w:bidi="ar-JO"/>
        </w:rPr>
      </w:pPr>
      <w:r w:rsidRPr="00B04B3F">
        <w:rPr>
          <w:b/>
          <w:bCs/>
          <w:sz w:val="24"/>
          <w:szCs w:val="24"/>
        </w:rPr>
        <w:t xml:space="preserve">3) </w:t>
      </w:r>
      <w:r w:rsidR="00E87BBE" w:rsidRPr="006E34F9">
        <w:rPr>
          <w:b/>
          <w:bCs/>
          <w:sz w:val="24"/>
          <w:szCs w:val="24"/>
          <w:u w:val="single"/>
        </w:rPr>
        <w:t>Analysis</w:t>
      </w:r>
      <w:r w:rsidR="00E87BBE" w:rsidRPr="00B04B3F">
        <w:rPr>
          <w:b/>
          <w:bCs/>
          <w:sz w:val="24"/>
          <w:szCs w:val="24"/>
        </w:rPr>
        <w:t xml:space="preserve"> </w:t>
      </w:r>
    </w:p>
    <w:p w:rsidR="00E87BBE" w:rsidRPr="00B04B3F" w:rsidRDefault="00E87BBE" w:rsidP="00E456BA">
      <w:pPr>
        <w:spacing w:after="0"/>
        <w:jc w:val="right"/>
        <w:rPr>
          <w:sz w:val="24"/>
          <w:szCs w:val="24"/>
          <w:rtl/>
          <w:lang w:bidi="ar-JO"/>
        </w:rPr>
      </w:pPr>
      <w:r w:rsidRPr="00B04B3F">
        <w:rPr>
          <w:sz w:val="24"/>
          <w:szCs w:val="24"/>
        </w:rPr>
        <w:t xml:space="preserve">Partial denture is normally designed on the zero tilt with the path of placement equals the path of </w:t>
      </w:r>
      <w:proofErr w:type="gramStart"/>
      <w:r w:rsidRPr="00B04B3F">
        <w:rPr>
          <w:sz w:val="24"/>
          <w:szCs w:val="24"/>
        </w:rPr>
        <w:t>displacement .</w:t>
      </w:r>
      <w:proofErr w:type="gramEnd"/>
    </w:p>
    <w:p w:rsidR="00E87BBE" w:rsidRDefault="00E87BBE" w:rsidP="00E87BBE">
      <w:pPr>
        <w:jc w:val="right"/>
        <w:rPr>
          <w:sz w:val="24"/>
          <w:szCs w:val="24"/>
        </w:rPr>
      </w:pPr>
      <w:r w:rsidRPr="00B04B3F">
        <w:rPr>
          <w:sz w:val="24"/>
          <w:szCs w:val="24"/>
        </w:rPr>
        <w:t xml:space="preserve"> We prefer that path of insertion coincides with path of </w:t>
      </w:r>
      <w:proofErr w:type="spellStart"/>
      <w:proofErr w:type="gramStart"/>
      <w:r w:rsidRPr="00B04B3F">
        <w:rPr>
          <w:sz w:val="24"/>
          <w:szCs w:val="24"/>
        </w:rPr>
        <w:t>displacemebt</w:t>
      </w:r>
      <w:proofErr w:type="spellEnd"/>
      <w:r w:rsidRPr="00B04B3F">
        <w:rPr>
          <w:sz w:val="24"/>
          <w:szCs w:val="24"/>
        </w:rPr>
        <w:t xml:space="preserve"> ,However</w:t>
      </w:r>
      <w:proofErr w:type="gramEnd"/>
      <w:r w:rsidR="00E412BE" w:rsidRPr="00B04B3F">
        <w:rPr>
          <w:sz w:val="24"/>
          <w:szCs w:val="24"/>
        </w:rPr>
        <w:t xml:space="preserve"> </w:t>
      </w:r>
      <w:r w:rsidRPr="00B04B3F">
        <w:rPr>
          <w:sz w:val="24"/>
          <w:szCs w:val="24"/>
        </w:rPr>
        <w:t xml:space="preserve"> tilting sometimes is necessary. Once tilting is indicated we change the graphite </w:t>
      </w:r>
      <w:proofErr w:type="gramStart"/>
      <w:r w:rsidRPr="00B04B3F">
        <w:rPr>
          <w:sz w:val="24"/>
          <w:szCs w:val="24"/>
        </w:rPr>
        <w:t>marker(</w:t>
      </w:r>
      <w:proofErr w:type="gramEnd"/>
      <w:r w:rsidRPr="00B04B3F">
        <w:rPr>
          <w:sz w:val="24"/>
          <w:szCs w:val="24"/>
        </w:rPr>
        <w:t xml:space="preserve">with another color) and survey the cast on the new tilt. We end up with two survey lines one for zero tilt and one for the tilt we wanted. This new tilt was made to avoid or eliminate the undercut among other reasons. </w:t>
      </w:r>
    </w:p>
    <w:p w:rsidR="006E34F9" w:rsidRPr="00B04B3F" w:rsidRDefault="006E34F9" w:rsidP="00E87BBE">
      <w:pPr>
        <w:jc w:val="right"/>
        <w:rPr>
          <w:sz w:val="24"/>
          <w:szCs w:val="24"/>
          <w:rtl/>
          <w:lang w:bidi="ar-JO"/>
        </w:rPr>
      </w:pPr>
    </w:p>
    <w:p w:rsidR="00E87BBE" w:rsidRPr="00B04B3F" w:rsidRDefault="00E87BBE" w:rsidP="00E87BBE">
      <w:pPr>
        <w:spacing w:after="0"/>
        <w:jc w:val="right"/>
        <w:rPr>
          <w:b/>
          <w:bCs/>
          <w:sz w:val="24"/>
          <w:szCs w:val="24"/>
          <w:u w:val="single"/>
          <w:rtl/>
          <w:lang w:bidi="ar-JO"/>
        </w:rPr>
      </w:pPr>
      <w:r w:rsidRPr="00B04B3F">
        <w:rPr>
          <w:b/>
          <w:bCs/>
          <w:sz w:val="24"/>
          <w:szCs w:val="24"/>
          <w:u w:val="single"/>
        </w:rPr>
        <w:lastRenderedPageBreak/>
        <w:t xml:space="preserve">Reasons for choosing another </w:t>
      </w:r>
      <w:proofErr w:type="gramStart"/>
      <w:r w:rsidRPr="00B04B3F">
        <w:rPr>
          <w:b/>
          <w:bCs/>
          <w:sz w:val="24"/>
          <w:szCs w:val="24"/>
          <w:u w:val="single"/>
        </w:rPr>
        <w:t>tit :</w:t>
      </w:r>
      <w:proofErr w:type="gramEnd"/>
    </w:p>
    <w:p w:rsidR="00D62F75" w:rsidRPr="00B04B3F" w:rsidRDefault="00B26F2A" w:rsidP="00D62F75">
      <w:pPr>
        <w:pStyle w:val="ListParagraph"/>
        <w:numPr>
          <w:ilvl w:val="0"/>
          <w:numId w:val="3"/>
        </w:numPr>
        <w:rPr>
          <w:sz w:val="24"/>
          <w:szCs w:val="24"/>
        </w:rPr>
      </w:pPr>
      <w:r w:rsidRPr="00B04B3F">
        <w:rPr>
          <w:sz w:val="24"/>
          <w:szCs w:val="24"/>
        </w:rPr>
        <w:t xml:space="preserve">To achieve </w:t>
      </w:r>
      <w:r w:rsidR="00D62F75" w:rsidRPr="00B04B3F">
        <w:rPr>
          <w:sz w:val="24"/>
          <w:szCs w:val="24"/>
        </w:rPr>
        <w:t>Better appearance.</w:t>
      </w:r>
    </w:p>
    <w:p w:rsidR="00D62F75" w:rsidRPr="00B04B3F" w:rsidRDefault="00D62F75" w:rsidP="00E87BBE">
      <w:pPr>
        <w:pStyle w:val="ListParagraph"/>
        <w:numPr>
          <w:ilvl w:val="0"/>
          <w:numId w:val="3"/>
        </w:numPr>
        <w:rPr>
          <w:sz w:val="24"/>
          <w:szCs w:val="24"/>
        </w:rPr>
      </w:pPr>
      <w:r w:rsidRPr="00B04B3F">
        <w:rPr>
          <w:sz w:val="24"/>
          <w:szCs w:val="24"/>
        </w:rPr>
        <w:t xml:space="preserve">To obtain retention from guiding </w:t>
      </w:r>
      <w:r w:rsidR="00E456BA" w:rsidRPr="00B04B3F">
        <w:rPr>
          <w:sz w:val="24"/>
          <w:szCs w:val="24"/>
        </w:rPr>
        <w:t>surfaces</w:t>
      </w:r>
      <w:r w:rsidRPr="00B04B3F">
        <w:rPr>
          <w:sz w:val="24"/>
          <w:szCs w:val="24"/>
        </w:rPr>
        <w:t>.</w:t>
      </w:r>
    </w:p>
    <w:p w:rsidR="00D62F75" w:rsidRPr="00B04B3F" w:rsidRDefault="00D62F75" w:rsidP="00D62F75">
      <w:pPr>
        <w:pStyle w:val="ListParagraph"/>
        <w:numPr>
          <w:ilvl w:val="0"/>
          <w:numId w:val="3"/>
        </w:numPr>
        <w:rPr>
          <w:sz w:val="24"/>
          <w:szCs w:val="24"/>
        </w:rPr>
      </w:pPr>
      <w:r w:rsidRPr="00B04B3F">
        <w:rPr>
          <w:sz w:val="24"/>
          <w:szCs w:val="24"/>
        </w:rPr>
        <w:t>To avoid any anatomical interference or obstruction.</w:t>
      </w:r>
    </w:p>
    <w:p w:rsidR="00D62F75" w:rsidRPr="00B04B3F" w:rsidRDefault="00E87BBE" w:rsidP="00D62F75">
      <w:pPr>
        <w:pStyle w:val="ListParagraph"/>
        <w:numPr>
          <w:ilvl w:val="0"/>
          <w:numId w:val="3"/>
        </w:numPr>
        <w:rPr>
          <w:sz w:val="24"/>
          <w:szCs w:val="24"/>
        </w:rPr>
      </w:pPr>
      <w:r w:rsidRPr="00B04B3F">
        <w:rPr>
          <w:sz w:val="24"/>
          <w:szCs w:val="24"/>
        </w:rPr>
        <w:t>To preserve tooth structure.</w:t>
      </w:r>
    </w:p>
    <w:p w:rsidR="00E87BBE" w:rsidRPr="00B04B3F" w:rsidRDefault="00D62F75" w:rsidP="00E87BBE">
      <w:pPr>
        <w:bidi w:val="0"/>
        <w:rPr>
          <w:sz w:val="24"/>
          <w:szCs w:val="24"/>
          <w:lang w:bidi="ar-JO"/>
        </w:rPr>
      </w:pPr>
      <w:r w:rsidRPr="00B04B3F">
        <w:rPr>
          <w:sz w:val="24"/>
          <w:szCs w:val="24"/>
          <w:lang w:bidi="ar-JO"/>
        </w:rPr>
        <w:br/>
      </w:r>
      <w:r w:rsidR="00E87BBE" w:rsidRPr="00B04B3F">
        <w:rPr>
          <w:sz w:val="24"/>
          <w:szCs w:val="24"/>
          <w:lang w:bidi="ar-JO"/>
        </w:rPr>
        <w:t>1</w:t>
      </w:r>
      <w:r w:rsidRPr="00B04B3F">
        <w:rPr>
          <w:sz w:val="24"/>
          <w:szCs w:val="24"/>
          <w:lang w:bidi="ar-JO"/>
        </w:rPr>
        <w:t xml:space="preserve">- </w:t>
      </w:r>
      <w:proofErr w:type="gramStart"/>
      <w:r w:rsidRPr="00B04B3F">
        <w:rPr>
          <w:b/>
          <w:bCs/>
          <w:i/>
          <w:iCs/>
          <w:sz w:val="24"/>
          <w:szCs w:val="24"/>
          <w:u w:val="single"/>
          <w:lang w:bidi="ar-JO"/>
        </w:rPr>
        <w:t>Appearance</w:t>
      </w:r>
      <w:r w:rsidRPr="00B04B3F">
        <w:rPr>
          <w:sz w:val="24"/>
          <w:szCs w:val="24"/>
          <w:lang w:bidi="ar-JO"/>
        </w:rPr>
        <w:t xml:space="preserve"> :</w:t>
      </w:r>
      <w:proofErr w:type="gramEnd"/>
      <w:r w:rsidRPr="00B04B3F">
        <w:rPr>
          <w:sz w:val="24"/>
          <w:szCs w:val="24"/>
          <w:lang w:bidi="ar-JO"/>
        </w:rPr>
        <w:t xml:space="preserve"> </w:t>
      </w:r>
    </w:p>
    <w:p w:rsidR="00B26F2A" w:rsidRPr="00B04B3F" w:rsidRDefault="00B26F2A" w:rsidP="00ED5C99">
      <w:pPr>
        <w:spacing w:after="0"/>
        <w:jc w:val="right"/>
        <w:rPr>
          <w:sz w:val="24"/>
          <w:szCs w:val="24"/>
        </w:rPr>
      </w:pPr>
      <w:r w:rsidRPr="00B04B3F">
        <w:rPr>
          <w:noProof/>
          <w:sz w:val="24"/>
          <w:szCs w:val="24"/>
        </w:rPr>
        <w:pict>
          <v:rect id="_x0000_s1026" style="position:absolute;margin-left:236.6pt;margin-top:25.2pt;width:160.7pt;height:103.65pt;z-index:251658240" filled="f" stroked="f">
            <v:textbox style="mso-next-textbox:#_x0000_s1026">
              <w:txbxContent>
                <w:p w:rsidR="004040C0" w:rsidRDefault="004040C0">
                  <w:pPr>
                    <w:rPr>
                      <w:rFonts w:hint="cs"/>
                      <w:rtl/>
                      <w:lang w:bidi="ar-JO"/>
                    </w:rPr>
                  </w:pPr>
                  <w:r>
                    <w:rPr>
                      <w:noProof/>
                    </w:rPr>
                    <w:drawing>
                      <wp:inline distT="0" distB="0" distL="0" distR="0">
                        <wp:extent cx="1709890" cy="1038758"/>
                        <wp:effectExtent l="19050" t="0" r="4610" b="0"/>
                        <wp:docPr id="6" name="Picture 4" descr="Unfortunately we are unable to provide accessible alternative text for this. If you require assistance to access this image, or to obtain a text description, please contact npg@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fortunately we are unable to provide accessible alternative text for this. If you require assistance to access this image, or to obtain a text description, please contact npg@nature.com"/>
                                <pic:cNvPicPr>
                                  <a:picLocks noChangeAspect="1" noChangeArrowheads="1"/>
                                </pic:cNvPicPr>
                              </pic:nvPicPr>
                              <pic:blipFill>
                                <a:blip r:embed="rId7"/>
                                <a:srcRect/>
                                <a:stretch>
                                  <a:fillRect/>
                                </a:stretch>
                              </pic:blipFill>
                              <pic:spPr bwMode="auto">
                                <a:xfrm>
                                  <a:off x="0" y="0"/>
                                  <a:ext cx="1713132" cy="1040727"/>
                                </a:xfrm>
                                <a:prstGeom prst="rect">
                                  <a:avLst/>
                                </a:prstGeom>
                                <a:noFill/>
                                <a:ln w="9525">
                                  <a:noFill/>
                                  <a:miter lim="800000"/>
                                  <a:headEnd/>
                                  <a:tailEnd/>
                                </a:ln>
                              </pic:spPr>
                            </pic:pic>
                          </a:graphicData>
                        </a:graphic>
                      </wp:inline>
                    </w:drawing>
                  </w:r>
                </w:p>
              </w:txbxContent>
            </v:textbox>
            <w10:wrap anchorx="page"/>
          </v:rect>
        </w:pict>
      </w:r>
      <w:r w:rsidRPr="00B04B3F">
        <w:rPr>
          <w:sz w:val="24"/>
          <w:szCs w:val="24"/>
        </w:rPr>
        <w:t>-</w:t>
      </w:r>
      <w:r w:rsidR="00E87BBE" w:rsidRPr="00B04B3F">
        <w:rPr>
          <w:sz w:val="24"/>
          <w:szCs w:val="24"/>
        </w:rPr>
        <w:t xml:space="preserve">When a maxillary </w:t>
      </w:r>
      <w:proofErr w:type="gramStart"/>
      <w:r w:rsidRPr="00B04B3F">
        <w:rPr>
          <w:sz w:val="24"/>
          <w:szCs w:val="24"/>
        </w:rPr>
        <w:t xml:space="preserve">cast </w:t>
      </w:r>
      <w:r w:rsidR="00E87BBE" w:rsidRPr="00B04B3F">
        <w:rPr>
          <w:sz w:val="24"/>
          <w:szCs w:val="24"/>
        </w:rPr>
        <w:t xml:space="preserve"> </w:t>
      </w:r>
      <w:r w:rsidRPr="00B04B3F">
        <w:rPr>
          <w:sz w:val="24"/>
          <w:szCs w:val="24"/>
        </w:rPr>
        <w:t>containing</w:t>
      </w:r>
      <w:proofErr w:type="gramEnd"/>
      <w:r w:rsidRPr="00B04B3F">
        <w:rPr>
          <w:sz w:val="24"/>
          <w:szCs w:val="24"/>
        </w:rPr>
        <w:t xml:space="preserve"> </w:t>
      </w:r>
      <w:r w:rsidR="00E87BBE" w:rsidRPr="00B04B3F">
        <w:rPr>
          <w:sz w:val="24"/>
          <w:szCs w:val="24"/>
        </w:rPr>
        <w:t xml:space="preserve"> anterior </w:t>
      </w:r>
      <w:r w:rsidR="00ED5C99" w:rsidRPr="00B04B3F">
        <w:rPr>
          <w:sz w:val="24"/>
          <w:szCs w:val="24"/>
        </w:rPr>
        <w:t>saddle area</w:t>
      </w:r>
      <w:r w:rsidR="00E87BBE" w:rsidRPr="00B04B3F">
        <w:rPr>
          <w:sz w:val="24"/>
          <w:szCs w:val="24"/>
        </w:rPr>
        <w:t xml:space="preserve"> and we survey it on</w:t>
      </w:r>
      <w:r w:rsidR="004040C0" w:rsidRPr="00B04B3F">
        <w:rPr>
          <w:sz w:val="24"/>
          <w:szCs w:val="24"/>
        </w:rPr>
        <w:t xml:space="preserve"> zero tilt we most probably </w:t>
      </w:r>
      <w:r w:rsidR="00E87BBE" w:rsidRPr="00B04B3F">
        <w:rPr>
          <w:sz w:val="24"/>
          <w:szCs w:val="24"/>
        </w:rPr>
        <w:t xml:space="preserve"> end up with a huge undercut</w:t>
      </w:r>
    </w:p>
    <w:p w:rsidR="00B26F2A" w:rsidRPr="00B04B3F" w:rsidRDefault="00E87BBE" w:rsidP="00B26F2A">
      <w:pPr>
        <w:spacing w:after="0"/>
        <w:jc w:val="right"/>
        <w:rPr>
          <w:rFonts w:hint="cs"/>
          <w:sz w:val="24"/>
          <w:szCs w:val="24"/>
          <w:rtl/>
        </w:rPr>
      </w:pPr>
      <w:r w:rsidRPr="00B04B3F">
        <w:rPr>
          <w:sz w:val="24"/>
          <w:szCs w:val="24"/>
        </w:rPr>
        <w:t xml:space="preserve"> </w:t>
      </w:r>
      <w:proofErr w:type="gramStart"/>
      <w:r w:rsidRPr="00B04B3F">
        <w:rPr>
          <w:sz w:val="24"/>
          <w:szCs w:val="24"/>
        </w:rPr>
        <w:t>in</w:t>
      </w:r>
      <w:proofErr w:type="gramEnd"/>
      <w:r w:rsidRPr="00B04B3F">
        <w:rPr>
          <w:sz w:val="24"/>
          <w:szCs w:val="24"/>
        </w:rPr>
        <w:t xml:space="preserve"> both soft Tissues and the tooth.</w:t>
      </w:r>
    </w:p>
    <w:p w:rsidR="00E87BBE" w:rsidRPr="00B04B3F" w:rsidRDefault="00E87BBE" w:rsidP="00B26F2A">
      <w:pPr>
        <w:spacing w:after="0"/>
        <w:jc w:val="right"/>
        <w:rPr>
          <w:sz w:val="24"/>
          <w:szCs w:val="24"/>
        </w:rPr>
      </w:pPr>
      <w:r w:rsidRPr="00B04B3F">
        <w:rPr>
          <w:sz w:val="24"/>
          <w:szCs w:val="24"/>
        </w:rPr>
        <w:t xml:space="preserve"> So when a denture is constructed with</w:t>
      </w:r>
    </w:p>
    <w:p w:rsidR="00E87BBE" w:rsidRPr="00B04B3F" w:rsidRDefault="00E87BBE" w:rsidP="00E87BBE">
      <w:pPr>
        <w:spacing w:after="0"/>
        <w:jc w:val="right"/>
        <w:rPr>
          <w:sz w:val="24"/>
          <w:szCs w:val="24"/>
        </w:rPr>
      </w:pPr>
      <w:r w:rsidRPr="00B04B3F">
        <w:rPr>
          <w:sz w:val="24"/>
          <w:szCs w:val="24"/>
        </w:rPr>
        <w:t xml:space="preserve"> </w:t>
      </w:r>
      <w:proofErr w:type="gramStart"/>
      <w:r w:rsidRPr="00B04B3F">
        <w:rPr>
          <w:sz w:val="24"/>
          <w:szCs w:val="24"/>
        </w:rPr>
        <w:t>this</w:t>
      </w:r>
      <w:proofErr w:type="gramEnd"/>
      <w:r w:rsidRPr="00B04B3F">
        <w:rPr>
          <w:sz w:val="24"/>
          <w:szCs w:val="24"/>
        </w:rPr>
        <w:t xml:space="preserve"> path of insertion we end up with unpleasant</w:t>
      </w:r>
    </w:p>
    <w:p w:rsidR="00E87BBE" w:rsidRPr="00B04B3F" w:rsidRDefault="00E87BBE" w:rsidP="00E87BBE">
      <w:pPr>
        <w:spacing w:after="0"/>
        <w:jc w:val="right"/>
        <w:rPr>
          <w:sz w:val="24"/>
          <w:szCs w:val="24"/>
        </w:rPr>
      </w:pPr>
      <w:r w:rsidRPr="00B04B3F">
        <w:rPr>
          <w:sz w:val="24"/>
          <w:szCs w:val="24"/>
        </w:rPr>
        <w:t xml:space="preserve"> </w:t>
      </w:r>
      <w:proofErr w:type="gramStart"/>
      <w:r w:rsidRPr="00B04B3F">
        <w:rPr>
          <w:sz w:val="24"/>
          <w:szCs w:val="24"/>
        </w:rPr>
        <w:t>gaps</w:t>
      </w:r>
      <w:proofErr w:type="gramEnd"/>
      <w:r w:rsidRPr="00B04B3F">
        <w:rPr>
          <w:sz w:val="24"/>
          <w:szCs w:val="24"/>
        </w:rPr>
        <w:t xml:space="preserve"> (black </w:t>
      </w:r>
      <w:r w:rsidR="00E456BA" w:rsidRPr="00B04B3F">
        <w:rPr>
          <w:sz w:val="24"/>
          <w:szCs w:val="24"/>
        </w:rPr>
        <w:t>triangles</w:t>
      </w:r>
      <w:r w:rsidR="00ED5C99" w:rsidRPr="00B04B3F">
        <w:rPr>
          <w:sz w:val="24"/>
          <w:szCs w:val="24"/>
        </w:rPr>
        <w:t xml:space="preserve">) and give the patient </w:t>
      </w:r>
    </w:p>
    <w:p w:rsidR="00E87BBE" w:rsidRPr="00B04B3F" w:rsidRDefault="00E87BBE" w:rsidP="00E87BBE">
      <w:pPr>
        <w:spacing w:after="0"/>
        <w:jc w:val="right"/>
        <w:rPr>
          <w:sz w:val="24"/>
          <w:szCs w:val="24"/>
        </w:rPr>
      </w:pPr>
      <w:proofErr w:type="gramStart"/>
      <w:r w:rsidRPr="00B04B3F">
        <w:rPr>
          <w:sz w:val="24"/>
          <w:szCs w:val="24"/>
        </w:rPr>
        <w:t>ugly</w:t>
      </w:r>
      <w:proofErr w:type="gramEnd"/>
      <w:r w:rsidRPr="00B04B3F">
        <w:rPr>
          <w:sz w:val="24"/>
          <w:szCs w:val="24"/>
        </w:rPr>
        <w:t xml:space="preserve"> appearance</w:t>
      </w:r>
      <w:r w:rsidR="004320E8" w:rsidRPr="00B04B3F">
        <w:rPr>
          <w:sz w:val="24"/>
          <w:szCs w:val="24"/>
        </w:rPr>
        <w:t xml:space="preserve"> </w:t>
      </w:r>
      <w:r w:rsidRPr="00B04B3F">
        <w:rPr>
          <w:sz w:val="24"/>
          <w:szCs w:val="24"/>
        </w:rPr>
        <w:t xml:space="preserve"> ( as u see in the figure)</w:t>
      </w:r>
    </w:p>
    <w:p w:rsidR="00E87BBE" w:rsidRPr="00B04B3F" w:rsidRDefault="00E87BBE" w:rsidP="00E87BBE">
      <w:pPr>
        <w:spacing w:after="0"/>
        <w:jc w:val="right"/>
        <w:rPr>
          <w:sz w:val="24"/>
          <w:szCs w:val="24"/>
          <w:lang w:bidi="ar-JO"/>
        </w:rPr>
      </w:pPr>
    </w:p>
    <w:p w:rsidR="00E87BBE" w:rsidRPr="00B04B3F" w:rsidRDefault="00E87BBE" w:rsidP="00B26F2A">
      <w:pPr>
        <w:spacing w:after="0"/>
        <w:jc w:val="right"/>
        <w:rPr>
          <w:sz w:val="24"/>
          <w:szCs w:val="24"/>
          <w:rtl/>
          <w:lang w:bidi="ar-JO"/>
        </w:rPr>
      </w:pPr>
      <w:proofErr w:type="gramStart"/>
      <w:r w:rsidRPr="00B04B3F">
        <w:rPr>
          <w:sz w:val="24"/>
          <w:szCs w:val="24"/>
        </w:rPr>
        <w:t>in</w:t>
      </w:r>
      <w:proofErr w:type="gramEnd"/>
      <w:r w:rsidRPr="00B04B3F">
        <w:rPr>
          <w:sz w:val="24"/>
          <w:szCs w:val="24"/>
        </w:rPr>
        <w:t xml:space="preserve"> this case the zero tilt is improperly and give</w:t>
      </w:r>
      <w:r w:rsidR="00B26F2A" w:rsidRPr="00B04B3F">
        <w:rPr>
          <w:sz w:val="24"/>
          <w:szCs w:val="24"/>
        </w:rPr>
        <w:t xml:space="preserve">s ugly appearance so we have to </w:t>
      </w:r>
      <w:r w:rsidRPr="00B04B3F">
        <w:rPr>
          <w:sz w:val="24"/>
          <w:szCs w:val="24"/>
        </w:rPr>
        <w:t>change it :</w:t>
      </w:r>
    </w:p>
    <w:p w:rsidR="00E87BBE" w:rsidRPr="00B04B3F" w:rsidRDefault="004040C0" w:rsidP="004040C0">
      <w:pPr>
        <w:spacing w:after="0"/>
        <w:jc w:val="right"/>
        <w:rPr>
          <w:sz w:val="24"/>
          <w:szCs w:val="24"/>
          <w:rtl/>
          <w:lang w:bidi="ar-JO"/>
        </w:rPr>
      </w:pPr>
      <w:r w:rsidRPr="00B04B3F">
        <w:rPr>
          <w:noProof/>
          <w:sz w:val="24"/>
          <w:szCs w:val="24"/>
        </w:rPr>
        <w:pict>
          <v:roundrect id="_x0000_s1027" style="position:absolute;margin-left:232pt;margin-top:24.7pt;width:120.35pt;height:84.1pt;z-index:251659264" arcsize="10923f" stroked="f">
            <v:textbox style="mso-next-textbox:#_x0000_s1027">
              <w:txbxContent>
                <w:p w:rsidR="004040C0" w:rsidRDefault="004040C0">
                  <w:pPr>
                    <w:rPr>
                      <w:rFonts w:hint="cs"/>
                      <w:rtl/>
                      <w:lang w:bidi="ar-JO"/>
                    </w:rPr>
                  </w:pPr>
                  <w:r w:rsidRPr="00E87BBE">
                    <w:rPr>
                      <w:noProof/>
                      <w:sz w:val="24"/>
                      <w:szCs w:val="24"/>
                      <w:rtl/>
                    </w:rPr>
                    <w:drawing>
                      <wp:inline distT="0" distB="0" distL="0" distR="0">
                        <wp:extent cx="1241425" cy="808807"/>
                        <wp:effectExtent l="19050" t="0" r="0" b="0"/>
                        <wp:docPr id="7" name="Picture 11" descr="Surveying_Page_06_Image_0001"/>
                        <wp:cNvGraphicFramePr/>
                        <a:graphic xmlns:a="http://schemas.openxmlformats.org/drawingml/2006/main">
                          <a:graphicData uri="http://schemas.openxmlformats.org/drawingml/2006/picture">
                            <pic:pic xmlns:pic="http://schemas.openxmlformats.org/drawingml/2006/picture">
                              <pic:nvPicPr>
                                <pic:cNvPr id="60422" name="Picture 6" descr="Surveying_Page_06_Image_0001"/>
                                <pic:cNvPicPr>
                                  <a:picLocks noChangeAspect="1" noChangeArrowheads="1"/>
                                </pic:cNvPicPr>
                              </pic:nvPicPr>
                              <pic:blipFill>
                                <a:blip r:embed="rId8" cstate="print"/>
                                <a:srcRect/>
                                <a:stretch>
                                  <a:fillRect/>
                                </a:stretch>
                              </pic:blipFill>
                              <pic:spPr bwMode="auto">
                                <a:xfrm>
                                  <a:off x="0" y="0"/>
                                  <a:ext cx="1241425" cy="808807"/>
                                </a:xfrm>
                                <a:prstGeom prst="rect">
                                  <a:avLst/>
                                </a:prstGeom>
                                <a:noFill/>
                              </pic:spPr>
                            </pic:pic>
                          </a:graphicData>
                        </a:graphic>
                      </wp:inline>
                    </w:drawing>
                  </w:r>
                </w:p>
              </w:txbxContent>
            </v:textbox>
            <w10:wrap anchorx="page"/>
          </v:roundrect>
        </w:pict>
      </w:r>
      <w:r w:rsidR="00E87BBE" w:rsidRPr="00B04B3F">
        <w:rPr>
          <w:sz w:val="24"/>
          <w:szCs w:val="24"/>
        </w:rPr>
        <w:t>-to eliminate this unpleasant space we give the cast posterior-anterior tilt (heels</w:t>
      </w:r>
      <w:r w:rsidRPr="00B04B3F">
        <w:rPr>
          <w:sz w:val="24"/>
          <w:szCs w:val="24"/>
        </w:rPr>
        <w:t xml:space="preserve"> </w:t>
      </w:r>
      <w:r w:rsidR="00E87BBE" w:rsidRPr="00B04B3F">
        <w:rPr>
          <w:sz w:val="24"/>
          <w:szCs w:val="24"/>
        </w:rPr>
        <w:t>d</w:t>
      </w:r>
      <w:r w:rsidRPr="00B04B3F">
        <w:rPr>
          <w:sz w:val="24"/>
          <w:szCs w:val="24"/>
        </w:rPr>
        <w:t>own) to eliminate the undercut</w:t>
      </w:r>
    </w:p>
    <w:p w:rsidR="004040C0" w:rsidRPr="00B04B3F" w:rsidRDefault="004040C0" w:rsidP="004040C0">
      <w:pPr>
        <w:spacing w:after="0"/>
        <w:jc w:val="right"/>
        <w:rPr>
          <w:sz w:val="24"/>
          <w:szCs w:val="24"/>
          <w:rtl/>
          <w:lang w:bidi="ar-JO"/>
        </w:rPr>
      </w:pPr>
    </w:p>
    <w:p w:rsidR="00E87BBE" w:rsidRPr="00B04B3F" w:rsidRDefault="00E87BBE" w:rsidP="00E87BBE">
      <w:pPr>
        <w:spacing w:after="0"/>
        <w:jc w:val="right"/>
        <w:rPr>
          <w:sz w:val="24"/>
          <w:szCs w:val="24"/>
          <w:lang w:bidi="ar-JO"/>
        </w:rPr>
      </w:pPr>
      <w:r w:rsidRPr="00B04B3F">
        <w:rPr>
          <w:sz w:val="24"/>
          <w:szCs w:val="24"/>
          <w:lang w:bidi="ar-JO"/>
        </w:rPr>
        <w:t xml:space="preserve">- </w:t>
      </w:r>
      <w:proofErr w:type="gramStart"/>
      <w:r w:rsidRPr="00B04B3F">
        <w:rPr>
          <w:sz w:val="24"/>
          <w:szCs w:val="24"/>
          <w:lang w:bidi="ar-JO"/>
        </w:rPr>
        <w:t>the</w:t>
      </w:r>
      <w:proofErr w:type="gramEnd"/>
      <w:r w:rsidRPr="00B04B3F">
        <w:rPr>
          <w:sz w:val="24"/>
          <w:szCs w:val="24"/>
          <w:lang w:bidi="ar-JO"/>
        </w:rPr>
        <w:t xml:space="preserve"> analyzing rod is parallel and in intimate </w:t>
      </w:r>
    </w:p>
    <w:p w:rsidR="00E87BBE" w:rsidRPr="00B04B3F" w:rsidRDefault="00B26F2A" w:rsidP="00B26F2A">
      <w:pPr>
        <w:spacing w:after="0"/>
        <w:jc w:val="right"/>
        <w:rPr>
          <w:sz w:val="24"/>
          <w:szCs w:val="24"/>
          <w:lang w:bidi="ar-JO"/>
        </w:rPr>
      </w:pPr>
      <w:proofErr w:type="gramStart"/>
      <w:r w:rsidRPr="00B04B3F">
        <w:rPr>
          <w:sz w:val="24"/>
          <w:szCs w:val="24"/>
          <w:lang w:bidi="ar-JO"/>
        </w:rPr>
        <w:t>contact</w:t>
      </w:r>
      <w:proofErr w:type="gramEnd"/>
      <w:r w:rsidRPr="00B04B3F">
        <w:rPr>
          <w:sz w:val="24"/>
          <w:szCs w:val="24"/>
          <w:lang w:bidi="ar-JO"/>
        </w:rPr>
        <w:t xml:space="preserve"> with the </w:t>
      </w:r>
      <w:proofErr w:type="spellStart"/>
      <w:r w:rsidRPr="00B04B3F">
        <w:rPr>
          <w:sz w:val="24"/>
          <w:szCs w:val="24"/>
          <w:lang w:bidi="ar-JO"/>
        </w:rPr>
        <w:t>mesial</w:t>
      </w:r>
      <w:proofErr w:type="spellEnd"/>
      <w:r w:rsidR="00E87BBE" w:rsidRPr="00B04B3F">
        <w:rPr>
          <w:sz w:val="24"/>
          <w:szCs w:val="24"/>
          <w:lang w:bidi="ar-JO"/>
        </w:rPr>
        <w:t xml:space="preserve"> surface of the tooth</w:t>
      </w:r>
    </w:p>
    <w:p w:rsidR="00E87BBE" w:rsidRPr="00B04B3F" w:rsidRDefault="00E87BBE" w:rsidP="00E87BBE">
      <w:pPr>
        <w:spacing w:after="0"/>
        <w:jc w:val="right"/>
        <w:rPr>
          <w:sz w:val="24"/>
          <w:szCs w:val="24"/>
          <w:lang w:bidi="ar-JO"/>
        </w:rPr>
      </w:pPr>
    </w:p>
    <w:p w:rsidR="00E87BBE" w:rsidRPr="00B04B3F" w:rsidRDefault="00E87BBE" w:rsidP="00E87BBE">
      <w:pPr>
        <w:spacing w:after="0"/>
        <w:jc w:val="right"/>
        <w:rPr>
          <w:sz w:val="24"/>
          <w:szCs w:val="24"/>
          <w:lang w:bidi="ar-JO"/>
        </w:rPr>
      </w:pPr>
    </w:p>
    <w:p w:rsidR="00ED5C99" w:rsidRPr="00B04B3F" w:rsidRDefault="00E87BBE" w:rsidP="00E87BBE">
      <w:pPr>
        <w:spacing w:after="0"/>
        <w:jc w:val="right"/>
        <w:rPr>
          <w:sz w:val="24"/>
          <w:szCs w:val="24"/>
        </w:rPr>
      </w:pPr>
      <w:r w:rsidRPr="00B04B3F">
        <w:rPr>
          <w:sz w:val="24"/>
          <w:szCs w:val="24"/>
        </w:rPr>
        <w:t xml:space="preserve"> This path</w:t>
      </w:r>
      <w:r w:rsidR="004040C0" w:rsidRPr="00B04B3F">
        <w:rPr>
          <w:sz w:val="24"/>
          <w:szCs w:val="24"/>
        </w:rPr>
        <w:t xml:space="preserve"> of insertion (posterior tilt) </w:t>
      </w:r>
      <w:r w:rsidRPr="00B04B3F">
        <w:rPr>
          <w:sz w:val="24"/>
          <w:szCs w:val="24"/>
        </w:rPr>
        <w:t xml:space="preserve">allows the saddle to contact the whole </w:t>
      </w:r>
      <w:proofErr w:type="spellStart"/>
      <w:proofErr w:type="gramStart"/>
      <w:r w:rsidRPr="00B04B3F">
        <w:rPr>
          <w:sz w:val="24"/>
          <w:szCs w:val="24"/>
        </w:rPr>
        <w:t>mesial</w:t>
      </w:r>
      <w:proofErr w:type="spellEnd"/>
      <w:r w:rsidRPr="00B04B3F">
        <w:rPr>
          <w:sz w:val="24"/>
          <w:szCs w:val="24"/>
        </w:rPr>
        <w:t xml:space="preserve">  surface</w:t>
      </w:r>
      <w:proofErr w:type="gramEnd"/>
      <w:r w:rsidRPr="00B04B3F">
        <w:rPr>
          <w:sz w:val="24"/>
          <w:szCs w:val="24"/>
        </w:rPr>
        <w:t xml:space="preserve"> and the previous gaps are filled </w:t>
      </w:r>
      <w:r w:rsidR="00ED5C99" w:rsidRPr="00B04B3F">
        <w:rPr>
          <w:sz w:val="24"/>
          <w:szCs w:val="24"/>
        </w:rPr>
        <w:t xml:space="preserve">and flanges extended to full depth </w:t>
      </w:r>
    </w:p>
    <w:p w:rsidR="00E87BBE" w:rsidRPr="00B04B3F" w:rsidRDefault="00E87BBE" w:rsidP="00E87BBE">
      <w:pPr>
        <w:spacing w:after="0"/>
        <w:jc w:val="right"/>
        <w:rPr>
          <w:sz w:val="24"/>
          <w:szCs w:val="24"/>
        </w:rPr>
      </w:pPr>
      <w:r w:rsidRPr="00B04B3F">
        <w:rPr>
          <w:sz w:val="24"/>
          <w:szCs w:val="24"/>
        </w:rPr>
        <w:t xml:space="preserve"> So by this tilt we will improve the appearance of the denture.</w:t>
      </w:r>
    </w:p>
    <w:p w:rsidR="00935CA1" w:rsidRPr="00B04B3F" w:rsidRDefault="00ED5C99" w:rsidP="00E87BBE">
      <w:pPr>
        <w:bidi w:val="0"/>
        <w:rPr>
          <w:sz w:val="24"/>
          <w:szCs w:val="24"/>
          <w:lang w:bidi="ar-JO"/>
        </w:rPr>
      </w:pPr>
      <w:r w:rsidRPr="00B04B3F">
        <w:rPr>
          <w:noProof/>
          <w:sz w:val="24"/>
          <w:szCs w:val="24"/>
        </w:rPr>
        <w:pict>
          <v:rect id="_x0000_s1028" style="position:absolute;margin-left:69.5pt;margin-top:8.55pt;width:224.7pt;height:118.1pt;z-index:251660288" filled="f" stroked="f">
            <v:textbox style="mso-next-textbox:#_x0000_s1028">
              <w:txbxContent>
                <w:p w:rsidR="004040C0" w:rsidRDefault="004040C0">
                  <w:pPr>
                    <w:rPr>
                      <w:rtl/>
                      <w:lang w:bidi="ar-JO"/>
                    </w:rPr>
                  </w:pPr>
                  <w:r>
                    <w:rPr>
                      <w:noProof/>
                    </w:rPr>
                    <w:drawing>
                      <wp:inline distT="0" distB="0" distL="0" distR="0">
                        <wp:extent cx="1988782" cy="1275047"/>
                        <wp:effectExtent l="19050" t="0" r="0" b="0"/>
                        <wp:docPr id="8" name="Picture 7" descr="Unfortunately we are unable to provide accessible alternative text for this. If you require assistance to access this image, or to obtain a text description, please contact npg@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fortunately we are unable to provide accessible alternative text for this. If you require assistance to access this image, or to obtain a text description, please contact npg@nature.com"/>
                                <pic:cNvPicPr>
                                  <a:picLocks noChangeAspect="1" noChangeArrowheads="1"/>
                                </pic:cNvPicPr>
                              </pic:nvPicPr>
                              <pic:blipFill>
                                <a:blip r:embed="rId9"/>
                                <a:srcRect/>
                                <a:stretch>
                                  <a:fillRect/>
                                </a:stretch>
                              </pic:blipFill>
                              <pic:spPr bwMode="auto">
                                <a:xfrm>
                                  <a:off x="0" y="0"/>
                                  <a:ext cx="1997529" cy="1280655"/>
                                </a:xfrm>
                                <a:prstGeom prst="rect">
                                  <a:avLst/>
                                </a:prstGeom>
                                <a:noFill/>
                                <a:ln w="9525">
                                  <a:noFill/>
                                  <a:miter lim="800000"/>
                                  <a:headEnd/>
                                  <a:tailEnd/>
                                </a:ln>
                              </pic:spPr>
                            </pic:pic>
                          </a:graphicData>
                        </a:graphic>
                      </wp:inline>
                    </w:drawing>
                  </w:r>
                </w:p>
              </w:txbxContent>
            </v:textbox>
            <w10:wrap anchorx="page"/>
          </v:rect>
        </w:pict>
      </w:r>
    </w:p>
    <w:p w:rsidR="00E87BBE" w:rsidRPr="00B04B3F" w:rsidRDefault="00E87BBE" w:rsidP="00D62F75">
      <w:pPr>
        <w:bidi w:val="0"/>
        <w:rPr>
          <w:sz w:val="24"/>
          <w:szCs w:val="24"/>
          <w:lang w:bidi="ar-JO"/>
        </w:rPr>
      </w:pPr>
    </w:p>
    <w:p w:rsidR="00E87BBE" w:rsidRPr="00B04B3F" w:rsidRDefault="00E87BBE" w:rsidP="00E87BBE">
      <w:pPr>
        <w:pBdr>
          <w:bottom w:val="single" w:sz="6" w:space="1" w:color="auto"/>
        </w:pBdr>
        <w:bidi w:val="0"/>
        <w:rPr>
          <w:sz w:val="24"/>
          <w:szCs w:val="24"/>
          <w:lang w:bidi="ar-JO"/>
        </w:rPr>
      </w:pPr>
    </w:p>
    <w:p w:rsidR="00ED5C99" w:rsidRPr="00B04B3F" w:rsidRDefault="00ED5C99" w:rsidP="00ED5C99">
      <w:pPr>
        <w:pBdr>
          <w:bottom w:val="single" w:sz="6" w:space="1" w:color="auto"/>
        </w:pBdr>
        <w:bidi w:val="0"/>
        <w:rPr>
          <w:sz w:val="24"/>
          <w:szCs w:val="24"/>
          <w:lang w:bidi="ar-JO"/>
        </w:rPr>
      </w:pPr>
    </w:p>
    <w:p w:rsidR="00ED5C99" w:rsidRPr="00B04B3F" w:rsidRDefault="00ED5C99" w:rsidP="00ED5C99">
      <w:pPr>
        <w:pBdr>
          <w:bottom w:val="single" w:sz="6" w:space="1" w:color="auto"/>
        </w:pBdr>
        <w:bidi w:val="0"/>
        <w:rPr>
          <w:sz w:val="24"/>
          <w:szCs w:val="24"/>
          <w:lang w:bidi="ar-JO"/>
        </w:rPr>
      </w:pPr>
    </w:p>
    <w:p w:rsidR="00B04B3F" w:rsidRPr="00B04B3F" w:rsidRDefault="00B04B3F" w:rsidP="00E87BBE">
      <w:pPr>
        <w:bidi w:val="0"/>
        <w:rPr>
          <w:b/>
          <w:bCs/>
          <w:sz w:val="24"/>
          <w:szCs w:val="24"/>
          <w:lang w:bidi="ar-JO"/>
        </w:rPr>
      </w:pPr>
    </w:p>
    <w:p w:rsidR="00B26F2A" w:rsidRPr="00B04B3F" w:rsidRDefault="00E456BA" w:rsidP="00B04B3F">
      <w:pPr>
        <w:bidi w:val="0"/>
        <w:rPr>
          <w:b/>
          <w:bCs/>
          <w:sz w:val="24"/>
          <w:szCs w:val="24"/>
          <w:lang w:bidi="ar-JO"/>
        </w:rPr>
      </w:pPr>
      <w:r w:rsidRPr="00B04B3F">
        <w:rPr>
          <w:b/>
          <w:bCs/>
          <w:sz w:val="24"/>
          <w:szCs w:val="24"/>
          <w:lang w:bidi="ar-JO"/>
        </w:rPr>
        <w:t xml:space="preserve">2- </w:t>
      </w:r>
      <w:proofErr w:type="spellStart"/>
      <w:proofErr w:type="gramStart"/>
      <w:r w:rsidR="00B26F2A" w:rsidRPr="00B04B3F">
        <w:rPr>
          <w:b/>
          <w:bCs/>
          <w:sz w:val="24"/>
          <w:szCs w:val="24"/>
          <w:lang w:bidi="ar-JO"/>
        </w:rPr>
        <w:t>Interfarance</w:t>
      </w:r>
      <w:proofErr w:type="spellEnd"/>
      <w:r w:rsidR="00B26F2A" w:rsidRPr="00B04B3F">
        <w:rPr>
          <w:b/>
          <w:bCs/>
          <w:sz w:val="24"/>
          <w:szCs w:val="24"/>
          <w:lang w:bidi="ar-JO"/>
        </w:rPr>
        <w:t xml:space="preserve"> :</w:t>
      </w:r>
      <w:proofErr w:type="gramEnd"/>
    </w:p>
    <w:p w:rsidR="00982AEB" w:rsidRPr="00B04B3F" w:rsidRDefault="00982AEB" w:rsidP="00982AEB">
      <w:pPr>
        <w:bidi w:val="0"/>
        <w:rPr>
          <w:sz w:val="24"/>
          <w:szCs w:val="24"/>
          <w:lang w:bidi="ar-JO"/>
        </w:rPr>
      </w:pPr>
      <w:r w:rsidRPr="00B04B3F">
        <w:rPr>
          <w:sz w:val="24"/>
          <w:szCs w:val="24"/>
          <w:lang w:bidi="ar-JO"/>
        </w:rPr>
        <w:t xml:space="preserve">** </w:t>
      </w:r>
      <w:proofErr w:type="gramStart"/>
      <w:r w:rsidRPr="00B04B3F">
        <w:rPr>
          <w:sz w:val="24"/>
          <w:szCs w:val="24"/>
          <w:lang w:bidi="ar-JO"/>
        </w:rPr>
        <w:t>we</w:t>
      </w:r>
      <w:proofErr w:type="gramEnd"/>
      <w:r w:rsidRPr="00B04B3F">
        <w:rPr>
          <w:sz w:val="24"/>
          <w:szCs w:val="24"/>
          <w:lang w:bidi="ar-JO"/>
        </w:rPr>
        <w:t xml:space="preserve"> can give </w:t>
      </w:r>
      <w:proofErr w:type="spellStart"/>
      <w:r w:rsidRPr="00B04B3F">
        <w:rPr>
          <w:sz w:val="24"/>
          <w:szCs w:val="24"/>
          <w:lang w:bidi="ar-JO"/>
        </w:rPr>
        <w:t>lingually</w:t>
      </w:r>
      <w:proofErr w:type="spellEnd"/>
      <w:r w:rsidRPr="00B04B3F">
        <w:rPr>
          <w:sz w:val="24"/>
          <w:szCs w:val="24"/>
          <w:lang w:bidi="ar-JO"/>
        </w:rPr>
        <w:t xml:space="preserve"> tilted tooth a lateral tilt…</w:t>
      </w:r>
    </w:p>
    <w:p w:rsidR="00982AEB" w:rsidRPr="00B04B3F" w:rsidRDefault="00982AEB" w:rsidP="006E34F9">
      <w:pPr>
        <w:bidi w:val="0"/>
        <w:spacing w:after="0"/>
        <w:rPr>
          <w:sz w:val="24"/>
          <w:szCs w:val="24"/>
        </w:rPr>
      </w:pPr>
      <w:r w:rsidRPr="00B04B3F">
        <w:rPr>
          <w:sz w:val="24"/>
          <w:szCs w:val="24"/>
        </w:rPr>
        <w:lastRenderedPageBreak/>
        <w:t xml:space="preserve">** </w:t>
      </w:r>
      <w:proofErr w:type="gramStart"/>
      <w:r w:rsidR="006E34F9" w:rsidRPr="00B04B3F">
        <w:rPr>
          <w:sz w:val="24"/>
          <w:szCs w:val="24"/>
        </w:rPr>
        <w:t>in</w:t>
      </w:r>
      <w:proofErr w:type="gramEnd"/>
      <w:r w:rsidR="006E34F9" w:rsidRPr="00B04B3F">
        <w:rPr>
          <w:sz w:val="24"/>
          <w:szCs w:val="24"/>
        </w:rPr>
        <w:t xml:space="preserve"> class IV </w:t>
      </w:r>
      <w:r w:rsidR="006E34F9">
        <w:rPr>
          <w:sz w:val="24"/>
          <w:szCs w:val="24"/>
        </w:rPr>
        <w:t>(</w:t>
      </w:r>
      <w:r w:rsidRPr="00B04B3F">
        <w:rPr>
          <w:sz w:val="24"/>
          <w:szCs w:val="24"/>
        </w:rPr>
        <w:t>Undercut mainly labial in ridge</w:t>
      </w:r>
      <w:r w:rsidR="006E34F9">
        <w:rPr>
          <w:sz w:val="24"/>
          <w:szCs w:val="24"/>
        </w:rPr>
        <w:t>)</w:t>
      </w:r>
      <w:r w:rsidRPr="00B04B3F">
        <w:rPr>
          <w:sz w:val="24"/>
          <w:szCs w:val="24"/>
        </w:rPr>
        <w:t xml:space="preserve"> and sectional denture . </w:t>
      </w:r>
    </w:p>
    <w:p w:rsidR="00745ABC" w:rsidRPr="00B04B3F" w:rsidRDefault="00982AEB" w:rsidP="00423C6C">
      <w:pPr>
        <w:pStyle w:val="ListParagraph"/>
        <w:numPr>
          <w:ilvl w:val="0"/>
          <w:numId w:val="9"/>
        </w:numPr>
        <w:spacing w:after="0"/>
        <w:rPr>
          <w:sz w:val="24"/>
          <w:szCs w:val="24"/>
        </w:rPr>
      </w:pPr>
      <w:r w:rsidRPr="00B04B3F">
        <w:rPr>
          <w:sz w:val="24"/>
          <w:szCs w:val="24"/>
        </w:rPr>
        <w:t>If we ignore this undercut and construct the denture on zero tilt the denture will traumatize he ridge every tim</w:t>
      </w:r>
      <w:r w:rsidR="00423C6C" w:rsidRPr="00B04B3F">
        <w:rPr>
          <w:sz w:val="24"/>
          <w:szCs w:val="24"/>
        </w:rPr>
        <w:t xml:space="preserve">e he place or </w:t>
      </w:r>
      <w:proofErr w:type="gramStart"/>
      <w:r w:rsidR="00423C6C" w:rsidRPr="00B04B3F">
        <w:rPr>
          <w:sz w:val="24"/>
          <w:szCs w:val="24"/>
        </w:rPr>
        <w:t xml:space="preserve">remove </w:t>
      </w:r>
      <w:r w:rsidRPr="00B04B3F">
        <w:rPr>
          <w:sz w:val="24"/>
          <w:szCs w:val="24"/>
        </w:rPr>
        <w:t>.</w:t>
      </w:r>
      <w:proofErr w:type="gramEnd"/>
      <w:r w:rsidR="00423C6C" w:rsidRPr="00B04B3F">
        <w:rPr>
          <w:sz w:val="24"/>
          <w:szCs w:val="24"/>
        </w:rPr>
        <w:t xml:space="preserve"> </w:t>
      </w:r>
    </w:p>
    <w:p w:rsidR="00982AEB" w:rsidRPr="00B04B3F" w:rsidRDefault="00423C6C" w:rsidP="00745ABC">
      <w:pPr>
        <w:pStyle w:val="ListParagraph"/>
        <w:numPr>
          <w:ilvl w:val="0"/>
          <w:numId w:val="9"/>
        </w:numPr>
        <w:spacing w:after="0"/>
        <w:rPr>
          <w:sz w:val="24"/>
          <w:szCs w:val="24"/>
        </w:rPr>
      </w:pPr>
      <w:r w:rsidRPr="00B04B3F">
        <w:rPr>
          <w:sz w:val="24"/>
          <w:szCs w:val="24"/>
        </w:rPr>
        <w:t>or we ca</w:t>
      </w:r>
      <w:r w:rsidR="00745ABC" w:rsidRPr="00B04B3F">
        <w:rPr>
          <w:sz w:val="24"/>
          <w:szCs w:val="24"/>
        </w:rPr>
        <w:t xml:space="preserve">n shortening the flange ( under extended flange)  but this will gives ugly appearance </w:t>
      </w:r>
    </w:p>
    <w:p w:rsidR="00982AEB" w:rsidRPr="00B04B3F" w:rsidRDefault="00982AEB" w:rsidP="00982AEB">
      <w:pPr>
        <w:pStyle w:val="ListParagraph"/>
        <w:numPr>
          <w:ilvl w:val="0"/>
          <w:numId w:val="9"/>
        </w:numPr>
        <w:spacing w:after="0"/>
        <w:rPr>
          <w:sz w:val="24"/>
          <w:szCs w:val="24"/>
        </w:rPr>
      </w:pPr>
      <w:r w:rsidRPr="00B04B3F">
        <w:rPr>
          <w:sz w:val="24"/>
          <w:szCs w:val="24"/>
        </w:rPr>
        <w:t xml:space="preserve">Ideally we should engage the undercut then we should rotate the denture backward to seat it </w:t>
      </w:r>
      <w:proofErr w:type="spellStart"/>
      <w:r w:rsidRPr="00B04B3F">
        <w:rPr>
          <w:sz w:val="24"/>
          <w:szCs w:val="24"/>
        </w:rPr>
        <w:t>posteriorly</w:t>
      </w:r>
      <w:proofErr w:type="spellEnd"/>
      <w:r w:rsidRPr="00B04B3F">
        <w:rPr>
          <w:sz w:val="24"/>
          <w:szCs w:val="24"/>
        </w:rPr>
        <w:t>.</w:t>
      </w:r>
    </w:p>
    <w:p w:rsidR="00982AEB" w:rsidRPr="00B04B3F" w:rsidRDefault="00982AEB" w:rsidP="00982AEB">
      <w:pPr>
        <w:pStyle w:val="ListParagraph"/>
        <w:spacing w:after="0"/>
        <w:rPr>
          <w:sz w:val="24"/>
          <w:szCs w:val="24"/>
        </w:rPr>
      </w:pPr>
    </w:p>
    <w:p w:rsidR="00B04B3F" w:rsidRDefault="00BA4F76" w:rsidP="00B04B3F">
      <w:pPr>
        <w:bidi w:val="0"/>
        <w:rPr>
          <w:rFonts w:cs="Arial"/>
          <w:sz w:val="24"/>
          <w:szCs w:val="24"/>
          <w:lang w:bidi="ar-JO"/>
        </w:rPr>
      </w:pPr>
      <w:r w:rsidRPr="00B04B3F">
        <w:rPr>
          <w:rFonts w:cs="Arial"/>
          <w:noProof/>
          <w:sz w:val="24"/>
          <w:szCs w:val="24"/>
          <w:rtl/>
        </w:rPr>
        <w:drawing>
          <wp:inline distT="0" distB="0" distL="0" distR="0">
            <wp:extent cx="1867637" cy="1119226"/>
            <wp:effectExtent l="19050" t="0" r="0" b="0"/>
            <wp:docPr id="26" name="Picture 13" descr="Surveying_Page_07_Image_0004"/>
            <wp:cNvGraphicFramePr/>
            <a:graphic xmlns:a="http://schemas.openxmlformats.org/drawingml/2006/main">
              <a:graphicData uri="http://schemas.openxmlformats.org/drawingml/2006/picture">
                <pic:pic xmlns:pic="http://schemas.openxmlformats.org/drawingml/2006/picture">
                  <pic:nvPicPr>
                    <pic:cNvPr id="62470" name="Picture 6" descr="Surveying_Page_07_Image_0004"/>
                    <pic:cNvPicPr>
                      <a:picLocks noChangeAspect="1" noChangeArrowheads="1"/>
                    </pic:cNvPicPr>
                  </pic:nvPicPr>
                  <pic:blipFill>
                    <a:blip r:embed="rId10" cstate="print"/>
                    <a:srcRect/>
                    <a:stretch>
                      <a:fillRect/>
                    </a:stretch>
                  </pic:blipFill>
                  <pic:spPr bwMode="auto">
                    <a:xfrm>
                      <a:off x="0" y="0"/>
                      <a:ext cx="1875352" cy="1123850"/>
                    </a:xfrm>
                    <a:prstGeom prst="rect">
                      <a:avLst/>
                    </a:prstGeom>
                    <a:noFill/>
                  </pic:spPr>
                </pic:pic>
              </a:graphicData>
            </a:graphic>
          </wp:inline>
        </w:drawing>
      </w:r>
      <w:r w:rsidRPr="00B04B3F">
        <w:rPr>
          <w:rFonts w:cs="Arial"/>
          <w:sz w:val="24"/>
          <w:szCs w:val="24"/>
          <w:rtl/>
          <w:lang w:bidi="ar-JO"/>
        </w:rPr>
        <w:br/>
      </w:r>
    </w:p>
    <w:p w:rsidR="00B04B3F" w:rsidRDefault="00BA4F76" w:rsidP="00B04B3F">
      <w:pPr>
        <w:bidi w:val="0"/>
        <w:rPr>
          <w:rFonts w:cs="Arial"/>
          <w:sz w:val="24"/>
          <w:szCs w:val="24"/>
          <w:lang w:bidi="ar-JO"/>
        </w:rPr>
      </w:pPr>
      <w:r w:rsidRPr="00B04B3F">
        <w:rPr>
          <w:rFonts w:cs="Arial"/>
          <w:sz w:val="24"/>
          <w:szCs w:val="24"/>
          <w:rtl/>
          <w:lang w:bidi="ar-JO"/>
        </w:rPr>
        <w:t xml:space="preserve">        </w:t>
      </w:r>
      <w:r w:rsidRPr="00B04B3F">
        <w:rPr>
          <w:rFonts w:cs="Arial"/>
          <w:sz w:val="24"/>
          <w:szCs w:val="24"/>
          <w:u w:val="single"/>
          <w:lang w:bidi="ar-JO"/>
        </w:rPr>
        <w:t xml:space="preserve">-If the cast is given a </w:t>
      </w:r>
      <w:r w:rsidRPr="00B04B3F">
        <w:rPr>
          <w:rFonts w:cs="Arial"/>
          <w:b/>
          <w:bCs/>
          <w:sz w:val="24"/>
          <w:szCs w:val="24"/>
          <w:u w:val="single"/>
          <w:lang w:bidi="ar-JO"/>
        </w:rPr>
        <w:t>posterior tilt</w:t>
      </w:r>
      <w:r w:rsidRPr="00B04B3F">
        <w:rPr>
          <w:rFonts w:cs="Arial"/>
          <w:sz w:val="24"/>
          <w:szCs w:val="24"/>
          <w:u w:val="single"/>
          <w:lang w:bidi="ar-JO"/>
        </w:rPr>
        <w:t xml:space="preserve"> so that the rod, and thus the path of insertion, is parallel to the labial surface of the ridge it is possible t</w:t>
      </w:r>
      <w:r w:rsidR="00B04B3F">
        <w:rPr>
          <w:rFonts w:cs="Arial"/>
          <w:sz w:val="24"/>
          <w:szCs w:val="24"/>
          <w:u w:val="single"/>
          <w:lang w:bidi="ar-JO"/>
        </w:rPr>
        <w:t xml:space="preserve">o insert a flange </w:t>
      </w:r>
      <w:proofErr w:type="spellStart"/>
      <w:proofErr w:type="gramStart"/>
      <w:r w:rsidR="00B04B3F">
        <w:rPr>
          <w:rFonts w:cs="Arial"/>
          <w:sz w:val="24"/>
          <w:szCs w:val="24"/>
          <w:u w:val="single"/>
          <w:lang w:bidi="ar-JO"/>
        </w:rPr>
        <w:t>th</w:t>
      </w:r>
      <w:proofErr w:type="spellEnd"/>
      <w:proofErr w:type="gramEnd"/>
      <w:r w:rsidR="00B04B3F">
        <w:rPr>
          <w:rFonts w:cs="Arial"/>
          <w:sz w:val="24"/>
          <w:szCs w:val="24"/>
          <w:u w:val="single"/>
          <w:lang w:bidi="ar-JO"/>
        </w:rPr>
        <w:t xml:space="preserve"> that fits the </w:t>
      </w:r>
      <w:r w:rsidRPr="00B04B3F">
        <w:rPr>
          <w:rFonts w:cs="Arial"/>
          <w:sz w:val="24"/>
          <w:szCs w:val="24"/>
          <w:u w:val="single"/>
          <w:lang w:bidi="ar-JO"/>
        </w:rPr>
        <w:t>ridg</w:t>
      </w:r>
      <w:r w:rsidR="00B04B3F">
        <w:rPr>
          <w:rFonts w:cs="Arial"/>
          <w:sz w:val="24"/>
          <w:szCs w:val="24"/>
          <w:u w:val="single"/>
          <w:lang w:bidi="ar-JO"/>
        </w:rPr>
        <w:t xml:space="preserve">e </w:t>
      </w:r>
      <w:r w:rsidRPr="00B04B3F">
        <w:rPr>
          <w:rFonts w:cs="Arial"/>
          <w:sz w:val="24"/>
          <w:szCs w:val="24"/>
          <w:u w:val="single"/>
          <w:lang w:bidi="ar-JO"/>
        </w:rPr>
        <w:t>accurately.</w:t>
      </w:r>
    </w:p>
    <w:p w:rsidR="00BA4F76" w:rsidRPr="00B04B3F" w:rsidRDefault="00BA4F76" w:rsidP="00B04B3F">
      <w:pPr>
        <w:bidi w:val="0"/>
        <w:rPr>
          <w:rFonts w:cs="Arial"/>
          <w:sz w:val="24"/>
          <w:szCs w:val="24"/>
          <w:lang w:bidi="ar-JO"/>
        </w:rPr>
      </w:pPr>
      <w:r w:rsidRPr="00B04B3F">
        <w:rPr>
          <w:rFonts w:cs="Arial"/>
          <w:sz w:val="24"/>
          <w:szCs w:val="24"/>
          <w:lang w:bidi="ar-JO"/>
        </w:rPr>
        <w:t xml:space="preserve"> </w:t>
      </w:r>
      <w:r w:rsidRPr="00B04B3F">
        <w:rPr>
          <w:rFonts w:cs="Arial"/>
          <w:sz w:val="24"/>
          <w:szCs w:val="24"/>
          <w:lang w:bidi="ar-JO"/>
        </w:rPr>
        <w:br/>
      </w:r>
      <w:r w:rsidRPr="00B04B3F">
        <w:rPr>
          <w:rFonts w:cs="Arial"/>
          <w:noProof/>
          <w:sz w:val="24"/>
          <w:szCs w:val="24"/>
          <w:rtl/>
        </w:rPr>
        <w:drawing>
          <wp:inline distT="0" distB="0" distL="0" distR="0">
            <wp:extent cx="1865642" cy="1068020"/>
            <wp:effectExtent l="19050" t="0" r="1258" b="0"/>
            <wp:docPr id="27" name="Picture 14" descr="Surveying_Page_07_Image_0002"/>
            <wp:cNvGraphicFramePr/>
            <a:graphic xmlns:a="http://schemas.openxmlformats.org/drawingml/2006/main">
              <a:graphicData uri="http://schemas.openxmlformats.org/drawingml/2006/picture">
                <pic:pic xmlns:pic="http://schemas.openxmlformats.org/drawingml/2006/picture">
                  <pic:nvPicPr>
                    <pic:cNvPr id="63494" name="Picture 6" descr="Surveying_Page_07_Image_0002"/>
                    <pic:cNvPicPr>
                      <a:picLocks noChangeAspect="1" noChangeArrowheads="1"/>
                    </pic:cNvPicPr>
                  </pic:nvPicPr>
                  <pic:blipFill>
                    <a:blip r:embed="rId11" cstate="print"/>
                    <a:srcRect/>
                    <a:stretch>
                      <a:fillRect/>
                    </a:stretch>
                  </pic:blipFill>
                  <pic:spPr bwMode="auto">
                    <a:xfrm>
                      <a:off x="0" y="0"/>
                      <a:ext cx="1871765" cy="1071525"/>
                    </a:xfrm>
                    <a:prstGeom prst="rect">
                      <a:avLst/>
                    </a:prstGeom>
                    <a:noFill/>
                  </pic:spPr>
                </pic:pic>
              </a:graphicData>
            </a:graphic>
          </wp:inline>
        </w:drawing>
      </w:r>
    </w:p>
    <w:p w:rsidR="00982AEB" w:rsidRPr="00B04B3F" w:rsidRDefault="00982AEB" w:rsidP="00BA4F76">
      <w:pPr>
        <w:bidi w:val="0"/>
        <w:rPr>
          <w:rFonts w:cs="Arial"/>
          <w:sz w:val="24"/>
          <w:szCs w:val="24"/>
          <w:lang w:bidi="ar-JO"/>
        </w:rPr>
      </w:pPr>
    </w:p>
    <w:p w:rsidR="00935CA1" w:rsidRPr="00B04B3F" w:rsidRDefault="00BA4F76" w:rsidP="00982AEB">
      <w:pPr>
        <w:bidi w:val="0"/>
        <w:rPr>
          <w:sz w:val="24"/>
          <w:szCs w:val="24"/>
          <w:lang w:bidi="ar-JO"/>
        </w:rPr>
      </w:pPr>
      <w:r w:rsidRPr="00B04B3F">
        <w:rPr>
          <w:rFonts w:cs="Arial"/>
          <w:sz w:val="24"/>
          <w:szCs w:val="24"/>
          <w:rtl/>
          <w:lang w:bidi="ar-JO"/>
        </w:rPr>
        <w:br/>
      </w:r>
      <w:proofErr w:type="gramStart"/>
      <w:r w:rsidR="00E87BBE" w:rsidRPr="00B04B3F">
        <w:rPr>
          <w:b/>
          <w:bCs/>
          <w:sz w:val="24"/>
          <w:szCs w:val="24"/>
        </w:rPr>
        <w:t>3.</w:t>
      </w:r>
      <w:r w:rsidR="00935CA1" w:rsidRPr="00B04B3F">
        <w:rPr>
          <w:b/>
          <w:bCs/>
          <w:sz w:val="24"/>
          <w:szCs w:val="24"/>
        </w:rPr>
        <w:t>Retention</w:t>
      </w:r>
      <w:proofErr w:type="gramEnd"/>
      <w:r w:rsidR="00935CA1" w:rsidRPr="00B04B3F">
        <w:rPr>
          <w:b/>
          <w:bCs/>
          <w:sz w:val="24"/>
          <w:szCs w:val="24"/>
        </w:rPr>
        <w:t>:</w:t>
      </w:r>
    </w:p>
    <w:p w:rsidR="00E87BBE" w:rsidRPr="00B04B3F" w:rsidRDefault="00935CA1" w:rsidP="00E87BBE">
      <w:pPr>
        <w:jc w:val="right"/>
        <w:rPr>
          <w:sz w:val="24"/>
          <w:szCs w:val="24"/>
          <w:u w:val="single"/>
        </w:rPr>
      </w:pPr>
      <w:r w:rsidRPr="00B04B3F">
        <w:rPr>
          <w:sz w:val="24"/>
          <w:szCs w:val="24"/>
          <w:u w:val="single"/>
        </w:rPr>
        <w:t>When we talk about retention</w:t>
      </w:r>
      <w:r w:rsidR="00E87BBE" w:rsidRPr="00B04B3F">
        <w:rPr>
          <w:sz w:val="24"/>
          <w:szCs w:val="24"/>
          <w:u w:val="single"/>
        </w:rPr>
        <w:t xml:space="preserve"> in </w:t>
      </w:r>
      <w:proofErr w:type="spellStart"/>
      <w:r w:rsidR="00E87BBE" w:rsidRPr="00B04B3F">
        <w:rPr>
          <w:sz w:val="24"/>
          <w:szCs w:val="24"/>
          <w:u w:val="single"/>
        </w:rPr>
        <w:t>rpd</w:t>
      </w:r>
      <w:proofErr w:type="spellEnd"/>
      <w:r w:rsidRPr="00B04B3F">
        <w:rPr>
          <w:sz w:val="24"/>
          <w:szCs w:val="24"/>
          <w:u w:val="single"/>
        </w:rPr>
        <w:t xml:space="preserve"> we m</w:t>
      </w:r>
      <w:r w:rsidR="00E87BBE" w:rsidRPr="00B04B3F">
        <w:rPr>
          <w:sz w:val="24"/>
          <w:szCs w:val="24"/>
          <w:u w:val="single"/>
        </w:rPr>
        <w:t>e</w:t>
      </w:r>
      <w:r w:rsidRPr="00B04B3F">
        <w:rPr>
          <w:sz w:val="24"/>
          <w:szCs w:val="24"/>
          <w:u w:val="single"/>
        </w:rPr>
        <w:t xml:space="preserve">ans </w:t>
      </w:r>
      <w:r w:rsidRPr="00B04B3F">
        <w:rPr>
          <w:b/>
          <w:bCs/>
          <w:sz w:val="24"/>
          <w:szCs w:val="24"/>
          <w:u w:val="single"/>
        </w:rPr>
        <w:t>clasps</w:t>
      </w:r>
      <w:r w:rsidR="00E87BBE" w:rsidRPr="00B04B3F">
        <w:rPr>
          <w:sz w:val="24"/>
          <w:szCs w:val="24"/>
          <w:u w:val="single"/>
        </w:rPr>
        <w:t>.</w:t>
      </w:r>
      <w:r w:rsidRPr="00B04B3F">
        <w:rPr>
          <w:sz w:val="24"/>
          <w:szCs w:val="24"/>
          <w:u w:val="single"/>
        </w:rPr>
        <w:t xml:space="preserve"> </w:t>
      </w:r>
    </w:p>
    <w:p w:rsidR="006028C2" w:rsidRPr="00B04B3F" w:rsidRDefault="006028C2" w:rsidP="00E87BBE">
      <w:pPr>
        <w:jc w:val="right"/>
        <w:rPr>
          <w:sz w:val="24"/>
          <w:szCs w:val="24"/>
          <w:u w:val="single"/>
        </w:rPr>
      </w:pPr>
      <w:r w:rsidRPr="00B04B3F">
        <w:rPr>
          <w:noProof/>
          <w:sz w:val="24"/>
          <w:szCs w:val="24"/>
        </w:rPr>
        <w:drawing>
          <wp:inline distT="0" distB="0" distL="0" distR="0">
            <wp:extent cx="3733647" cy="1185621"/>
            <wp:effectExtent l="19050" t="0" r="153" b="0"/>
            <wp:docPr id="1" name="Picture 1" descr="Unfortunately we are unable to provide accessible alternative text for this. If you require assistance to access this image, or to obtain a text description, please contact npg@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fortunately we are unable to provide accessible alternative text for this. If you require assistance to access this image, or to obtain a text description, please contact npg@nature.com"/>
                    <pic:cNvPicPr>
                      <a:picLocks noChangeAspect="1" noChangeArrowheads="1"/>
                    </pic:cNvPicPr>
                  </pic:nvPicPr>
                  <pic:blipFill>
                    <a:blip r:embed="rId12" cstate="print"/>
                    <a:srcRect/>
                    <a:stretch>
                      <a:fillRect/>
                    </a:stretch>
                  </pic:blipFill>
                  <pic:spPr bwMode="auto">
                    <a:xfrm>
                      <a:off x="0" y="0"/>
                      <a:ext cx="3733432" cy="1185553"/>
                    </a:xfrm>
                    <a:prstGeom prst="rect">
                      <a:avLst/>
                    </a:prstGeom>
                    <a:noFill/>
                    <a:ln w="9525">
                      <a:noFill/>
                      <a:miter lim="800000"/>
                      <a:headEnd/>
                      <a:tailEnd/>
                    </a:ln>
                  </pic:spPr>
                </pic:pic>
              </a:graphicData>
            </a:graphic>
          </wp:inline>
        </w:drawing>
      </w:r>
    </w:p>
    <w:p w:rsidR="00935CA1" w:rsidRPr="00B04B3F" w:rsidRDefault="00935CA1" w:rsidP="004320E8">
      <w:pPr>
        <w:jc w:val="right"/>
        <w:rPr>
          <w:rFonts w:hint="cs"/>
          <w:sz w:val="24"/>
          <w:szCs w:val="24"/>
          <w:u w:val="single"/>
          <w:rtl/>
          <w:lang w:bidi="ar-JO"/>
        </w:rPr>
      </w:pPr>
      <w:r w:rsidRPr="00B04B3F">
        <w:rPr>
          <w:sz w:val="24"/>
          <w:szCs w:val="24"/>
        </w:rPr>
        <w:t>To obtain retention undercut must be present the</w:t>
      </w:r>
      <w:r w:rsidR="004320E8" w:rsidRPr="00B04B3F">
        <w:rPr>
          <w:sz w:val="24"/>
          <w:szCs w:val="24"/>
        </w:rPr>
        <w:t xml:space="preserve"> tooth</w:t>
      </w:r>
      <w:r w:rsidRPr="00B04B3F">
        <w:rPr>
          <w:sz w:val="24"/>
          <w:szCs w:val="24"/>
        </w:rPr>
        <w:t xml:space="preserve"> relative to the horizontal survey line.</w:t>
      </w:r>
    </w:p>
    <w:p w:rsidR="00935CA1" w:rsidRPr="00B04B3F" w:rsidRDefault="00BA4F76" w:rsidP="00B04B3F">
      <w:pPr>
        <w:spacing w:after="0"/>
        <w:jc w:val="right"/>
        <w:rPr>
          <w:rFonts w:hint="cs"/>
          <w:sz w:val="24"/>
          <w:szCs w:val="24"/>
          <w:rtl/>
          <w:lang w:bidi="ar-JO"/>
        </w:rPr>
      </w:pPr>
      <w:r w:rsidRPr="00B04B3F">
        <w:rPr>
          <w:sz w:val="24"/>
          <w:szCs w:val="24"/>
        </w:rPr>
        <w:lastRenderedPageBreak/>
        <w:t>Misconceptions believe</w:t>
      </w:r>
      <w:r w:rsidR="00935CA1" w:rsidRPr="00B04B3F">
        <w:rPr>
          <w:sz w:val="24"/>
          <w:szCs w:val="24"/>
        </w:rPr>
        <w:t xml:space="preserve"> that changing the tilt would create an </w:t>
      </w:r>
      <w:proofErr w:type="gramStart"/>
      <w:r w:rsidR="00935CA1" w:rsidRPr="00B04B3F">
        <w:rPr>
          <w:sz w:val="24"/>
          <w:szCs w:val="24"/>
        </w:rPr>
        <w:t>undercut</w:t>
      </w:r>
      <w:r w:rsidR="004320E8" w:rsidRPr="00B04B3F">
        <w:rPr>
          <w:sz w:val="24"/>
          <w:szCs w:val="24"/>
        </w:rPr>
        <w:t xml:space="preserve"> !!</w:t>
      </w:r>
      <w:r w:rsidR="00935CA1" w:rsidRPr="00B04B3F">
        <w:rPr>
          <w:sz w:val="24"/>
          <w:szCs w:val="24"/>
        </w:rPr>
        <w:t>.</w:t>
      </w:r>
      <w:proofErr w:type="gramEnd"/>
      <w:r w:rsidR="00935CA1" w:rsidRPr="00B04B3F">
        <w:rPr>
          <w:sz w:val="24"/>
          <w:szCs w:val="24"/>
        </w:rPr>
        <w:t xml:space="preserve"> </w:t>
      </w:r>
      <w:proofErr w:type="gramStart"/>
      <w:r w:rsidR="00935CA1" w:rsidRPr="00B04B3F">
        <w:rPr>
          <w:sz w:val="24"/>
          <w:szCs w:val="24"/>
        </w:rPr>
        <w:t>this</w:t>
      </w:r>
      <w:proofErr w:type="gramEnd"/>
      <w:r w:rsidR="00935CA1" w:rsidRPr="00B04B3F">
        <w:rPr>
          <w:sz w:val="24"/>
          <w:szCs w:val="24"/>
        </w:rPr>
        <w:t xml:space="preserve"> misconception may lead to create a </w:t>
      </w:r>
      <w:r w:rsidR="00935CA1" w:rsidRPr="00B04B3F">
        <w:rPr>
          <w:sz w:val="24"/>
          <w:szCs w:val="24"/>
          <w:u w:val="single"/>
        </w:rPr>
        <w:t xml:space="preserve">false undercut </w:t>
      </w:r>
      <w:r w:rsidR="00935CA1" w:rsidRPr="00B04B3F">
        <w:rPr>
          <w:sz w:val="24"/>
          <w:szCs w:val="24"/>
        </w:rPr>
        <w:t>that is not retentive at all.</w:t>
      </w:r>
    </w:p>
    <w:p w:rsidR="004320E8" w:rsidRPr="006E34F9" w:rsidRDefault="004320E8" w:rsidP="00B04B3F">
      <w:pPr>
        <w:numPr>
          <w:ilvl w:val="0"/>
          <w:numId w:val="7"/>
        </w:numPr>
        <w:shd w:val="clear" w:color="auto" w:fill="FDFDFD"/>
        <w:bidi w:val="0"/>
        <w:spacing w:before="100" w:beforeAutospacing="1" w:after="0" w:line="240" w:lineRule="auto"/>
        <w:rPr>
          <w:rFonts w:eastAsia="Times New Roman" w:cs="Times New Roman"/>
          <w:color w:val="000000"/>
          <w:sz w:val="24"/>
          <w:szCs w:val="24"/>
        </w:rPr>
      </w:pPr>
      <w:r w:rsidRPr="006E34F9">
        <w:rPr>
          <w:rFonts w:eastAsia="Times New Roman" w:cs="Times New Roman"/>
          <w:color w:val="000000"/>
          <w:sz w:val="24"/>
          <w:szCs w:val="24"/>
        </w:rPr>
        <w:t xml:space="preserve">No undercuts on the tooth when the </w:t>
      </w:r>
      <w:proofErr w:type="spellStart"/>
      <w:r w:rsidRPr="006E34F9">
        <w:rPr>
          <w:rFonts w:eastAsia="Times New Roman" w:cs="Times New Roman"/>
          <w:color w:val="000000"/>
          <w:sz w:val="24"/>
          <w:szCs w:val="24"/>
        </w:rPr>
        <w:t>occlusal</w:t>
      </w:r>
      <w:proofErr w:type="spellEnd"/>
      <w:r w:rsidRPr="006E34F9">
        <w:rPr>
          <w:rFonts w:eastAsia="Times New Roman" w:cs="Times New Roman"/>
          <w:color w:val="000000"/>
          <w:sz w:val="24"/>
          <w:szCs w:val="24"/>
        </w:rPr>
        <w:t xml:space="preserve"> plane (OP) is horizontal.</w:t>
      </w:r>
    </w:p>
    <w:p w:rsidR="004320E8" w:rsidRPr="006E34F9" w:rsidRDefault="004320E8" w:rsidP="004320E8">
      <w:pPr>
        <w:numPr>
          <w:ilvl w:val="0"/>
          <w:numId w:val="7"/>
        </w:numPr>
        <w:shd w:val="clear" w:color="auto" w:fill="FDFDFD"/>
        <w:bidi w:val="0"/>
        <w:spacing w:before="100" w:beforeAutospacing="1" w:after="100" w:afterAutospacing="1" w:line="240" w:lineRule="auto"/>
        <w:rPr>
          <w:rFonts w:eastAsia="Times New Roman" w:cs="Times New Roman"/>
          <w:color w:val="000000"/>
          <w:sz w:val="24"/>
          <w:szCs w:val="24"/>
        </w:rPr>
      </w:pPr>
      <w:r w:rsidRPr="006E34F9">
        <w:rPr>
          <w:rFonts w:eastAsia="Times New Roman" w:cs="Times New Roman"/>
          <w:color w:val="000000"/>
          <w:sz w:val="24"/>
          <w:szCs w:val="24"/>
        </w:rPr>
        <w:t>An apparent undercut created by tilting the cast laterally.</w:t>
      </w:r>
    </w:p>
    <w:p w:rsidR="004320E8" w:rsidRPr="006E34F9" w:rsidRDefault="004320E8" w:rsidP="004320E8">
      <w:pPr>
        <w:numPr>
          <w:ilvl w:val="0"/>
          <w:numId w:val="7"/>
        </w:numPr>
        <w:shd w:val="clear" w:color="auto" w:fill="FDFDFD"/>
        <w:bidi w:val="0"/>
        <w:spacing w:before="100" w:beforeAutospacing="1" w:after="100" w:afterAutospacing="1" w:line="240" w:lineRule="auto"/>
        <w:rPr>
          <w:rFonts w:eastAsia="Times New Roman" w:cs="Times New Roman"/>
          <w:color w:val="000000"/>
          <w:sz w:val="24"/>
          <w:szCs w:val="24"/>
        </w:rPr>
      </w:pPr>
      <w:r w:rsidRPr="006E34F9">
        <w:rPr>
          <w:rFonts w:eastAsia="Times New Roman" w:cs="Times New Roman"/>
          <w:color w:val="000000"/>
          <w:sz w:val="24"/>
          <w:szCs w:val="24"/>
        </w:rPr>
        <w:t>Clasp arms placed in this false undercut do not provide any resistance to movement along the path of displacement</w:t>
      </w:r>
    </w:p>
    <w:p w:rsidR="006028C2" w:rsidRPr="00B04B3F" w:rsidRDefault="004040C0" w:rsidP="00F70A82">
      <w:pPr>
        <w:spacing w:after="0"/>
        <w:jc w:val="right"/>
        <w:rPr>
          <w:sz w:val="24"/>
          <w:szCs w:val="24"/>
          <w:lang w:bidi="ar-JO"/>
        </w:rPr>
      </w:pPr>
      <w:r w:rsidRPr="00B04B3F">
        <w:rPr>
          <w:sz w:val="24"/>
          <w:szCs w:val="24"/>
        </w:rPr>
        <w:t>-</w:t>
      </w:r>
      <w:r w:rsidR="006E34F9" w:rsidRPr="006E34F9">
        <w:t xml:space="preserve"> </w:t>
      </w:r>
      <w:r w:rsidR="00F70A82">
        <w:rPr>
          <w:sz w:val="24"/>
          <w:szCs w:val="24"/>
        </w:rPr>
        <w:t xml:space="preserve">If we </w:t>
      </w:r>
      <w:proofErr w:type="gramStart"/>
      <w:r w:rsidR="00F70A82">
        <w:rPr>
          <w:sz w:val="24"/>
          <w:szCs w:val="24"/>
        </w:rPr>
        <w:t>surveying  tooth</w:t>
      </w:r>
      <w:proofErr w:type="gramEnd"/>
      <w:r w:rsidR="00F70A82">
        <w:rPr>
          <w:sz w:val="24"/>
          <w:szCs w:val="24"/>
        </w:rPr>
        <w:t xml:space="preserve"> that doesn't contain</w:t>
      </w:r>
      <w:r w:rsidR="006E34F9" w:rsidRPr="006E34F9">
        <w:rPr>
          <w:sz w:val="24"/>
          <w:szCs w:val="24"/>
        </w:rPr>
        <w:t xml:space="preserve"> bulging or undercut </w:t>
      </w:r>
      <w:r w:rsidR="004320E8" w:rsidRPr="00B04B3F">
        <w:rPr>
          <w:sz w:val="24"/>
          <w:szCs w:val="24"/>
        </w:rPr>
        <w:t xml:space="preserve">&gt;&gt; </w:t>
      </w:r>
      <w:r w:rsidR="006028C2" w:rsidRPr="00B04B3F">
        <w:rPr>
          <w:sz w:val="24"/>
          <w:szCs w:val="24"/>
        </w:rPr>
        <w:t>the</w:t>
      </w:r>
      <w:r w:rsidR="004320E8" w:rsidRPr="00B04B3F">
        <w:rPr>
          <w:sz w:val="24"/>
          <w:szCs w:val="24"/>
        </w:rPr>
        <w:t xml:space="preserve"> clasp will not retentive</w:t>
      </w:r>
      <w:r w:rsidR="006028C2" w:rsidRPr="00B04B3F">
        <w:rPr>
          <w:sz w:val="24"/>
          <w:szCs w:val="24"/>
        </w:rPr>
        <w:t>,</w:t>
      </w:r>
      <w:r w:rsidR="004320E8" w:rsidRPr="00B04B3F">
        <w:rPr>
          <w:sz w:val="24"/>
          <w:szCs w:val="24"/>
        </w:rPr>
        <w:t xml:space="preserve">  </w:t>
      </w:r>
    </w:p>
    <w:p w:rsidR="00935CA1" w:rsidRPr="00B04B3F" w:rsidRDefault="006028C2" w:rsidP="006028C2">
      <w:pPr>
        <w:spacing w:after="0"/>
        <w:jc w:val="right"/>
        <w:rPr>
          <w:rFonts w:hint="cs"/>
          <w:sz w:val="24"/>
          <w:szCs w:val="24"/>
          <w:rtl/>
          <w:lang w:bidi="ar-JO"/>
        </w:rPr>
      </w:pPr>
      <w:r w:rsidRPr="00B04B3F">
        <w:rPr>
          <w:sz w:val="24"/>
          <w:szCs w:val="24"/>
          <w:u w:val="single"/>
        </w:rPr>
        <w:t xml:space="preserve">In a such case (when there is no </w:t>
      </w:r>
      <w:r w:rsidR="00935CA1" w:rsidRPr="00B04B3F">
        <w:rPr>
          <w:sz w:val="24"/>
          <w:szCs w:val="24"/>
          <w:u w:val="single"/>
        </w:rPr>
        <w:t>undercut</w:t>
      </w:r>
      <w:r w:rsidRPr="00B04B3F">
        <w:rPr>
          <w:sz w:val="24"/>
          <w:szCs w:val="24"/>
          <w:u w:val="single"/>
        </w:rPr>
        <w:t>)</w:t>
      </w:r>
      <w:r w:rsidR="00935CA1" w:rsidRPr="00B04B3F">
        <w:rPr>
          <w:sz w:val="24"/>
          <w:szCs w:val="24"/>
          <w:u w:val="single"/>
        </w:rPr>
        <w:t xml:space="preserve"> we can create</w:t>
      </w:r>
      <w:r w:rsidRPr="00B04B3F">
        <w:rPr>
          <w:sz w:val="24"/>
          <w:szCs w:val="24"/>
          <w:u w:val="single"/>
        </w:rPr>
        <w:t>d</w:t>
      </w:r>
      <w:r w:rsidR="00935CA1" w:rsidRPr="00B04B3F">
        <w:rPr>
          <w:sz w:val="24"/>
          <w:szCs w:val="24"/>
          <w:u w:val="single"/>
        </w:rPr>
        <w:t xml:space="preserve"> one by</w:t>
      </w:r>
      <w:r w:rsidR="00E87BBE" w:rsidRPr="00B04B3F">
        <w:rPr>
          <w:sz w:val="24"/>
          <w:szCs w:val="24"/>
          <w:u w:val="single"/>
        </w:rPr>
        <w:t xml:space="preserve"> </w:t>
      </w:r>
      <w:r w:rsidR="00935CA1" w:rsidRPr="00B04B3F">
        <w:rPr>
          <w:sz w:val="24"/>
          <w:szCs w:val="24"/>
          <w:u w:val="single"/>
        </w:rPr>
        <w:t>composite</w:t>
      </w:r>
      <w:r w:rsidR="00E87BBE" w:rsidRPr="00B04B3F">
        <w:rPr>
          <w:sz w:val="24"/>
          <w:szCs w:val="24"/>
          <w:u w:val="single"/>
        </w:rPr>
        <w:t xml:space="preserve"> build</w:t>
      </w:r>
      <w:r w:rsidR="004040C0" w:rsidRPr="00B04B3F">
        <w:rPr>
          <w:sz w:val="24"/>
          <w:szCs w:val="24"/>
          <w:u w:val="single"/>
        </w:rPr>
        <w:t xml:space="preserve"> </w:t>
      </w:r>
      <w:proofErr w:type="gramStart"/>
      <w:r w:rsidR="00E87BBE" w:rsidRPr="00B04B3F">
        <w:rPr>
          <w:sz w:val="24"/>
          <w:szCs w:val="24"/>
          <w:u w:val="single"/>
        </w:rPr>
        <w:t xml:space="preserve">up </w:t>
      </w:r>
      <w:r w:rsidR="00935CA1" w:rsidRPr="00B04B3F">
        <w:rPr>
          <w:sz w:val="24"/>
          <w:szCs w:val="24"/>
          <w:u w:val="single"/>
        </w:rPr>
        <w:t xml:space="preserve"> o</w:t>
      </w:r>
      <w:r w:rsidR="00E87BBE" w:rsidRPr="00B04B3F">
        <w:rPr>
          <w:sz w:val="24"/>
          <w:szCs w:val="24"/>
          <w:u w:val="single"/>
        </w:rPr>
        <w:t>r</w:t>
      </w:r>
      <w:proofErr w:type="gramEnd"/>
      <w:r w:rsidR="00E87BBE" w:rsidRPr="00B04B3F">
        <w:rPr>
          <w:sz w:val="24"/>
          <w:szCs w:val="24"/>
          <w:u w:val="single"/>
        </w:rPr>
        <w:t xml:space="preserve"> by prosthetic crown ( more co</w:t>
      </w:r>
      <w:r w:rsidR="00935CA1" w:rsidRPr="00B04B3F">
        <w:rPr>
          <w:sz w:val="24"/>
          <w:szCs w:val="24"/>
          <w:u w:val="single"/>
        </w:rPr>
        <w:t>stly ).</w:t>
      </w:r>
    </w:p>
    <w:p w:rsidR="006028C2" w:rsidRPr="00B04B3F" w:rsidRDefault="00E87BBE" w:rsidP="006028C2">
      <w:pPr>
        <w:tabs>
          <w:tab w:val="left" w:pos="6866"/>
          <w:tab w:val="right" w:pos="10466"/>
        </w:tabs>
        <w:spacing w:after="0"/>
        <w:jc w:val="right"/>
        <w:rPr>
          <w:rFonts w:ascii="Verdana" w:eastAsia="Times New Roman" w:hAnsi="Verdana" w:cs="Times New Roman" w:hint="cs"/>
          <w:color w:val="000000"/>
          <w:sz w:val="24"/>
          <w:szCs w:val="24"/>
          <w:rtl/>
          <w:lang w:bidi="ar-JO"/>
        </w:rPr>
      </w:pPr>
      <w:r w:rsidRPr="00B04B3F">
        <w:rPr>
          <w:sz w:val="24"/>
          <w:szCs w:val="24"/>
          <w:rtl/>
          <w:lang w:bidi="ar-JO"/>
        </w:rPr>
        <w:br/>
      </w:r>
      <w:r w:rsidRPr="00B04B3F">
        <w:rPr>
          <w:sz w:val="24"/>
          <w:szCs w:val="24"/>
          <w:lang w:bidi="ar-JO"/>
        </w:rPr>
        <w:t>-The principle of tilting the cast to enhance retention is that by altering the path of insertion</w:t>
      </w:r>
    </w:p>
    <w:p w:rsidR="00E87BBE" w:rsidRPr="00B04B3F" w:rsidRDefault="00FD280E" w:rsidP="00BA4F76">
      <w:pPr>
        <w:tabs>
          <w:tab w:val="left" w:pos="6866"/>
          <w:tab w:val="right" w:pos="10466"/>
        </w:tabs>
        <w:spacing w:after="0"/>
        <w:jc w:val="right"/>
        <w:rPr>
          <w:rFonts w:hint="cs"/>
          <w:sz w:val="24"/>
          <w:szCs w:val="24"/>
          <w:rtl/>
          <w:lang w:bidi="ar-JO"/>
        </w:rPr>
      </w:pPr>
      <w:r w:rsidRPr="00B04B3F">
        <w:rPr>
          <w:noProof/>
          <w:sz w:val="24"/>
          <w:szCs w:val="24"/>
        </w:rPr>
        <w:pict>
          <v:rect id="_x0000_s1029" style="position:absolute;margin-left:41.25pt;margin-top:40.85pt;width:185.5pt;height:96.2pt;z-index:251661312">
            <v:textbox style="mso-next-textbox:#_x0000_s1029">
              <w:txbxContent>
                <w:p w:rsidR="004040C0" w:rsidRDefault="004040C0">
                  <w:r w:rsidRPr="00E87BBE">
                    <w:rPr>
                      <w:rFonts w:cs="Arial"/>
                      <w:noProof/>
                      <w:rtl/>
                    </w:rPr>
                    <w:drawing>
                      <wp:inline distT="0" distB="0" distL="0" distR="0">
                        <wp:extent cx="2163445" cy="1136419"/>
                        <wp:effectExtent l="19050" t="0" r="8255" b="0"/>
                        <wp:docPr id="36" name="Picture 19" descr="Surveying_Page_08_Image_0001"/>
                        <wp:cNvGraphicFramePr/>
                        <a:graphic xmlns:a="http://schemas.openxmlformats.org/drawingml/2006/main">
                          <a:graphicData uri="http://schemas.openxmlformats.org/drawingml/2006/picture">
                            <pic:pic xmlns:pic="http://schemas.openxmlformats.org/drawingml/2006/picture">
                              <pic:nvPicPr>
                                <pic:cNvPr id="66568" name="Picture 8" descr="Surveying_Page_08_Image_0001"/>
                                <pic:cNvPicPr>
                                  <a:picLocks noChangeAspect="1" noChangeArrowheads="1"/>
                                </pic:cNvPicPr>
                              </pic:nvPicPr>
                              <pic:blipFill>
                                <a:blip r:embed="rId13" cstate="print"/>
                                <a:srcRect/>
                                <a:stretch>
                                  <a:fillRect/>
                                </a:stretch>
                              </pic:blipFill>
                              <pic:spPr bwMode="auto">
                                <a:xfrm>
                                  <a:off x="0" y="0"/>
                                  <a:ext cx="2163445" cy="1136419"/>
                                </a:xfrm>
                                <a:prstGeom prst="rect">
                                  <a:avLst/>
                                </a:prstGeom>
                                <a:noFill/>
                              </pic:spPr>
                            </pic:pic>
                          </a:graphicData>
                        </a:graphic>
                      </wp:inline>
                    </w:drawing>
                  </w:r>
                  <w:r>
                    <w:rPr>
                      <w:noProof/>
                    </w:rPr>
                    <w:drawing>
                      <wp:inline distT="0" distB="0" distL="0" distR="0">
                        <wp:extent cx="2126615" cy="1273418"/>
                        <wp:effectExtent l="19050" t="0" r="6985" b="0"/>
                        <wp:docPr id="10" name="Picture 10" descr="Unfortunately we are unable to provide accessible alternative text for this. If you require assistance to access this image, or to obtain a text description, please contact npg@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fortunately we are unable to provide accessible alternative text for this. If you require assistance to access this image, or to obtain a text description, please contact npg@nature.com"/>
                                <pic:cNvPicPr>
                                  <a:picLocks noChangeAspect="1" noChangeArrowheads="1"/>
                                </pic:cNvPicPr>
                              </pic:nvPicPr>
                              <pic:blipFill>
                                <a:blip r:embed="rId14"/>
                                <a:srcRect/>
                                <a:stretch>
                                  <a:fillRect/>
                                </a:stretch>
                              </pic:blipFill>
                              <pic:spPr bwMode="auto">
                                <a:xfrm>
                                  <a:off x="0" y="0"/>
                                  <a:ext cx="2126615" cy="1273418"/>
                                </a:xfrm>
                                <a:prstGeom prst="rect">
                                  <a:avLst/>
                                </a:prstGeom>
                                <a:noFill/>
                                <a:ln w="9525">
                                  <a:noFill/>
                                  <a:miter lim="800000"/>
                                  <a:headEnd/>
                                  <a:tailEnd/>
                                </a:ln>
                              </pic:spPr>
                            </pic:pic>
                          </a:graphicData>
                        </a:graphic>
                      </wp:inline>
                    </w:drawing>
                  </w:r>
                </w:p>
              </w:txbxContent>
            </v:textbox>
            <w10:wrap anchorx="page"/>
          </v:rect>
        </w:pict>
      </w:r>
      <w:r w:rsidR="00E87BBE" w:rsidRPr="00B04B3F">
        <w:rPr>
          <w:sz w:val="24"/>
          <w:szCs w:val="24"/>
          <w:lang w:bidi="ar-JO"/>
        </w:rPr>
        <w:t xml:space="preserve"> As u see in this </w:t>
      </w:r>
      <w:r w:rsidR="00BA4F76" w:rsidRPr="00B04B3F">
        <w:rPr>
          <w:sz w:val="24"/>
          <w:szCs w:val="24"/>
          <w:lang w:bidi="ar-JO"/>
        </w:rPr>
        <w:t xml:space="preserve">figure </w:t>
      </w:r>
      <w:proofErr w:type="gramStart"/>
      <w:r w:rsidR="00BA4F76" w:rsidRPr="00B04B3F">
        <w:rPr>
          <w:sz w:val="24"/>
          <w:szCs w:val="24"/>
          <w:lang w:bidi="ar-JO"/>
        </w:rPr>
        <w:t>(</w:t>
      </w:r>
      <w:r w:rsidR="004040C0" w:rsidRPr="00B04B3F">
        <w:rPr>
          <w:sz w:val="24"/>
          <w:szCs w:val="24"/>
          <w:lang w:bidi="ar-JO"/>
        </w:rPr>
        <w:t xml:space="preserve"> </w:t>
      </w:r>
      <w:r w:rsidR="006028C2" w:rsidRPr="00B04B3F">
        <w:rPr>
          <w:sz w:val="24"/>
          <w:szCs w:val="24"/>
          <w:lang w:bidi="ar-JO"/>
        </w:rPr>
        <w:t>rotational</w:t>
      </w:r>
      <w:proofErr w:type="gramEnd"/>
      <w:r w:rsidR="006028C2" w:rsidRPr="00B04B3F">
        <w:rPr>
          <w:sz w:val="24"/>
          <w:szCs w:val="24"/>
          <w:lang w:bidi="ar-JO"/>
        </w:rPr>
        <w:t xml:space="preserve"> path of insertion</w:t>
      </w:r>
      <w:r w:rsidR="00BA4F76" w:rsidRPr="00B04B3F">
        <w:rPr>
          <w:sz w:val="24"/>
          <w:szCs w:val="24"/>
          <w:lang w:bidi="ar-JO"/>
        </w:rPr>
        <w:t>)</w:t>
      </w:r>
      <w:r w:rsidR="00E87BBE" w:rsidRPr="00B04B3F">
        <w:rPr>
          <w:sz w:val="24"/>
          <w:szCs w:val="24"/>
          <w:lang w:bidi="ar-JO"/>
        </w:rPr>
        <w:t xml:space="preserve"> w</w:t>
      </w:r>
      <w:r w:rsidR="00BA4F76" w:rsidRPr="00B04B3F">
        <w:rPr>
          <w:sz w:val="24"/>
          <w:szCs w:val="24"/>
          <w:lang w:bidi="ar-JO"/>
        </w:rPr>
        <w:t>e</w:t>
      </w:r>
      <w:r w:rsidR="00E87BBE" w:rsidRPr="00B04B3F">
        <w:rPr>
          <w:sz w:val="24"/>
          <w:szCs w:val="24"/>
          <w:lang w:bidi="ar-JO"/>
        </w:rPr>
        <w:t xml:space="preserve"> can utilize the too</w:t>
      </w:r>
      <w:r w:rsidR="006028C2" w:rsidRPr="00B04B3F">
        <w:rPr>
          <w:sz w:val="24"/>
          <w:szCs w:val="24"/>
          <w:lang w:bidi="ar-JO"/>
        </w:rPr>
        <w:t xml:space="preserve">th for mechanical undercut  to enhance the retention </w:t>
      </w:r>
      <w:r w:rsidR="00BA4F76" w:rsidRPr="00B04B3F">
        <w:rPr>
          <w:sz w:val="24"/>
          <w:szCs w:val="24"/>
          <w:lang w:bidi="ar-JO"/>
        </w:rPr>
        <w:t>from</w:t>
      </w:r>
      <w:r w:rsidR="006028C2" w:rsidRPr="00B04B3F">
        <w:rPr>
          <w:sz w:val="24"/>
          <w:szCs w:val="24"/>
          <w:lang w:bidi="ar-JO"/>
        </w:rPr>
        <w:t xml:space="preserve"> </w:t>
      </w:r>
      <w:r w:rsidR="00E87BBE" w:rsidRPr="00B04B3F">
        <w:rPr>
          <w:sz w:val="24"/>
          <w:szCs w:val="24"/>
          <w:lang w:bidi="ar-JO"/>
        </w:rPr>
        <w:t>using</w:t>
      </w:r>
      <w:r w:rsidR="00BA4F76" w:rsidRPr="00B04B3F">
        <w:rPr>
          <w:sz w:val="24"/>
          <w:szCs w:val="24"/>
          <w:lang w:bidi="ar-JO"/>
        </w:rPr>
        <w:t xml:space="preserve"> a</w:t>
      </w:r>
      <w:r w:rsidR="00E87BBE" w:rsidRPr="00B04B3F">
        <w:rPr>
          <w:sz w:val="24"/>
          <w:szCs w:val="24"/>
          <w:lang w:bidi="ar-JO"/>
        </w:rPr>
        <w:t xml:space="preserve"> clasp.  </w:t>
      </w:r>
    </w:p>
    <w:p w:rsidR="00E87BBE" w:rsidRPr="00B04B3F" w:rsidRDefault="00E87BBE" w:rsidP="00E87BBE">
      <w:pPr>
        <w:tabs>
          <w:tab w:val="left" w:pos="6866"/>
          <w:tab w:val="right" w:pos="10466"/>
        </w:tabs>
        <w:jc w:val="right"/>
        <w:rPr>
          <w:rFonts w:hint="cs"/>
          <w:sz w:val="24"/>
          <w:szCs w:val="24"/>
          <w:lang w:bidi="ar-JO"/>
        </w:rPr>
      </w:pPr>
    </w:p>
    <w:p w:rsidR="00E87BBE" w:rsidRPr="00B04B3F" w:rsidRDefault="00E87BBE" w:rsidP="00E87BBE">
      <w:pPr>
        <w:tabs>
          <w:tab w:val="left" w:pos="6866"/>
          <w:tab w:val="right" w:pos="10466"/>
        </w:tabs>
        <w:jc w:val="right"/>
        <w:rPr>
          <w:sz w:val="24"/>
          <w:szCs w:val="24"/>
          <w:lang w:bidi="ar-JO"/>
        </w:rPr>
      </w:pPr>
    </w:p>
    <w:p w:rsidR="00E87BBE" w:rsidRPr="00B04B3F" w:rsidRDefault="00E87BBE" w:rsidP="00E87BBE">
      <w:pPr>
        <w:tabs>
          <w:tab w:val="left" w:pos="6866"/>
          <w:tab w:val="right" w:pos="10466"/>
        </w:tabs>
        <w:jc w:val="right"/>
        <w:rPr>
          <w:rFonts w:hint="cs"/>
          <w:sz w:val="24"/>
          <w:szCs w:val="24"/>
          <w:lang w:bidi="ar-JO"/>
        </w:rPr>
      </w:pPr>
    </w:p>
    <w:p w:rsidR="00E87BBE" w:rsidRPr="00B04B3F" w:rsidRDefault="00E87BBE" w:rsidP="00E87BBE">
      <w:pPr>
        <w:tabs>
          <w:tab w:val="left" w:pos="6866"/>
          <w:tab w:val="right" w:pos="10466"/>
        </w:tabs>
        <w:jc w:val="right"/>
        <w:rPr>
          <w:sz w:val="24"/>
          <w:szCs w:val="24"/>
          <w:rtl/>
          <w:lang w:bidi="ar-JO"/>
        </w:rPr>
      </w:pPr>
      <w:r w:rsidRPr="00B04B3F">
        <w:rPr>
          <w:sz w:val="24"/>
          <w:szCs w:val="24"/>
          <w:lang w:bidi="ar-JO"/>
        </w:rPr>
        <w:t xml:space="preserve"> </w:t>
      </w:r>
      <w:r w:rsidRPr="00B04B3F">
        <w:rPr>
          <w:sz w:val="24"/>
          <w:szCs w:val="24"/>
          <w:rtl/>
          <w:lang w:bidi="ar-JO"/>
        </w:rPr>
        <w:t xml:space="preserve"> </w:t>
      </w:r>
    </w:p>
    <w:p w:rsidR="00E456BA" w:rsidRPr="00B04B3F" w:rsidRDefault="00E87BBE" w:rsidP="00E456BA">
      <w:pPr>
        <w:spacing w:after="0"/>
        <w:jc w:val="right"/>
        <w:rPr>
          <w:sz w:val="24"/>
          <w:szCs w:val="24"/>
          <w:lang w:bidi="ar-JO"/>
        </w:rPr>
      </w:pPr>
      <w:r w:rsidRPr="00B04B3F">
        <w:rPr>
          <w:sz w:val="24"/>
          <w:szCs w:val="24"/>
          <w:rtl/>
          <w:lang w:bidi="ar-JO"/>
        </w:rPr>
        <w:t xml:space="preserve">     </w:t>
      </w:r>
      <w:r w:rsidRPr="00B04B3F">
        <w:rPr>
          <w:sz w:val="24"/>
          <w:szCs w:val="24"/>
          <w:lang w:bidi="ar-JO"/>
        </w:rPr>
        <w:t>- a rigid part of the denture can enter an area of the tooth surface or an area of the ridge which is undercut relative to the path of displacement .</w:t>
      </w:r>
    </w:p>
    <w:p w:rsidR="00E456BA" w:rsidRPr="00B04B3F" w:rsidRDefault="00E456BA" w:rsidP="00CF4DE1">
      <w:pPr>
        <w:spacing w:after="0"/>
        <w:jc w:val="right"/>
        <w:rPr>
          <w:rFonts w:hint="cs"/>
          <w:sz w:val="24"/>
          <w:szCs w:val="24"/>
          <w:rtl/>
          <w:lang w:bidi="ar-JO"/>
        </w:rPr>
      </w:pPr>
    </w:p>
    <w:p w:rsidR="00B464CC" w:rsidRPr="00B04B3F" w:rsidRDefault="00E87BBE" w:rsidP="00CF4DE1">
      <w:pPr>
        <w:spacing w:after="0"/>
        <w:jc w:val="right"/>
        <w:rPr>
          <w:rFonts w:ascii="Cooper Black" w:hAnsi="Cooper Black"/>
          <w:sz w:val="24"/>
          <w:szCs w:val="24"/>
        </w:rPr>
      </w:pPr>
      <w:r w:rsidRPr="00B04B3F">
        <w:rPr>
          <w:rFonts w:ascii="Cooper Black" w:hAnsi="Cooper Black"/>
          <w:sz w:val="24"/>
          <w:szCs w:val="24"/>
        </w:rPr>
        <w:t xml:space="preserve">Final </w:t>
      </w:r>
      <w:proofErr w:type="gramStart"/>
      <w:r w:rsidRPr="00B04B3F">
        <w:rPr>
          <w:rFonts w:ascii="Cooper Black" w:hAnsi="Cooper Black"/>
          <w:sz w:val="24"/>
          <w:szCs w:val="24"/>
        </w:rPr>
        <w:t>surveying :</w:t>
      </w:r>
      <w:proofErr w:type="gramEnd"/>
    </w:p>
    <w:p w:rsidR="00CF4DE1" w:rsidRPr="00B04B3F" w:rsidRDefault="00B04B3F" w:rsidP="00CF4DE1">
      <w:pPr>
        <w:spacing w:after="0"/>
        <w:jc w:val="right"/>
        <w:rPr>
          <w:rFonts w:cs="Arial"/>
          <w:sz w:val="24"/>
          <w:szCs w:val="24"/>
          <w:lang w:bidi="ar-JO"/>
        </w:rPr>
      </w:pPr>
      <w:r w:rsidRPr="00B04B3F">
        <w:rPr>
          <w:rFonts w:ascii="Cooper Black" w:hAnsi="Cooper Black"/>
          <w:noProof/>
          <w:sz w:val="24"/>
          <w:szCs w:val="24"/>
        </w:rPr>
        <w:pict>
          <v:rect id="_x0000_s1037" style="position:absolute;margin-left:239.9pt;margin-top:24.55pt;width:209.05pt;height:96.8pt;z-index:251668480" filled="f" stroked="f">
            <v:textbox style="mso-next-textbox:#_x0000_s1037">
              <w:txbxContent>
                <w:p w:rsidR="00CF4DE1" w:rsidRDefault="00CF4DE1">
                  <w:pPr>
                    <w:rPr>
                      <w:rFonts w:hint="cs"/>
                      <w:rtl/>
                      <w:lang w:bidi="ar-JO"/>
                    </w:rPr>
                  </w:pPr>
                  <w:r w:rsidRPr="00CF4DE1">
                    <w:rPr>
                      <w:noProof/>
                      <w:rtl/>
                    </w:rPr>
                    <w:drawing>
                      <wp:inline distT="0" distB="0" distL="0" distR="0">
                        <wp:extent cx="1875587" cy="1023638"/>
                        <wp:effectExtent l="19050" t="0" r="0" b="0"/>
                        <wp:docPr id="3" name="Picture 20" descr="Surveying_Page_09_Image_0001"/>
                        <wp:cNvGraphicFramePr/>
                        <a:graphic xmlns:a="http://schemas.openxmlformats.org/drawingml/2006/main">
                          <a:graphicData uri="http://schemas.openxmlformats.org/drawingml/2006/picture">
                            <pic:pic xmlns:pic="http://schemas.openxmlformats.org/drawingml/2006/picture">
                              <pic:nvPicPr>
                                <pic:cNvPr id="67590" name="Picture 6" descr="Surveying_Page_09_Image_0001"/>
                                <pic:cNvPicPr>
                                  <a:picLocks noChangeAspect="1" noChangeArrowheads="1"/>
                                </pic:cNvPicPr>
                              </pic:nvPicPr>
                              <pic:blipFill>
                                <a:blip r:embed="rId15" cstate="print"/>
                                <a:srcRect/>
                                <a:stretch>
                                  <a:fillRect/>
                                </a:stretch>
                              </pic:blipFill>
                              <pic:spPr bwMode="auto">
                                <a:xfrm>
                                  <a:off x="0" y="0"/>
                                  <a:ext cx="1877330" cy="1024589"/>
                                </a:xfrm>
                                <a:prstGeom prst="rect">
                                  <a:avLst/>
                                </a:prstGeom>
                                <a:noFill/>
                              </pic:spPr>
                            </pic:pic>
                          </a:graphicData>
                        </a:graphic>
                      </wp:inline>
                    </w:drawing>
                  </w:r>
                </w:p>
              </w:txbxContent>
            </v:textbox>
            <w10:wrap anchorx="page"/>
          </v:rect>
        </w:pict>
      </w:r>
      <w:r w:rsidR="00CF4DE1" w:rsidRPr="00B04B3F">
        <w:rPr>
          <w:rFonts w:cs="Arial"/>
          <w:sz w:val="24"/>
          <w:szCs w:val="24"/>
          <w:lang w:bidi="ar-JO"/>
        </w:rPr>
        <w:br/>
      </w:r>
      <w:r w:rsidR="00CF4DE1" w:rsidRPr="00B04B3F">
        <w:rPr>
          <w:rFonts w:cs="Arial"/>
          <w:sz w:val="24"/>
          <w:szCs w:val="24"/>
          <w:rtl/>
          <w:lang w:bidi="ar-JO"/>
        </w:rPr>
        <w:t xml:space="preserve">     </w:t>
      </w:r>
      <w:r w:rsidR="00CF4DE1" w:rsidRPr="00B04B3F">
        <w:rPr>
          <w:rFonts w:cs="Arial"/>
          <w:sz w:val="24"/>
          <w:szCs w:val="24"/>
          <w:lang w:bidi="ar-JO"/>
        </w:rPr>
        <w:t>-If it is decided that the cast should be tilted,</w:t>
      </w:r>
    </w:p>
    <w:p w:rsidR="00CF4DE1" w:rsidRPr="00B04B3F" w:rsidRDefault="00CF4DE1" w:rsidP="00CF4DE1">
      <w:pPr>
        <w:spacing w:after="0"/>
        <w:jc w:val="right"/>
        <w:rPr>
          <w:rFonts w:cs="Arial"/>
          <w:sz w:val="24"/>
          <w:szCs w:val="24"/>
          <w:u w:val="single"/>
          <w:lang w:bidi="ar-JO"/>
        </w:rPr>
      </w:pPr>
      <w:r w:rsidRPr="00B04B3F">
        <w:rPr>
          <w:rFonts w:cs="Arial"/>
          <w:sz w:val="24"/>
          <w:szCs w:val="24"/>
          <w:lang w:bidi="ar-JO"/>
        </w:rPr>
        <w:t xml:space="preserve"> </w:t>
      </w:r>
      <w:proofErr w:type="gramStart"/>
      <w:r w:rsidRPr="00B04B3F">
        <w:rPr>
          <w:rFonts w:cs="Arial"/>
          <w:sz w:val="24"/>
          <w:szCs w:val="24"/>
          <w:lang w:bidi="ar-JO"/>
        </w:rPr>
        <w:t>the</w:t>
      </w:r>
      <w:proofErr w:type="gramEnd"/>
      <w:r w:rsidRPr="00B04B3F">
        <w:rPr>
          <w:rFonts w:cs="Arial"/>
          <w:sz w:val="24"/>
          <w:szCs w:val="24"/>
          <w:lang w:bidi="ar-JO"/>
        </w:rPr>
        <w:t xml:space="preserve"> analyzing rod is exchanged </w:t>
      </w:r>
      <w:r w:rsidRPr="00B04B3F">
        <w:rPr>
          <w:rFonts w:cs="Arial"/>
          <w:sz w:val="24"/>
          <w:szCs w:val="24"/>
          <w:u w:val="single"/>
          <w:lang w:bidi="ar-JO"/>
        </w:rPr>
        <w:t>for a marker</w:t>
      </w:r>
    </w:p>
    <w:p w:rsidR="00CF4DE1" w:rsidRPr="00B04B3F" w:rsidRDefault="00CF4DE1" w:rsidP="00CF4DE1">
      <w:pPr>
        <w:spacing w:after="0"/>
        <w:jc w:val="right"/>
        <w:rPr>
          <w:rFonts w:cs="Arial"/>
          <w:sz w:val="24"/>
          <w:szCs w:val="24"/>
          <w:u w:val="single"/>
          <w:lang w:bidi="ar-JO"/>
        </w:rPr>
      </w:pPr>
      <w:r w:rsidRPr="00B04B3F">
        <w:rPr>
          <w:rFonts w:cs="Arial"/>
          <w:sz w:val="24"/>
          <w:szCs w:val="24"/>
          <w:u w:val="single"/>
          <w:lang w:bidi="ar-JO"/>
        </w:rPr>
        <w:t xml:space="preserve"> </w:t>
      </w:r>
      <w:proofErr w:type="gramStart"/>
      <w:r w:rsidRPr="00B04B3F">
        <w:rPr>
          <w:rFonts w:cs="Arial"/>
          <w:sz w:val="24"/>
          <w:szCs w:val="24"/>
          <w:u w:val="single"/>
          <w:lang w:bidi="ar-JO"/>
        </w:rPr>
        <w:t>different</w:t>
      </w:r>
      <w:proofErr w:type="gramEnd"/>
      <w:r w:rsidRPr="00B04B3F">
        <w:rPr>
          <w:rFonts w:cs="Arial"/>
          <w:sz w:val="24"/>
          <w:szCs w:val="24"/>
          <w:u w:val="single"/>
          <w:lang w:bidi="ar-JO"/>
        </w:rPr>
        <w:t xml:space="preserve"> in </w:t>
      </w:r>
      <w:proofErr w:type="spellStart"/>
      <w:r w:rsidRPr="00B04B3F">
        <w:rPr>
          <w:rFonts w:cs="Arial"/>
          <w:sz w:val="24"/>
          <w:szCs w:val="24"/>
          <w:u w:val="single"/>
          <w:lang w:bidi="ar-JO"/>
        </w:rPr>
        <w:t>colour</w:t>
      </w:r>
      <w:proofErr w:type="spellEnd"/>
      <w:r w:rsidRPr="00B04B3F">
        <w:rPr>
          <w:rFonts w:cs="Arial"/>
          <w:sz w:val="24"/>
          <w:szCs w:val="24"/>
          <w:u w:val="single"/>
          <w:lang w:bidi="ar-JO"/>
        </w:rPr>
        <w:t xml:space="preserve"> from that used in the first</w:t>
      </w:r>
    </w:p>
    <w:p w:rsidR="00CF4DE1" w:rsidRPr="00B04B3F" w:rsidRDefault="00CF4DE1" w:rsidP="00CF4DE1">
      <w:pPr>
        <w:spacing w:after="0"/>
        <w:jc w:val="right"/>
        <w:rPr>
          <w:rFonts w:cs="Arial"/>
          <w:sz w:val="24"/>
          <w:szCs w:val="24"/>
          <w:lang w:bidi="ar-JO"/>
        </w:rPr>
      </w:pPr>
      <w:r w:rsidRPr="00B04B3F">
        <w:rPr>
          <w:rFonts w:cs="Arial"/>
          <w:sz w:val="24"/>
          <w:szCs w:val="24"/>
          <w:u w:val="single"/>
          <w:lang w:bidi="ar-JO"/>
        </w:rPr>
        <w:t xml:space="preserve"> </w:t>
      </w:r>
      <w:proofErr w:type="gramStart"/>
      <w:r w:rsidRPr="00B04B3F">
        <w:rPr>
          <w:rFonts w:cs="Arial"/>
          <w:sz w:val="24"/>
          <w:szCs w:val="24"/>
          <w:u w:val="single"/>
          <w:lang w:bidi="ar-JO"/>
        </w:rPr>
        <w:t>survey</w:t>
      </w:r>
      <w:proofErr w:type="gramEnd"/>
      <w:r w:rsidRPr="00B04B3F">
        <w:rPr>
          <w:rFonts w:cs="Arial"/>
          <w:sz w:val="24"/>
          <w:szCs w:val="24"/>
          <w:lang w:bidi="ar-JO"/>
        </w:rPr>
        <w:t>, and the final survey is carried out. It</w:t>
      </w:r>
    </w:p>
    <w:p w:rsidR="00CF4DE1" w:rsidRPr="00B04B3F" w:rsidRDefault="00CF4DE1" w:rsidP="00CF4DE1">
      <w:pPr>
        <w:spacing w:after="0"/>
        <w:jc w:val="right"/>
        <w:rPr>
          <w:rFonts w:cs="Arial"/>
          <w:sz w:val="24"/>
          <w:szCs w:val="24"/>
          <w:lang w:bidi="ar-JO"/>
        </w:rPr>
      </w:pPr>
      <w:r w:rsidRPr="00B04B3F">
        <w:rPr>
          <w:rFonts w:cs="Arial"/>
          <w:sz w:val="24"/>
          <w:szCs w:val="24"/>
          <w:lang w:bidi="ar-JO"/>
        </w:rPr>
        <w:t xml:space="preserve"> </w:t>
      </w:r>
      <w:proofErr w:type="gramStart"/>
      <w:r w:rsidRPr="00B04B3F">
        <w:rPr>
          <w:rFonts w:cs="Arial"/>
          <w:sz w:val="24"/>
          <w:szCs w:val="24"/>
          <w:lang w:bidi="ar-JO"/>
        </w:rPr>
        <w:t>will</w:t>
      </w:r>
      <w:proofErr w:type="gramEnd"/>
      <w:r w:rsidRPr="00B04B3F">
        <w:rPr>
          <w:rFonts w:cs="Arial"/>
          <w:sz w:val="24"/>
          <w:szCs w:val="24"/>
          <w:lang w:bidi="ar-JO"/>
        </w:rPr>
        <w:t xml:space="preserve"> then usually be found that the teeth to </w:t>
      </w:r>
    </w:p>
    <w:p w:rsidR="00CF4DE1" w:rsidRPr="00B04B3F" w:rsidRDefault="00CF4DE1" w:rsidP="00CF4DE1">
      <w:pPr>
        <w:spacing w:after="0"/>
        <w:jc w:val="right"/>
        <w:rPr>
          <w:rFonts w:cs="Arial"/>
          <w:sz w:val="24"/>
          <w:szCs w:val="24"/>
          <w:lang w:bidi="ar-JO"/>
        </w:rPr>
      </w:pPr>
      <w:proofErr w:type="gramStart"/>
      <w:r w:rsidRPr="00B04B3F">
        <w:rPr>
          <w:rFonts w:cs="Arial"/>
          <w:sz w:val="24"/>
          <w:szCs w:val="24"/>
          <w:lang w:bidi="ar-JO"/>
        </w:rPr>
        <w:t>be</w:t>
      </w:r>
      <w:proofErr w:type="gramEnd"/>
      <w:r w:rsidRPr="00B04B3F">
        <w:rPr>
          <w:rFonts w:cs="Arial"/>
          <w:sz w:val="24"/>
          <w:szCs w:val="24"/>
          <w:lang w:bidi="ar-JO"/>
        </w:rPr>
        <w:t xml:space="preserve"> clasped have two separate survey lines</w:t>
      </w:r>
    </w:p>
    <w:p w:rsidR="00CF4DE1" w:rsidRPr="00B04B3F" w:rsidRDefault="00CF4DE1" w:rsidP="00CF4DE1">
      <w:pPr>
        <w:spacing w:after="0"/>
        <w:jc w:val="right"/>
        <w:rPr>
          <w:rFonts w:cs="Arial"/>
          <w:sz w:val="24"/>
          <w:szCs w:val="24"/>
          <w:lang w:bidi="ar-JO"/>
        </w:rPr>
      </w:pPr>
      <w:r w:rsidRPr="00B04B3F">
        <w:rPr>
          <w:rFonts w:cs="Arial"/>
          <w:sz w:val="24"/>
          <w:szCs w:val="24"/>
          <w:lang w:bidi="ar-JO"/>
        </w:rPr>
        <w:t xml:space="preserve"> </w:t>
      </w:r>
      <w:proofErr w:type="gramStart"/>
      <w:r w:rsidRPr="00B04B3F">
        <w:rPr>
          <w:rFonts w:cs="Arial"/>
          <w:sz w:val="24"/>
          <w:szCs w:val="24"/>
          <w:lang w:bidi="ar-JO"/>
        </w:rPr>
        <w:t>which</w:t>
      </w:r>
      <w:proofErr w:type="gramEnd"/>
      <w:r w:rsidRPr="00B04B3F">
        <w:rPr>
          <w:rFonts w:cs="Arial"/>
          <w:sz w:val="24"/>
          <w:szCs w:val="24"/>
          <w:lang w:bidi="ar-JO"/>
        </w:rPr>
        <w:t xml:space="preserve"> cross each other. In order to obtain</w:t>
      </w:r>
    </w:p>
    <w:p w:rsidR="00CF4DE1" w:rsidRPr="00B04B3F" w:rsidRDefault="00CF4DE1" w:rsidP="00CF4DE1">
      <w:pPr>
        <w:spacing w:after="0"/>
        <w:jc w:val="right"/>
        <w:rPr>
          <w:rFonts w:cs="Arial"/>
          <w:sz w:val="24"/>
          <w:szCs w:val="24"/>
          <w:lang w:bidi="ar-JO"/>
        </w:rPr>
      </w:pPr>
      <w:r w:rsidRPr="00B04B3F">
        <w:rPr>
          <w:rFonts w:cs="Arial"/>
          <w:sz w:val="24"/>
          <w:szCs w:val="24"/>
          <w:lang w:bidi="ar-JO"/>
        </w:rPr>
        <w:t xml:space="preserve"> </w:t>
      </w:r>
      <w:proofErr w:type="gramStart"/>
      <w:r w:rsidRPr="00B04B3F">
        <w:rPr>
          <w:rFonts w:cs="Arial"/>
          <w:sz w:val="24"/>
          <w:szCs w:val="24"/>
          <w:lang w:bidi="ar-JO"/>
        </w:rPr>
        <w:t>optimum</w:t>
      </w:r>
      <w:proofErr w:type="gramEnd"/>
      <w:r w:rsidRPr="00B04B3F">
        <w:rPr>
          <w:rFonts w:cs="Arial"/>
          <w:sz w:val="24"/>
          <w:szCs w:val="24"/>
          <w:lang w:bidi="ar-JO"/>
        </w:rPr>
        <w:t xml:space="preserve"> retention it is necessary to understand how to </w:t>
      </w:r>
    </w:p>
    <w:p w:rsidR="00CF4DE1" w:rsidRPr="00B04B3F" w:rsidRDefault="00CF4DE1" w:rsidP="00CF4DE1">
      <w:pPr>
        <w:spacing w:after="0"/>
        <w:jc w:val="right"/>
        <w:rPr>
          <w:rFonts w:cs="Arial"/>
          <w:sz w:val="24"/>
          <w:szCs w:val="24"/>
          <w:lang w:bidi="ar-JO"/>
        </w:rPr>
      </w:pPr>
      <w:proofErr w:type="gramStart"/>
      <w:r w:rsidRPr="00B04B3F">
        <w:rPr>
          <w:rFonts w:cs="Arial"/>
          <w:sz w:val="24"/>
          <w:szCs w:val="24"/>
          <w:lang w:bidi="ar-JO"/>
        </w:rPr>
        <w:t>position</w:t>
      </w:r>
      <w:proofErr w:type="gramEnd"/>
      <w:r w:rsidRPr="00B04B3F">
        <w:rPr>
          <w:rFonts w:cs="Arial"/>
          <w:sz w:val="24"/>
          <w:szCs w:val="24"/>
          <w:lang w:bidi="ar-JO"/>
        </w:rPr>
        <w:t xml:space="preserve"> the clasps correctly in relation to the two survey lines . </w:t>
      </w:r>
    </w:p>
    <w:p w:rsidR="00CF4DE1" w:rsidRPr="00B04B3F" w:rsidRDefault="00CF4DE1" w:rsidP="00CF4DE1">
      <w:pPr>
        <w:spacing w:after="0"/>
        <w:jc w:val="right"/>
        <w:rPr>
          <w:rFonts w:cs="Arial" w:hint="cs"/>
          <w:sz w:val="24"/>
          <w:szCs w:val="24"/>
          <w:lang w:bidi="ar-JO"/>
        </w:rPr>
      </w:pPr>
    </w:p>
    <w:p w:rsidR="00B464CC" w:rsidRPr="00B04B3F" w:rsidRDefault="00CF4DE1" w:rsidP="00B04B3F">
      <w:pPr>
        <w:pStyle w:val="ListParagraph"/>
        <w:numPr>
          <w:ilvl w:val="0"/>
          <w:numId w:val="8"/>
        </w:numPr>
        <w:pBdr>
          <w:bottom w:val="single" w:sz="6" w:space="0" w:color="auto"/>
        </w:pBdr>
        <w:spacing w:after="0" w:line="240" w:lineRule="auto"/>
        <w:jc w:val="both"/>
        <w:rPr>
          <w:sz w:val="24"/>
          <w:szCs w:val="24"/>
        </w:rPr>
      </w:pPr>
      <w:r w:rsidRPr="00B04B3F">
        <w:rPr>
          <w:sz w:val="24"/>
          <w:szCs w:val="24"/>
        </w:rPr>
        <w:t>Each tooth will have two survey lines crossing each other in order to obtain maximum retention.</w:t>
      </w:r>
      <w:r w:rsidR="00B464CC" w:rsidRPr="00B04B3F">
        <w:rPr>
          <w:sz w:val="24"/>
          <w:szCs w:val="24"/>
        </w:rPr>
        <w:t xml:space="preserve"> </w:t>
      </w:r>
    </w:p>
    <w:p w:rsidR="00B464CC" w:rsidRPr="00B04B3F" w:rsidRDefault="00B464CC" w:rsidP="00B04B3F">
      <w:pPr>
        <w:pStyle w:val="ListParagraph"/>
        <w:numPr>
          <w:ilvl w:val="0"/>
          <w:numId w:val="8"/>
        </w:numPr>
        <w:pBdr>
          <w:bottom w:val="single" w:sz="6" w:space="0" w:color="auto"/>
        </w:pBdr>
        <w:spacing w:after="0" w:line="240" w:lineRule="auto"/>
        <w:jc w:val="both"/>
        <w:rPr>
          <w:sz w:val="24"/>
          <w:szCs w:val="24"/>
        </w:rPr>
      </w:pPr>
      <w:r w:rsidRPr="00B04B3F">
        <w:rPr>
          <w:sz w:val="24"/>
          <w:szCs w:val="24"/>
        </w:rPr>
        <w:t xml:space="preserve">Most deepest part of the undercuts is between the two </w:t>
      </w:r>
      <w:proofErr w:type="gramStart"/>
      <w:r w:rsidRPr="00B04B3F">
        <w:rPr>
          <w:sz w:val="24"/>
          <w:szCs w:val="24"/>
        </w:rPr>
        <w:t>lines  ??</w:t>
      </w:r>
      <w:proofErr w:type="gramEnd"/>
    </w:p>
    <w:p w:rsidR="00B464CC" w:rsidRPr="00B04B3F" w:rsidRDefault="00CF4DE1" w:rsidP="00B04B3F">
      <w:pPr>
        <w:pStyle w:val="ListParagraph"/>
        <w:numPr>
          <w:ilvl w:val="0"/>
          <w:numId w:val="8"/>
        </w:numPr>
        <w:pBdr>
          <w:bottom w:val="single" w:sz="6" w:space="0" w:color="auto"/>
        </w:pBdr>
        <w:spacing w:after="0" w:line="240" w:lineRule="auto"/>
        <w:jc w:val="both"/>
        <w:rPr>
          <w:sz w:val="24"/>
          <w:szCs w:val="24"/>
        </w:rPr>
      </w:pPr>
      <w:r w:rsidRPr="00B04B3F">
        <w:rPr>
          <w:sz w:val="24"/>
          <w:szCs w:val="24"/>
          <w:u w:val="single"/>
        </w:rPr>
        <w:lastRenderedPageBreak/>
        <w:t>The terminal one third of the clasp should be placed between the two survey line</w:t>
      </w:r>
      <w:r w:rsidR="00B04B3F">
        <w:rPr>
          <w:sz w:val="24"/>
          <w:szCs w:val="24"/>
        </w:rPr>
        <w:t xml:space="preserve"> </w:t>
      </w:r>
    </w:p>
    <w:p w:rsidR="00B04B3F" w:rsidRPr="00B04B3F" w:rsidRDefault="00B04B3F" w:rsidP="00B04B3F">
      <w:pPr>
        <w:pBdr>
          <w:bottom w:val="single" w:sz="6" w:space="1" w:color="auto"/>
        </w:pBdr>
        <w:bidi w:val="0"/>
        <w:spacing w:after="0" w:line="240" w:lineRule="auto"/>
        <w:jc w:val="both"/>
        <w:rPr>
          <w:sz w:val="24"/>
          <w:szCs w:val="24"/>
        </w:rPr>
      </w:pPr>
    </w:p>
    <w:p w:rsidR="00B464CC" w:rsidRPr="00B04B3F" w:rsidRDefault="00344068" w:rsidP="00B464CC">
      <w:pPr>
        <w:pBdr>
          <w:bottom w:val="single" w:sz="6" w:space="1" w:color="auto"/>
        </w:pBdr>
        <w:bidi w:val="0"/>
        <w:spacing w:after="0" w:line="240" w:lineRule="auto"/>
        <w:jc w:val="both"/>
        <w:rPr>
          <w:sz w:val="24"/>
          <w:szCs w:val="24"/>
        </w:rPr>
      </w:pPr>
      <w:r w:rsidRPr="00B04B3F">
        <w:rPr>
          <w:noProof/>
          <w:sz w:val="24"/>
          <w:szCs w:val="24"/>
        </w:rPr>
        <w:pict>
          <v:rect id="_x0000_s1032" style="position:absolute;left:0;text-align:left;margin-left:-16.85pt;margin-top:7.75pt;width:272.45pt;height:147.6pt;z-index:251672576" fillcolor="white [3212]" stroked="f">
            <v:textbox style="mso-next-textbox:#_x0000_s1032">
              <w:txbxContent>
                <w:p w:rsidR="004040C0" w:rsidRDefault="004040C0" w:rsidP="00CF4DE1">
                  <w:pPr>
                    <w:pStyle w:val="ListParagraph"/>
                    <w:numPr>
                      <w:ilvl w:val="0"/>
                      <w:numId w:val="5"/>
                    </w:numPr>
                    <w:spacing w:after="0" w:line="240" w:lineRule="auto"/>
                    <w:jc w:val="both"/>
                  </w:pPr>
                  <w:r w:rsidRPr="00CF4DE1">
                    <w:rPr>
                      <w:rFonts w:cs="Arial"/>
                      <w:lang w:bidi="ar-JO"/>
                    </w:rPr>
                    <w:t>-</w:t>
                  </w:r>
                  <w:r w:rsidR="00CF4DE1" w:rsidRPr="00CF4DE1">
                    <w:rPr>
                      <w:color w:val="000000"/>
                      <w:shd w:val="clear" w:color="auto" w:fill="FDFDFD"/>
                    </w:rPr>
                    <w:t xml:space="preserve">When guide surfaces are used to provide resistance to displacement of the denture in an </w:t>
                  </w:r>
                  <w:proofErr w:type="spellStart"/>
                  <w:r w:rsidR="00CF4DE1" w:rsidRPr="00CF4DE1">
                    <w:rPr>
                      <w:color w:val="000000"/>
                      <w:shd w:val="clear" w:color="auto" w:fill="FDFDFD"/>
                    </w:rPr>
                    <w:t>occlusal</w:t>
                  </w:r>
                  <w:proofErr w:type="spellEnd"/>
                  <w:r w:rsidR="00CF4DE1" w:rsidRPr="00CF4DE1">
                    <w:rPr>
                      <w:color w:val="000000"/>
                      <w:shd w:val="clear" w:color="auto" w:fill="FDFDFD"/>
                    </w:rPr>
                    <w:t xml:space="preserve"> direction, the retentive portion of the clasp needs only to resist movement along the path of withdrawal and therefore can be positioned solely with reference to the red survey line.</w:t>
                  </w:r>
                </w:p>
                <w:p w:rsidR="005359FF" w:rsidRPr="00CF4DE1" w:rsidRDefault="00344068" w:rsidP="00F70A82">
                  <w:pPr>
                    <w:pStyle w:val="ListParagraph"/>
                    <w:numPr>
                      <w:ilvl w:val="0"/>
                      <w:numId w:val="5"/>
                    </w:numPr>
                    <w:spacing w:after="0" w:line="240" w:lineRule="auto"/>
                    <w:jc w:val="both"/>
                  </w:pPr>
                  <w:r>
                    <w:t xml:space="preserve">Here </w:t>
                  </w:r>
                  <w:r w:rsidR="005359FF">
                    <w:t xml:space="preserve">We prefer undercut </w:t>
                  </w:r>
                  <w:proofErr w:type="gramStart"/>
                  <w:r w:rsidR="00F70A82">
                    <w:t>7nayen ,</w:t>
                  </w:r>
                  <w:proofErr w:type="gramEnd"/>
                  <w:r w:rsidR="00F70A82">
                    <w:t xml:space="preserve"> if we engage it too deep,</w:t>
                  </w:r>
                  <w:r w:rsidR="005359FF">
                    <w:t xml:space="preserve"> it will act as extractive forces which </w:t>
                  </w:r>
                  <w:proofErr w:type="spellStart"/>
                  <w:r w:rsidR="005359FF">
                    <w:t>wil</w:t>
                  </w:r>
                  <w:proofErr w:type="spellEnd"/>
                  <w:r w:rsidR="005359FF">
                    <w:t xml:space="preserve"> traumatizing to the patient !!</w:t>
                  </w:r>
                </w:p>
              </w:txbxContent>
            </v:textbox>
            <w10:wrap anchorx="page"/>
          </v:rect>
        </w:pict>
      </w:r>
      <w:r w:rsidRPr="00B04B3F">
        <w:rPr>
          <w:noProof/>
          <w:sz w:val="24"/>
          <w:szCs w:val="24"/>
        </w:rPr>
        <w:pict>
          <v:rect id="_x0000_s1031" style="position:absolute;left:0;text-align:left;margin-left:-27.2pt;margin-top:4.45pt;width:445.8pt;height:154.35pt;z-index:251671552" fillcolor="white [3212]">
            <v:textbox style="mso-next-textbox:#_x0000_s1031">
              <w:txbxContent>
                <w:p w:rsidR="004040C0" w:rsidRDefault="004040C0">
                  <w:pPr>
                    <w:rPr>
                      <w:rFonts w:hint="cs"/>
                      <w:rtl/>
                      <w:lang w:bidi="ar-JO"/>
                    </w:rPr>
                  </w:pPr>
                  <w:r>
                    <w:rPr>
                      <w:noProof/>
                    </w:rPr>
                    <w:drawing>
                      <wp:inline distT="0" distB="0" distL="0" distR="0">
                        <wp:extent cx="1844883" cy="1221521"/>
                        <wp:effectExtent l="19050" t="0" r="2967" b="0"/>
                        <wp:docPr id="4" name="Picture 4" descr="Unfortunately we are unable to provide accessible alternative text for this. If you require assistance to access this image, or to obtain a text description, please contact npg@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fortunately we are unable to provide accessible alternative text for this. If you require assistance to access this image, or to obtain a text description, please contact npg@nature.com"/>
                                <pic:cNvPicPr>
                                  <a:picLocks noChangeAspect="1" noChangeArrowheads="1"/>
                                </pic:cNvPicPr>
                              </pic:nvPicPr>
                              <pic:blipFill>
                                <a:blip r:embed="rId16"/>
                                <a:srcRect/>
                                <a:stretch>
                                  <a:fillRect/>
                                </a:stretch>
                              </pic:blipFill>
                              <pic:spPr bwMode="auto">
                                <a:xfrm>
                                  <a:off x="0" y="0"/>
                                  <a:ext cx="1845114" cy="1221674"/>
                                </a:xfrm>
                                <a:prstGeom prst="rect">
                                  <a:avLst/>
                                </a:prstGeom>
                                <a:noFill/>
                                <a:ln w="9525">
                                  <a:noFill/>
                                  <a:miter lim="800000"/>
                                  <a:headEnd/>
                                  <a:tailEnd/>
                                </a:ln>
                              </pic:spPr>
                            </pic:pic>
                          </a:graphicData>
                        </a:graphic>
                      </wp:inline>
                    </w:drawing>
                  </w:r>
                </w:p>
              </w:txbxContent>
            </v:textbox>
            <w10:wrap anchorx="page"/>
          </v:rect>
        </w:pict>
      </w: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B464CC">
      <w:pPr>
        <w:pBdr>
          <w:bottom w:val="single" w:sz="6" w:space="1" w:color="auto"/>
        </w:pBdr>
        <w:bidi w:val="0"/>
        <w:spacing w:after="0" w:line="240" w:lineRule="auto"/>
        <w:jc w:val="both"/>
        <w:rPr>
          <w:sz w:val="24"/>
          <w:szCs w:val="24"/>
        </w:rPr>
      </w:pPr>
    </w:p>
    <w:p w:rsidR="00B464CC" w:rsidRPr="00B04B3F" w:rsidRDefault="00B464CC" w:rsidP="002E6644">
      <w:pPr>
        <w:pStyle w:val="ListParagraph"/>
        <w:jc w:val="both"/>
        <w:rPr>
          <w:sz w:val="24"/>
          <w:szCs w:val="24"/>
        </w:rPr>
      </w:pPr>
    </w:p>
    <w:p w:rsidR="00982AEB" w:rsidRPr="00B04B3F" w:rsidRDefault="00982AEB" w:rsidP="002E6644">
      <w:pPr>
        <w:pStyle w:val="ListParagraph"/>
        <w:jc w:val="both"/>
        <w:rPr>
          <w:sz w:val="24"/>
          <w:szCs w:val="24"/>
        </w:rPr>
      </w:pPr>
    </w:p>
    <w:p w:rsidR="00982AEB" w:rsidRPr="00B04B3F" w:rsidRDefault="00982AEB" w:rsidP="002E6644">
      <w:pPr>
        <w:pStyle w:val="ListParagraph"/>
        <w:jc w:val="both"/>
        <w:rPr>
          <w:sz w:val="24"/>
          <w:szCs w:val="24"/>
        </w:rPr>
      </w:pPr>
    </w:p>
    <w:p w:rsidR="00982AEB" w:rsidRPr="00B04B3F" w:rsidRDefault="00982AEB" w:rsidP="002E6644">
      <w:pPr>
        <w:pStyle w:val="ListParagraph"/>
        <w:jc w:val="both"/>
        <w:rPr>
          <w:sz w:val="24"/>
          <w:szCs w:val="24"/>
        </w:rPr>
      </w:pPr>
    </w:p>
    <w:p w:rsidR="00982AEB" w:rsidRPr="00B04B3F" w:rsidRDefault="00982AEB" w:rsidP="002E6644">
      <w:pPr>
        <w:pStyle w:val="ListParagraph"/>
        <w:jc w:val="both"/>
        <w:rPr>
          <w:sz w:val="24"/>
          <w:szCs w:val="24"/>
        </w:rPr>
      </w:pPr>
    </w:p>
    <w:p w:rsidR="00982AEB" w:rsidRPr="00B04B3F" w:rsidRDefault="00982AEB" w:rsidP="002E6644">
      <w:pPr>
        <w:pStyle w:val="ListParagraph"/>
        <w:jc w:val="both"/>
        <w:rPr>
          <w:sz w:val="24"/>
          <w:szCs w:val="24"/>
        </w:rPr>
      </w:pPr>
    </w:p>
    <w:p w:rsidR="00B464CC" w:rsidRPr="00B04B3F" w:rsidRDefault="004E6095" w:rsidP="002E6644">
      <w:pPr>
        <w:pStyle w:val="ListParagraph"/>
        <w:jc w:val="both"/>
        <w:rPr>
          <w:sz w:val="24"/>
          <w:szCs w:val="24"/>
        </w:rPr>
      </w:pPr>
      <w:r w:rsidRPr="00B04B3F">
        <w:rPr>
          <w:noProof/>
          <w:sz w:val="24"/>
          <w:szCs w:val="24"/>
        </w:rPr>
        <w:pict>
          <v:rect id="_x0000_s1040" style="position:absolute;left:0;text-align:left;margin-left:9.05pt;margin-top:-7.5pt;width:219.5pt;height:101.4pt;z-index:251670528" stroked="f">
            <v:textbox style="mso-next-textbox:#_x0000_s1040">
              <w:txbxContent>
                <w:p w:rsidR="004E6095" w:rsidRPr="004E6095" w:rsidRDefault="004E6095" w:rsidP="004E6095">
                  <w:pPr>
                    <w:spacing w:after="0" w:line="240" w:lineRule="auto"/>
                    <w:jc w:val="right"/>
                    <w:rPr>
                      <w:sz w:val="18"/>
                      <w:szCs w:val="18"/>
                    </w:rPr>
                  </w:pPr>
                  <w:proofErr w:type="gramStart"/>
                  <w:r w:rsidRPr="004E6095">
                    <w:rPr>
                      <w:rFonts w:cs="Arial"/>
                      <w:lang w:bidi="ar-JO"/>
                    </w:rPr>
                    <w:t>the</w:t>
                  </w:r>
                  <w:proofErr w:type="gramEnd"/>
                  <w:r w:rsidRPr="004E6095">
                    <w:rPr>
                      <w:rFonts w:cs="Arial"/>
                      <w:lang w:bidi="ar-JO"/>
                    </w:rPr>
                    <w:t xml:space="preserve"> clasp engages too deep an undercut relative to the path of displacement. Movement of the denture in an </w:t>
                  </w:r>
                  <w:proofErr w:type="spellStart"/>
                  <w:r w:rsidRPr="004E6095">
                    <w:rPr>
                      <w:rFonts w:cs="Arial"/>
                      <w:lang w:bidi="ar-JO"/>
                    </w:rPr>
                    <w:t>occlusal</w:t>
                  </w:r>
                  <w:proofErr w:type="spellEnd"/>
                  <w:r w:rsidRPr="004E6095">
                    <w:rPr>
                      <w:rFonts w:cs="Arial"/>
                      <w:lang w:bidi="ar-JO"/>
                    </w:rPr>
                    <w:t xml:space="preserve"> direction is prevented by contact with the guide </w:t>
                  </w:r>
                  <w:proofErr w:type="gramStart"/>
                  <w:r w:rsidRPr="004E6095">
                    <w:rPr>
                      <w:rFonts w:cs="Arial"/>
                      <w:lang w:bidi="ar-JO"/>
                    </w:rPr>
                    <w:t>surface,</w:t>
                  </w:r>
                  <w:proofErr w:type="gramEnd"/>
                  <w:r w:rsidRPr="004E6095">
                    <w:rPr>
                      <w:rFonts w:cs="Arial"/>
                      <w:lang w:bidi="ar-JO"/>
                    </w:rPr>
                    <w:t xml:space="preserve"> therefore permanent deformation of the clasp will not occur.</w:t>
                  </w:r>
                </w:p>
              </w:txbxContent>
            </v:textbox>
            <w10:wrap anchorx="page"/>
          </v:rect>
        </w:pict>
      </w:r>
      <w:r w:rsidRPr="00B04B3F">
        <w:rPr>
          <w:noProof/>
          <w:sz w:val="24"/>
          <w:szCs w:val="24"/>
        </w:rPr>
        <w:pict>
          <v:rect id="_x0000_s1039" style="position:absolute;left:0;text-align:left;margin-left:-2.45pt;margin-top:-18.45pt;width:415.3pt;height:121.7pt;z-index:251669504" filled="f">
            <v:textbox style="mso-next-textbox:#_x0000_s1039">
              <w:txbxContent>
                <w:p w:rsidR="004E6095" w:rsidRDefault="004E6095" w:rsidP="004E6095">
                  <w:pPr>
                    <w:rPr>
                      <w:rFonts w:hint="cs"/>
                      <w:rtl/>
                      <w:lang w:bidi="ar-JO"/>
                    </w:rPr>
                  </w:pPr>
                  <w:r w:rsidRPr="004E6095">
                    <w:rPr>
                      <w:rFonts w:cs="Arial"/>
                      <w:rtl/>
                      <w:lang w:bidi="ar-JO"/>
                    </w:rPr>
                    <w:drawing>
                      <wp:inline distT="0" distB="0" distL="0" distR="0">
                        <wp:extent cx="2171611" cy="1338682"/>
                        <wp:effectExtent l="19050" t="0" r="89" b="0"/>
                        <wp:docPr id="39" name="Picture 22" descr="Surveying_Page_09_Image_0003"/>
                        <wp:cNvGraphicFramePr/>
                        <a:graphic xmlns:a="http://schemas.openxmlformats.org/drawingml/2006/main">
                          <a:graphicData uri="http://schemas.openxmlformats.org/drawingml/2006/picture">
                            <pic:pic xmlns:pic="http://schemas.openxmlformats.org/drawingml/2006/picture">
                              <pic:nvPicPr>
                                <pic:cNvPr id="72709" name="Picture 5" descr="Surveying_Page_09_Image_0003"/>
                                <pic:cNvPicPr>
                                  <a:picLocks noChangeAspect="1" noChangeArrowheads="1"/>
                                </pic:cNvPicPr>
                              </pic:nvPicPr>
                              <pic:blipFill>
                                <a:blip r:embed="rId17" cstate="print"/>
                                <a:srcRect/>
                                <a:stretch>
                                  <a:fillRect/>
                                </a:stretch>
                              </pic:blipFill>
                              <pic:spPr bwMode="auto">
                                <a:xfrm>
                                  <a:off x="0" y="0"/>
                                  <a:ext cx="2174516" cy="1340473"/>
                                </a:xfrm>
                                <a:prstGeom prst="rect">
                                  <a:avLst/>
                                </a:prstGeom>
                                <a:noFill/>
                              </pic:spPr>
                            </pic:pic>
                          </a:graphicData>
                        </a:graphic>
                      </wp:inline>
                    </w:drawing>
                  </w:r>
                </w:p>
              </w:txbxContent>
            </v:textbox>
            <w10:wrap anchorx="page"/>
          </v:rect>
        </w:pict>
      </w:r>
    </w:p>
    <w:p w:rsidR="004E6095" w:rsidRPr="00B04B3F" w:rsidRDefault="004E6095" w:rsidP="002E6644">
      <w:pPr>
        <w:pStyle w:val="ListParagraph"/>
        <w:jc w:val="both"/>
        <w:rPr>
          <w:sz w:val="24"/>
          <w:szCs w:val="24"/>
        </w:rPr>
      </w:pPr>
    </w:p>
    <w:p w:rsidR="004E6095" w:rsidRPr="00B04B3F" w:rsidRDefault="004E6095" w:rsidP="002E6644">
      <w:pPr>
        <w:pStyle w:val="ListParagraph"/>
        <w:jc w:val="both"/>
        <w:rPr>
          <w:sz w:val="24"/>
          <w:szCs w:val="24"/>
        </w:rPr>
      </w:pPr>
    </w:p>
    <w:p w:rsidR="004E6095" w:rsidRPr="00B04B3F" w:rsidRDefault="004E6095" w:rsidP="002E6644">
      <w:pPr>
        <w:pStyle w:val="ListParagraph"/>
        <w:jc w:val="both"/>
        <w:rPr>
          <w:sz w:val="24"/>
          <w:szCs w:val="24"/>
        </w:rPr>
      </w:pPr>
    </w:p>
    <w:p w:rsidR="004E6095" w:rsidRPr="00B04B3F" w:rsidRDefault="004E6095" w:rsidP="002E6644">
      <w:pPr>
        <w:pStyle w:val="ListParagraph"/>
        <w:jc w:val="both"/>
        <w:rPr>
          <w:sz w:val="24"/>
          <w:szCs w:val="24"/>
        </w:rPr>
      </w:pPr>
    </w:p>
    <w:p w:rsidR="004E6095" w:rsidRPr="00B04B3F" w:rsidRDefault="004E6095" w:rsidP="002E6644">
      <w:pPr>
        <w:pStyle w:val="ListParagraph"/>
        <w:jc w:val="both"/>
        <w:rPr>
          <w:sz w:val="24"/>
          <w:szCs w:val="24"/>
        </w:rPr>
      </w:pPr>
    </w:p>
    <w:p w:rsidR="004E6095" w:rsidRPr="00B04B3F" w:rsidRDefault="004E6095" w:rsidP="002E6644">
      <w:pPr>
        <w:pStyle w:val="ListParagraph"/>
        <w:jc w:val="both"/>
        <w:rPr>
          <w:sz w:val="24"/>
          <w:szCs w:val="24"/>
        </w:rPr>
      </w:pPr>
    </w:p>
    <w:p w:rsidR="00EF5239" w:rsidRPr="00B04B3F" w:rsidRDefault="00344068" w:rsidP="002E6644">
      <w:pPr>
        <w:pStyle w:val="ListParagraph"/>
        <w:jc w:val="both"/>
        <w:rPr>
          <w:rFonts w:hint="cs"/>
          <w:sz w:val="24"/>
          <w:szCs w:val="24"/>
          <w:rtl/>
        </w:rPr>
      </w:pPr>
      <w:r w:rsidRPr="00B04B3F">
        <w:rPr>
          <w:noProof/>
          <w:sz w:val="24"/>
          <w:szCs w:val="24"/>
        </w:rPr>
        <w:pict>
          <v:rect id="_x0000_s1036" style="position:absolute;left:0;text-align:left;margin-left:206.05pt;margin-top:3.05pt;width:137.1pt;height:112.3pt;z-index:251667456" filled="f" stroked="f">
            <v:textbox style="mso-next-textbox:#_x0000_s1036">
              <w:txbxContent>
                <w:p w:rsidR="004040C0" w:rsidRDefault="004040C0">
                  <w:pPr>
                    <w:rPr>
                      <w:rFonts w:hint="cs"/>
                      <w:rtl/>
                      <w:lang w:bidi="ar-JO"/>
                    </w:rPr>
                  </w:pPr>
                  <w:r w:rsidRPr="00EF5239">
                    <w:rPr>
                      <w:rFonts w:cs="Arial"/>
                      <w:rtl/>
                      <w:lang w:bidi="ar-JO"/>
                    </w:rPr>
                    <w:drawing>
                      <wp:inline distT="0" distB="0" distL="0" distR="0">
                        <wp:extent cx="1275741" cy="958292"/>
                        <wp:effectExtent l="19050" t="0" r="609" b="0"/>
                        <wp:docPr id="40" name="Picture 23" descr="Surveying_Page_10_Image_0003"/>
                        <wp:cNvGraphicFramePr/>
                        <a:graphic xmlns:a="http://schemas.openxmlformats.org/drawingml/2006/main">
                          <a:graphicData uri="http://schemas.openxmlformats.org/drawingml/2006/picture">
                            <pic:pic xmlns:pic="http://schemas.openxmlformats.org/drawingml/2006/picture">
                              <pic:nvPicPr>
                                <pic:cNvPr id="73734" name="Picture 6" descr="Surveying_Page_10_Image_0003"/>
                                <pic:cNvPicPr>
                                  <a:picLocks noChangeAspect="1" noChangeArrowheads="1"/>
                                </pic:cNvPicPr>
                              </pic:nvPicPr>
                              <pic:blipFill>
                                <a:blip r:embed="rId18" cstate="print"/>
                                <a:srcRect/>
                                <a:stretch>
                                  <a:fillRect/>
                                </a:stretch>
                              </pic:blipFill>
                              <pic:spPr bwMode="auto">
                                <a:xfrm>
                                  <a:off x="0" y="0"/>
                                  <a:ext cx="1276162" cy="958609"/>
                                </a:xfrm>
                                <a:prstGeom prst="rect">
                                  <a:avLst/>
                                </a:prstGeom>
                                <a:noFill/>
                              </pic:spPr>
                            </pic:pic>
                          </a:graphicData>
                        </a:graphic>
                      </wp:inline>
                    </w:drawing>
                  </w:r>
                </w:p>
              </w:txbxContent>
            </v:textbox>
            <w10:wrap anchorx="page"/>
          </v:rect>
        </w:pict>
      </w:r>
    </w:p>
    <w:p w:rsidR="00EF5239" w:rsidRPr="00B04B3F" w:rsidRDefault="00344068" w:rsidP="002E6644">
      <w:pPr>
        <w:pStyle w:val="ListParagraph"/>
        <w:jc w:val="both"/>
        <w:rPr>
          <w:sz w:val="24"/>
          <w:szCs w:val="24"/>
        </w:rPr>
      </w:pPr>
      <w:r w:rsidRPr="00B04B3F">
        <w:rPr>
          <w:noProof/>
          <w:sz w:val="24"/>
          <w:szCs w:val="24"/>
        </w:rPr>
        <w:pict>
          <v:rect id="_x0000_s1035" style="position:absolute;left:0;text-align:left;margin-left:23.45pt;margin-top:.85pt;width:223.5pt;height:83.5pt;z-index:251666432" filled="f" stroked="f">
            <v:textbox style="mso-next-textbox:#_x0000_s1035">
              <w:txbxContent>
                <w:p w:rsidR="00344068" w:rsidRDefault="004040C0" w:rsidP="00344068">
                  <w:pPr>
                    <w:spacing w:after="0"/>
                    <w:jc w:val="right"/>
                    <w:rPr>
                      <w:rFonts w:cs="Arial"/>
                      <w:lang w:bidi="ar-JO"/>
                    </w:rPr>
                  </w:pPr>
                  <w:r w:rsidRPr="00EF5239">
                    <w:rPr>
                      <w:rFonts w:cs="Arial"/>
                      <w:lang w:bidi="ar-JO"/>
                    </w:rPr>
                    <w:t xml:space="preserve">-A </w:t>
                  </w:r>
                  <w:proofErr w:type="spellStart"/>
                  <w:r w:rsidRPr="00EF5239">
                    <w:rPr>
                      <w:rFonts w:cs="Arial"/>
                      <w:lang w:bidi="ar-JO"/>
                    </w:rPr>
                    <w:t>gingivally</w:t>
                  </w:r>
                  <w:proofErr w:type="spellEnd"/>
                  <w:r w:rsidRPr="00EF5239">
                    <w:rPr>
                      <w:rFonts w:cs="Arial"/>
                      <w:lang w:bidi="ar-JO"/>
                    </w:rPr>
                    <w:t xml:space="preserve"> approaching clasp</w:t>
                  </w:r>
                  <w:r w:rsidR="00344068">
                    <w:rPr>
                      <w:rFonts w:cs="Arial"/>
                      <w:lang w:bidi="ar-JO"/>
                    </w:rPr>
                    <w:t xml:space="preserve"> </w:t>
                  </w:r>
                  <w:proofErr w:type="gramStart"/>
                  <w:r w:rsidR="00344068">
                    <w:rPr>
                      <w:rFonts w:cs="Arial"/>
                      <w:lang w:bidi="ar-JO"/>
                    </w:rPr>
                    <w:t>( I</w:t>
                  </w:r>
                  <w:proofErr w:type="gramEnd"/>
                  <w:r w:rsidR="00344068">
                    <w:rPr>
                      <w:rFonts w:cs="Arial"/>
                      <w:lang w:bidi="ar-JO"/>
                    </w:rPr>
                    <w:t>-bar)</w:t>
                  </w:r>
                </w:p>
                <w:p w:rsidR="004040C0" w:rsidRPr="00344068" w:rsidRDefault="004040C0" w:rsidP="00344068">
                  <w:pPr>
                    <w:spacing w:after="0"/>
                    <w:jc w:val="right"/>
                    <w:rPr>
                      <w:rFonts w:cs="Arial" w:hint="cs"/>
                      <w:rtl/>
                      <w:lang w:bidi="ar-JO"/>
                    </w:rPr>
                  </w:pPr>
                  <w:r>
                    <w:rPr>
                      <w:rFonts w:cs="Arial"/>
                      <w:lang w:bidi="ar-JO"/>
                    </w:rPr>
                    <w:t xml:space="preserve"> </w:t>
                  </w:r>
                </w:p>
              </w:txbxContent>
            </v:textbox>
            <w10:wrap anchorx="page"/>
          </v:rect>
        </w:pict>
      </w:r>
    </w:p>
    <w:p w:rsidR="00EF5239" w:rsidRPr="00B04B3F" w:rsidRDefault="00EF5239" w:rsidP="002E6644">
      <w:pPr>
        <w:pStyle w:val="ListParagraph"/>
        <w:jc w:val="both"/>
        <w:rPr>
          <w:sz w:val="24"/>
          <w:szCs w:val="24"/>
        </w:rPr>
      </w:pPr>
    </w:p>
    <w:p w:rsidR="00EF5239" w:rsidRPr="00B04B3F" w:rsidRDefault="00EF5239" w:rsidP="002E6644">
      <w:pPr>
        <w:pStyle w:val="ListParagraph"/>
        <w:jc w:val="both"/>
        <w:rPr>
          <w:sz w:val="24"/>
          <w:szCs w:val="24"/>
        </w:rPr>
      </w:pPr>
    </w:p>
    <w:p w:rsidR="00EF5239" w:rsidRPr="00B04B3F" w:rsidRDefault="00EF5239" w:rsidP="002E6644">
      <w:pPr>
        <w:pStyle w:val="ListParagraph"/>
        <w:jc w:val="both"/>
        <w:rPr>
          <w:sz w:val="24"/>
          <w:szCs w:val="24"/>
        </w:rPr>
      </w:pPr>
    </w:p>
    <w:p w:rsidR="00B04B3F" w:rsidRPr="00B04B3F" w:rsidRDefault="00B04B3F" w:rsidP="002E6644">
      <w:pPr>
        <w:pStyle w:val="ListParagraph"/>
        <w:jc w:val="both"/>
        <w:rPr>
          <w:sz w:val="24"/>
          <w:szCs w:val="24"/>
        </w:rPr>
      </w:pPr>
    </w:p>
    <w:p w:rsidR="00B04B3F" w:rsidRPr="00B04B3F" w:rsidRDefault="00B04B3F" w:rsidP="002E6644">
      <w:pPr>
        <w:pStyle w:val="ListParagraph"/>
        <w:jc w:val="both"/>
        <w:rPr>
          <w:sz w:val="24"/>
          <w:szCs w:val="24"/>
        </w:rPr>
      </w:pPr>
      <w:r w:rsidRPr="00B04B3F">
        <w:rPr>
          <w:sz w:val="24"/>
          <w:szCs w:val="24"/>
        </w:rPr>
        <w:t>----------------------------------------------------------------------</w:t>
      </w:r>
    </w:p>
    <w:p w:rsidR="00752A54" w:rsidRPr="00B04B3F" w:rsidRDefault="00752A54" w:rsidP="00344068">
      <w:pPr>
        <w:pBdr>
          <w:bottom w:val="single" w:sz="6" w:space="1" w:color="auto"/>
        </w:pBdr>
        <w:bidi w:val="0"/>
        <w:jc w:val="both"/>
        <w:rPr>
          <w:sz w:val="24"/>
          <w:szCs w:val="24"/>
        </w:rPr>
      </w:pPr>
      <w:r w:rsidRPr="00B04B3F">
        <w:rPr>
          <w:rFonts w:ascii="Cooper Black" w:hAnsi="Cooper Black"/>
          <w:sz w:val="24"/>
          <w:szCs w:val="24"/>
        </w:rPr>
        <w:t xml:space="preserve">Clasp </w:t>
      </w:r>
      <w:proofErr w:type="gramStart"/>
      <w:r w:rsidRPr="00B04B3F">
        <w:rPr>
          <w:rFonts w:ascii="Cooper Black" w:hAnsi="Cooper Black"/>
          <w:sz w:val="24"/>
          <w:szCs w:val="24"/>
        </w:rPr>
        <w:t>assembly :</w:t>
      </w:r>
      <w:proofErr w:type="gramEnd"/>
    </w:p>
    <w:p w:rsidR="00752A54" w:rsidRPr="00B04B3F" w:rsidRDefault="00752A54" w:rsidP="00CF4DE1">
      <w:pPr>
        <w:pBdr>
          <w:bottom w:val="single" w:sz="6" w:space="1" w:color="auto"/>
        </w:pBdr>
        <w:bidi w:val="0"/>
        <w:spacing w:after="0"/>
        <w:jc w:val="both"/>
        <w:rPr>
          <w:sz w:val="24"/>
          <w:szCs w:val="24"/>
        </w:rPr>
      </w:pPr>
      <w:r w:rsidRPr="00B04B3F">
        <w:rPr>
          <w:sz w:val="24"/>
          <w:szCs w:val="24"/>
        </w:rPr>
        <w:t xml:space="preserve">Is composed of </w:t>
      </w:r>
      <w:r w:rsidR="00B27B2D" w:rsidRPr="00B04B3F">
        <w:rPr>
          <w:sz w:val="24"/>
          <w:szCs w:val="24"/>
        </w:rPr>
        <w:t>body,</w:t>
      </w:r>
      <w:r w:rsidR="00CF4DE1" w:rsidRPr="00B04B3F">
        <w:rPr>
          <w:sz w:val="24"/>
          <w:szCs w:val="24"/>
        </w:rPr>
        <w:t xml:space="preserve"> </w:t>
      </w:r>
      <w:r w:rsidR="00B27B2D" w:rsidRPr="00B04B3F">
        <w:rPr>
          <w:sz w:val="24"/>
          <w:szCs w:val="24"/>
        </w:rPr>
        <w:t>shoulder, retentive arm …etc</w:t>
      </w:r>
    </w:p>
    <w:p w:rsidR="005359FF" w:rsidRPr="00B04B3F" w:rsidRDefault="005359FF" w:rsidP="005359FF">
      <w:pPr>
        <w:pBdr>
          <w:bottom w:val="single" w:sz="6" w:space="1" w:color="auto"/>
        </w:pBdr>
        <w:bidi w:val="0"/>
        <w:spacing w:after="0"/>
        <w:jc w:val="both"/>
        <w:rPr>
          <w:sz w:val="24"/>
          <w:szCs w:val="24"/>
        </w:rPr>
      </w:pPr>
      <w:r w:rsidRPr="00B04B3F">
        <w:rPr>
          <w:sz w:val="24"/>
          <w:szCs w:val="24"/>
        </w:rPr>
        <w:t xml:space="preserve">The </w:t>
      </w:r>
      <w:proofErr w:type="spellStart"/>
      <w:r w:rsidRPr="00B04B3F">
        <w:rPr>
          <w:sz w:val="24"/>
          <w:szCs w:val="24"/>
        </w:rPr>
        <w:t>dr</w:t>
      </w:r>
      <w:proofErr w:type="spellEnd"/>
      <w:r w:rsidRPr="00B04B3F">
        <w:rPr>
          <w:sz w:val="24"/>
          <w:szCs w:val="24"/>
        </w:rPr>
        <w:t xml:space="preserve"> said that body is connect the shoulder with clasp </w:t>
      </w:r>
      <w:proofErr w:type="gramStart"/>
      <w:r w:rsidRPr="00B04B3F">
        <w:rPr>
          <w:sz w:val="24"/>
          <w:szCs w:val="24"/>
        </w:rPr>
        <w:t>terminal !!!!</w:t>
      </w:r>
      <w:proofErr w:type="gramEnd"/>
      <w:r w:rsidRPr="00B04B3F">
        <w:rPr>
          <w:sz w:val="24"/>
          <w:szCs w:val="24"/>
        </w:rPr>
        <w:t xml:space="preserve"> </w:t>
      </w:r>
    </w:p>
    <w:p w:rsidR="00EE4524" w:rsidRPr="00B04B3F" w:rsidRDefault="008336E4" w:rsidP="00EE4524">
      <w:pPr>
        <w:pBdr>
          <w:bottom w:val="single" w:sz="6" w:space="1" w:color="auto"/>
        </w:pBdr>
        <w:bidi w:val="0"/>
        <w:spacing w:after="0"/>
        <w:jc w:val="both"/>
        <w:rPr>
          <w:sz w:val="24"/>
          <w:szCs w:val="24"/>
        </w:rPr>
      </w:pPr>
      <w:proofErr w:type="gramStart"/>
      <w:r>
        <w:rPr>
          <w:sz w:val="24"/>
          <w:szCs w:val="24"/>
        </w:rPr>
        <w:t>but</w:t>
      </w:r>
      <w:proofErr w:type="gramEnd"/>
      <w:r>
        <w:rPr>
          <w:sz w:val="24"/>
          <w:szCs w:val="24"/>
        </w:rPr>
        <w:t xml:space="preserve"> I found in the internet that </w:t>
      </w:r>
      <w:r w:rsidR="00423C6C" w:rsidRPr="00B04B3F">
        <w:rPr>
          <w:sz w:val="24"/>
          <w:szCs w:val="24"/>
        </w:rPr>
        <w:t xml:space="preserve">: </w:t>
      </w:r>
    </w:p>
    <w:p w:rsidR="00B27B2D" w:rsidRPr="00B04B3F" w:rsidRDefault="00CF4DE1" w:rsidP="00CF4DE1">
      <w:pPr>
        <w:pBdr>
          <w:bottom w:val="single" w:sz="6" w:space="1" w:color="auto"/>
        </w:pBdr>
        <w:bidi w:val="0"/>
        <w:spacing w:after="0"/>
        <w:jc w:val="both"/>
        <w:rPr>
          <w:sz w:val="24"/>
          <w:szCs w:val="24"/>
        </w:rPr>
      </w:pPr>
      <w:r w:rsidRPr="00B04B3F">
        <w:rPr>
          <w:sz w:val="24"/>
          <w:szCs w:val="24"/>
        </w:rPr>
        <w:t>Body</w:t>
      </w:r>
      <w:r w:rsidR="00B27B2D" w:rsidRPr="00B04B3F">
        <w:rPr>
          <w:sz w:val="24"/>
          <w:szCs w:val="24"/>
        </w:rPr>
        <w:t xml:space="preserve"> is the part of clasp </w:t>
      </w:r>
      <w:r w:rsidR="00E456BA" w:rsidRPr="00B04B3F">
        <w:rPr>
          <w:sz w:val="24"/>
          <w:szCs w:val="24"/>
        </w:rPr>
        <w:t>that</w:t>
      </w:r>
      <w:r w:rsidR="00B27B2D" w:rsidRPr="00B04B3F">
        <w:rPr>
          <w:sz w:val="24"/>
          <w:szCs w:val="24"/>
        </w:rPr>
        <w:t xml:space="preserve"> connect </w:t>
      </w:r>
      <w:r w:rsidR="00E456BA" w:rsidRPr="00B04B3F">
        <w:rPr>
          <w:sz w:val="24"/>
          <w:szCs w:val="24"/>
        </w:rPr>
        <w:t>shoulder</w:t>
      </w:r>
      <w:r w:rsidR="00B27B2D" w:rsidRPr="00B04B3F">
        <w:rPr>
          <w:sz w:val="24"/>
          <w:szCs w:val="24"/>
        </w:rPr>
        <w:t xml:space="preserve"> with the rest</w:t>
      </w:r>
    </w:p>
    <w:p w:rsidR="004040C0" w:rsidRPr="00B04B3F" w:rsidRDefault="00CF4DE1" w:rsidP="00CF4DE1">
      <w:pPr>
        <w:pBdr>
          <w:bottom w:val="single" w:sz="6" w:space="1" w:color="auto"/>
        </w:pBdr>
        <w:bidi w:val="0"/>
        <w:spacing w:after="0"/>
        <w:jc w:val="both"/>
        <w:rPr>
          <w:sz w:val="24"/>
          <w:szCs w:val="24"/>
        </w:rPr>
      </w:pPr>
      <w:r w:rsidRPr="00B04B3F">
        <w:rPr>
          <w:sz w:val="24"/>
          <w:szCs w:val="24"/>
        </w:rPr>
        <w:t>Shoulder</w:t>
      </w:r>
      <w:r w:rsidR="00B27B2D" w:rsidRPr="00B04B3F">
        <w:rPr>
          <w:sz w:val="24"/>
          <w:szCs w:val="24"/>
        </w:rPr>
        <w:t xml:space="preserve"> is the part that connect </w:t>
      </w:r>
      <w:r w:rsidR="00E456BA" w:rsidRPr="00B04B3F">
        <w:rPr>
          <w:sz w:val="24"/>
          <w:szCs w:val="24"/>
        </w:rPr>
        <w:t>body</w:t>
      </w:r>
      <w:r w:rsidRPr="00B04B3F">
        <w:rPr>
          <w:sz w:val="24"/>
          <w:szCs w:val="24"/>
        </w:rPr>
        <w:t xml:space="preserve"> to the clasp terminal  </w:t>
      </w:r>
    </w:p>
    <w:p w:rsidR="00CF4DE1" w:rsidRPr="00B04B3F" w:rsidRDefault="00CF4DE1" w:rsidP="00CF4DE1">
      <w:pPr>
        <w:pBdr>
          <w:bottom w:val="single" w:sz="6" w:space="1" w:color="auto"/>
        </w:pBdr>
        <w:bidi w:val="0"/>
        <w:jc w:val="both"/>
        <w:rPr>
          <w:sz w:val="24"/>
          <w:szCs w:val="24"/>
        </w:rPr>
      </w:pPr>
    </w:p>
    <w:p w:rsidR="00B04B3F" w:rsidRDefault="00B04B3F" w:rsidP="00E87BBE">
      <w:pPr>
        <w:shd w:val="clear" w:color="auto" w:fill="FFFFFF"/>
        <w:bidi w:val="0"/>
        <w:spacing w:before="240" w:after="0" w:line="240" w:lineRule="auto"/>
        <w:outlineLvl w:val="3"/>
        <w:rPr>
          <w:rFonts w:ascii="Cooper Black" w:eastAsia="Times New Roman" w:hAnsi="Cooper Black" w:cs="Times New Roman"/>
          <w:color w:val="000000"/>
          <w:sz w:val="24"/>
          <w:szCs w:val="24"/>
        </w:rPr>
      </w:pPr>
    </w:p>
    <w:p w:rsidR="00B04B3F" w:rsidRDefault="00B04B3F" w:rsidP="00B04B3F">
      <w:pPr>
        <w:shd w:val="clear" w:color="auto" w:fill="FFFFFF"/>
        <w:bidi w:val="0"/>
        <w:spacing w:before="240" w:after="0" w:line="240" w:lineRule="auto"/>
        <w:outlineLvl w:val="3"/>
        <w:rPr>
          <w:rFonts w:ascii="Cooper Black" w:eastAsia="Times New Roman" w:hAnsi="Cooper Black" w:cs="Times New Roman"/>
          <w:color w:val="000000"/>
          <w:sz w:val="24"/>
          <w:szCs w:val="24"/>
        </w:rPr>
      </w:pPr>
    </w:p>
    <w:p w:rsidR="00E87BBE" w:rsidRDefault="00E87BBE" w:rsidP="00B04B3F">
      <w:pPr>
        <w:shd w:val="clear" w:color="auto" w:fill="FFFFFF"/>
        <w:bidi w:val="0"/>
        <w:spacing w:before="240" w:after="0" w:line="240" w:lineRule="auto"/>
        <w:outlineLvl w:val="3"/>
        <w:rPr>
          <w:rFonts w:ascii="Cooper Black" w:eastAsia="Times New Roman" w:hAnsi="Cooper Black" w:cs="Times New Roman"/>
          <w:color w:val="000000"/>
          <w:sz w:val="24"/>
          <w:szCs w:val="24"/>
        </w:rPr>
      </w:pPr>
      <w:r w:rsidRPr="00B04B3F">
        <w:rPr>
          <w:rFonts w:ascii="Cooper Black" w:eastAsia="Times New Roman" w:hAnsi="Cooper Black" w:cs="Times New Roman"/>
          <w:color w:val="000000"/>
          <w:sz w:val="24"/>
          <w:szCs w:val="24"/>
        </w:rPr>
        <w:t>Summary of the clinical objectives of surveying:</w:t>
      </w:r>
    </w:p>
    <w:p w:rsidR="00F70A82" w:rsidRPr="00B04B3F" w:rsidRDefault="00F70A82" w:rsidP="00F70A82">
      <w:pPr>
        <w:shd w:val="clear" w:color="auto" w:fill="FFFFFF"/>
        <w:bidi w:val="0"/>
        <w:spacing w:before="240" w:after="0" w:line="240" w:lineRule="auto"/>
        <w:outlineLvl w:val="3"/>
        <w:rPr>
          <w:rFonts w:ascii="Cooper Black" w:eastAsia="Times New Roman" w:hAnsi="Cooper Black" w:cs="Times New Roman"/>
          <w:color w:val="000000"/>
          <w:sz w:val="24"/>
          <w:szCs w:val="24"/>
        </w:rPr>
      </w:pPr>
    </w:p>
    <w:p w:rsidR="00E87BBE" w:rsidRPr="00B04B3F" w:rsidRDefault="00E87BBE" w:rsidP="00344068">
      <w:pPr>
        <w:shd w:val="clear" w:color="auto" w:fill="FFFFFF"/>
        <w:bidi w:val="0"/>
        <w:spacing w:after="0" w:line="240" w:lineRule="auto"/>
        <w:rPr>
          <w:rFonts w:eastAsia="Times New Roman" w:cs="Times New Roman"/>
          <w:color w:val="000000"/>
          <w:sz w:val="24"/>
          <w:szCs w:val="24"/>
        </w:rPr>
      </w:pPr>
      <w:r w:rsidRPr="00B04B3F">
        <w:rPr>
          <w:rFonts w:eastAsia="Times New Roman" w:cs="Times New Roman"/>
          <w:color w:val="000000"/>
          <w:sz w:val="24"/>
          <w:szCs w:val="24"/>
        </w:rPr>
        <w:t>Surveying is undertaken to obtain information that will allow decisions to be made concerning the following:</w:t>
      </w:r>
    </w:p>
    <w:p w:rsidR="00344068" w:rsidRPr="00B04B3F" w:rsidRDefault="00344068" w:rsidP="00344068">
      <w:pPr>
        <w:shd w:val="clear" w:color="auto" w:fill="FFFFFF"/>
        <w:bidi w:val="0"/>
        <w:spacing w:after="0" w:line="240" w:lineRule="auto"/>
        <w:rPr>
          <w:rFonts w:eastAsia="Times New Roman" w:cs="Times New Roman"/>
          <w:color w:val="000000"/>
          <w:sz w:val="24"/>
          <w:szCs w:val="24"/>
        </w:rPr>
      </w:pPr>
    </w:p>
    <w:p w:rsidR="00E87BBE" w:rsidRDefault="00E87BBE" w:rsidP="00344068">
      <w:pPr>
        <w:shd w:val="clear" w:color="auto" w:fill="FFFFFF"/>
        <w:bidi w:val="0"/>
        <w:spacing w:after="0" w:line="240" w:lineRule="auto"/>
        <w:rPr>
          <w:rFonts w:eastAsia="Times New Roman" w:cs="Times New Roman"/>
          <w:b/>
          <w:bCs/>
          <w:color w:val="000000"/>
          <w:sz w:val="24"/>
          <w:szCs w:val="24"/>
        </w:rPr>
      </w:pPr>
      <w:r w:rsidRPr="00B04B3F">
        <w:rPr>
          <w:rFonts w:eastAsia="Times New Roman" w:cs="Times New Roman"/>
          <w:b/>
          <w:bCs/>
          <w:color w:val="000000"/>
          <w:sz w:val="24"/>
          <w:szCs w:val="24"/>
        </w:rPr>
        <w:t>(1)</w:t>
      </w:r>
      <w:proofErr w:type="gramStart"/>
      <w:r w:rsidRPr="00B04B3F">
        <w:rPr>
          <w:rFonts w:eastAsia="Times New Roman" w:cs="Times New Roman"/>
          <w:b/>
          <w:bCs/>
          <w:color w:val="000000"/>
          <w:sz w:val="24"/>
          <w:szCs w:val="24"/>
        </w:rPr>
        <w:t>The optimum path of insertion of the denture.</w:t>
      </w:r>
      <w:proofErr w:type="gramEnd"/>
      <w:r w:rsidRPr="00B04B3F">
        <w:rPr>
          <w:rFonts w:eastAsia="Times New Roman" w:cs="Times New Roman"/>
          <w:b/>
          <w:bCs/>
          <w:color w:val="000000"/>
          <w:sz w:val="24"/>
          <w:szCs w:val="24"/>
        </w:rPr>
        <w:t xml:space="preserve"> The choice of a path of insertion will be influenced by:</w:t>
      </w:r>
    </w:p>
    <w:p w:rsidR="00F70A82" w:rsidRPr="00B04B3F" w:rsidRDefault="00F70A82" w:rsidP="00F70A82">
      <w:pPr>
        <w:shd w:val="clear" w:color="auto" w:fill="FFFFFF"/>
        <w:bidi w:val="0"/>
        <w:spacing w:after="0" w:line="240" w:lineRule="auto"/>
        <w:rPr>
          <w:rFonts w:eastAsia="Times New Roman" w:cs="Times New Roman"/>
          <w:b/>
          <w:bCs/>
          <w:color w:val="000000"/>
          <w:sz w:val="24"/>
          <w:szCs w:val="24"/>
        </w:rPr>
      </w:pPr>
    </w:p>
    <w:p w:rsidR="00E87BBE" w:rsidRPr="00B04B3F" w:rsidRDefault="00E87BBE" w:rsidP="00344068">
      <w:pPr>
        <w:numPr>
          <w:ilvl w:val="0"/>
          <w:numId w:val="6"/>
        </w:numPr>
        <w:shd w:val="clear" w:color="auto" w:fill="FFFFFF"/>
        <w:bidi w:val="0"/>
        <w:spacing w:after="0" w:line="240" w:lineRule="auto"/>
        <w:rPr>
          <w:rFonts w:eastAsia="Times New Roman" w:cs="Times New Roman"/>
          <w:color w:val="000000"/>
          <w:sz w:val="24"/>
          <w:szCs w:val="24"/>
        </w:rPr>
      </w:pPr>
      <w:proofErr w:type="gramStart"/>
      <w:r w:rsidRPr="00B04B3F">
        <w:rPr>
          <w:rFonts w:eastAsia="Times New Roman" w:cs="Times New Roman"/>
          <w:color w:val="000000"/>
          <w:sz w:val="24"/>
          <w:szCs w:val="24"/>
        </w:rPr>
        <w:t>the</w:t>
      </w:r>
      <w:proofErr w:type="gramEnd"/>
      <w:r w:rsidRPr="00B04B3F">
        <w:rPr>
          <w:rFonts w:eastAsia="Times New Roman" w:cs="Times New Roman"/>
          <w:color w:val="000000"/>
          <w:sz w:val="24"/>
          <w:szCs w:val="24"/>
        </w:rPr>
        <w:t xml:space="preserve"> need to use guiding surfaces to achieve a pleasing appearance.</w:t>
      </w:r>
    </w:p>
    <w:p w:rsidR="00E87BBE" w:rsidRPr="00B04B3F" w:rsidRDefault="00E87BBE" w:rsidP="00344068">
      <w:pPr>
        <w:numPr>
          <w:ilvl w:val="0"/>
          <w:numId w:val="6"/>
        </w:numPr>
        <w:shd w:val="clear" w:color="auto" w:fill="FFFFFF"/>
        <w:bidi w:val="0"/>
        <w:spacing w:after="0" w:line="240" w:lineRule="auto"/>
        <w:rPr>
          <w:rFonts w:eastAsia="Times New Roman" w:cs="Times New Roman"/>
          <w:color w:val="000000"/>
          <w:sz w:val="24"/>
          <w:szCs w:val="24"/>
        </w:rPr>
      </w:pPr>
      <w:proofErr w:type="gramStart"/>
      <w:r w:rsidRPr="00B04B3F">
        <w:rPr>
          <w:rFonts w:eastAsia="Times New Roman" w:cs="Times New Roman"/>
          <w:color w:val="000000"/>
          <w:sz w:val="24"/>
          <w:szCs w:val="24"/>
        </w:rPr>
        <w:t>the</w:t>
      </w:r>
      <w:proofErr w:type="gramEnd"/>
      <w:r w:rsidRPr="00B04B3F">
        <w:rPr>
          <w:rFonts w:eastAsia="Times New Roman" w:cs="Times New Roman"/>
          <w:color w:val="000000"/>
          <w:sz w:val="24"/>
          <w:szCs w:val="24"/>
        </w:rPr>
        <w:t xml:space="preserve"> need to avoid interference by the teeth or ridges with correct positioning of denture components.</w:t>
      </w:r>
    </w:p>
    <w:p w:rsidR="00E87BBE" w:rsidRPr="00B04B3F" w:rsidRDefault="00E87BBE" w:rsidP="00344068">
      <w:pPr>
        <w:numPr>
          <w:ilvl w:val="0"/>
          <w:numId w:val="6"/>
        </w:numPr>
        <w:shd w:val="clear" w:color="auto" w:fill="FFFFFF"/>
        <w:bidi w:val="0"/>
        <w:spacing w:after="0" w:line="240" w:lineRule="auto"/>
        <w:rPr>
          <w:rFonts w:eastAsia="Times New Roman" w:cs="Times New Roman"/>
          <w:color w:val="000000"/>
          <w:sz w:val="24"/>
          <w:szCs w:val="24"/>
        </w:rPr>
      </w:pPr>
      <w:proofErr w:type="gramStart"/>
      <w:r w:rsidRPr="00B04B3F">
        <w:rPr>
          <w:rFonts w:eastAsia="Times New Roman" w:cs="Times New Roman"/>
          <w:color w:val="000000"/>
          <w:sz w:val="24"/>
          <w:szCs w:val="24"/>
        </w:rPr>
        <w:t>the</w:t>
      </w:r>
      <w:proofErr w:type="gramEnd"/>
      <w:r w:rsidRPr="00B04B3F">
        <w:rPr>
          <w:rFonts w:eastAsia="Times New Roman" w:cs="Times New Roman"/>
          <w:color w:val="000000"/>
          <w:sz w:val="24"/>
          <w:szCs w:val="24"/>
        </w:rPr>
        <w:t xml:space="preserve"> need to use guide surfaces for retention.</w:t>
      </w:r>
    </w:p>
    <w:p w:rsidR="00344068" w:rsidRPr="00B04B3F" w:rsidRDefault="00344068" w:rsidP="00344068">
      <w:pPr>
        <w:shd w:val="clear" w:color="auto" w:fill="FFFFFF"/>
        <w:bidi w:val="0"/>
        <w:spacing w:after="0" w:line="240" w:lineRule="auto"/>
        <w:ind w:left="720"/>
        <w:rPr>
          <w:rFonts w:eastAsia="Times New Roman" w:cs="Times New Roman"/>
          <w:color w:val="000000"/>
          <w:sz w:val="24"/>
          <w:szCs w:val="24"/>
        </w:rPr>
      </w:pPr>
    </w:p>
    <w:p w:rsidR="00E87BBE" w:rsidRDefault="00E87BBE" w:rsidP="00344068">
      <w:pPr>
        <w:shd w:val="clear" w:color="auto" w:fill="FFFFFF"/>
        <w:bidi w:val="0"/>
        <w:spacing w:after="0" w:line="240" w:lineRule="auto"/>
        <w:rPr>
          <w:rFonts w:eastAsia="Times New Roman" w:cs="Times New Roman"/>
          <w:b/>
          <w:bCs/>
          <w:color w:val="000000"/>
          <w:sz w:val="24"/>
          <w:szCs w:val="24"/>
        </w:rPr>
      </w:pPr>
      <w:r w:rsidRPr="00B04B3F">
        <w:rPr>
          <w:rFonts w:eastAsia="Times New Roman" w:cs="Times New Roman"/>
          <w:b/>
          <w:bCs/>
          <w:color w:val="000000"/>
          <w:sz w:val="24"/>
          <w:szCs w:val="24"/>
        </w:rPr>
        <w:t>(2) The design, material and position of clasps.</w:t>
      </w:r>
    </w:p>
    <w:p w:rsidR="00F70A82" w:rsidRPr="00B04B3F" w:rsidRDefault="00F70A82" w:rsidP="00F70A82">
      <w:pPr>
        <w:shd w:val="clear" w:color="auto" w:fill="FFFFFF"/>
        <w:bidi w:val="0"/>
        <w:spacing w:after="0" w:line="240" w:lineRule="auto"/>
        <w:rPr>
          <w:rFonts w:eastAsia="Times New Roman" w:cs="Times New Roman"/>
          <w:b/>
          <w:bCs/>
          <w:color w:val="000000"/>
          <w:sz w:val="24"/>
          <w:szCs w:val="24"/>
        </w:rPr>
      </w:pPr>
    </w:p>
    <w:p w:rsidR="00E87BBE" w:rsidRPr="00B04B3F" w:rsidRDefault="00E87BBE" w:rsidP="00E87BBE">
      <w:pPr>
        <w:shd w:val="clear" w:color="auto" w:fill="FFFFFF"/>
        <w:bidi w:val="0"/>
        <w:spacing w:after="240" w:line="240" w:lineRule="auto"/>
        <w:rPr>
          <w:rFonts w:eastAsia="Times New Roman" w:cs="Times New Roman"/>
          <w:color w:val="000000"/>
          <w:sz w:val="24"/>
          <w:szCs w:val="24"/>
        </w:rPr>
      </w:pPr>
      <w:r w:rsidRPr="00B04B3F">
        <w:rPr>
          <w:rFonts w:eastAsia="Times New Roman" w:cs="Times New Roman"/>
          <w:color w:val="000000"/>
          <w:sz w:val="24"/>
          <w:szCs w:val="24"/>
        </w:rPr>
        <w:t>Decisions on these aspects of clasps can be arrived at from measurement of the horizontal extent of undercut on abutment teeth and the identification of sites on the teeth to provide reciprocation either from guiding surfaces or from cross-arch reciprocation</w:t>
      </w:r>
    </w:p>
    <w:p w:rsidR="00982AEB" w:rsidRPr="00982AEB" w:rsidRDefault="00982AEB" w:rsidP="00982AEB">
      <w:pPr>
        <w:shd w:val="clear" w:color="auto" w:fill="FFFFFF"/>
        <w:bidi w:val="0"/>
        <w:spacing w:after="240" w:line="240" w:lineRule="auto"/>
        <w:rPr>
          <w:rFonts w:eastAsia="Times New Roman" w:cs="Times New Roman"/>
          <w:color w:val="000000"/>
        </w:rPr>
      </w:pPr>
      <w:r>
        <w:rPr>
          <w:rFonts w:eastAsia="Times New Roman" w:cs="Times New Roman"/>
          <w:color w:val="000000"/>
        </w:rPr>
        <w:t>--------------------------------------------------------</w:t>
      </w:r>
    </w:p>
    <w:p w:rsidR="00F70A82" w:rsidRDefault="00D94C7F" w:rsidP="00344068">
      <w:pPr>
        <w:pStyle w:val="Heading3"/>
        <w:shd w:val="clear" w:color="auto" w:fill="FFFFFF"/>
        <w:bidi w:val="0"/>
        <w:spacing w:before="0" w:line="201" w:lineRule="atLeast"/>
        <w:rPr>
          <w:rFonts w:asciiTheme="minorHAnsi" w:hAnsiTheme="minorHAnsi"/>
          <w:b w:val="0"/>
          <w:bCs w:val="0"/>
          <w:color w:val="000000" w:themeColor="text1"/>
          <w:u w:val="single"/>
          <w:lang w:bidi="ar-JO"/>
        </w:rPr>
      </w:pPr>
      <w:r w:rsidRPr="00982AEB">
        <w:rPr>
          <w:rFonts w:asciiTheme="minorHAnsi" w:hAnsiTheme="minorHAnsi"/>
          <w:b w:val="0"/>
          <w:bCs w:val="0"/>
          <w:color w:val="000000" w:themeColor="text1"/>
          <w:u w:val="single"/>
          <w:lang w:bidi="ar-JO"/>
        </w:rPr>
        <w:t>T</w:t>
      </w:r>
      <w:r w:rsidR="00E456BA" w:rsidRPr="00982AEB">
        <w:rPr>
          <w:rFonts w:asciiTheme="minorHAnsi" w:hAnsiTheme="minorHAnsi"/>
          <w:b w:val="0"/>
          <w:bCs w:val="0"/>
          <w:color w:val="000000" w:themeColor="text1"/>
          <w:u w:val="single"/>
          <w:lang w:bidi="ar-JO"/>
        </w:rPr>
        <w:t>he</w:t>
      </w:r>
      <w:r w:rsidRPr="00982AEB">
        <w:rPr>
          <w:rFonts w:asciiTheme="minorHAnsi" w:hAnsiTheme="minorHAnsi"/>
          <w:b w:val="0"/>
          <w:bCs w:val="0"/>
          <w:color w:val="000000" w:themeColor="text1"/>
          <w:u w:val="single"/>
          <w:lang w:bidi="ar-JO"/>
        </w:rPr>
        <w:t xml:space="preserve"> </w:t>
      </w:r>
      <w:proofErr w:type="spellStart"/>
      <w:r w:rsidRPr="00982AEB">
        <w:rPr>
          <w:rFonts w:asciiTheme="minorHAnsi" w:hAnsiTheme="minorHAnsi"/>
          <w:b w:val="0"/>
          <w:bCs w:val="0"/>
          <w:color w:val="000000" w:themeColor="text1"/>
          <w:u w:val="single"/>
          <w:lang w:bidi="ar-JO"/>
        </w:rPr>
        <w:t>dr</w:t>
      </w:r>
      <w:proofErr w:type="spellEnd"/>
      <w:r w:rsidRPr="00982AEB">
        <w:rPr>
          <w:rFonts w:asciiTheme="minorHAnsi" w:hAnsiTheme="minorHAnsi"/>
          <w:b w:val="0"/>
          <w:bCs w:val="0"/>
          <w:color w:val="000000" w:themeColor="text1"/>
          <w:u w:val="single"/>
          <w:lang w:bidi="ar-JO"/>
        </w:rPr>
        <w:t xml:space="preserve"> </w:t>
      </w:r>
      <w:proofErr w:type="gramStart"/>
      <w:r w:rsidR="00E456BA" w:rsidRPr="00982AEB">
        <w:rPr>
          <w:rFonts w:asciiTheme="minorHAnsi" w:hAnsiTheme="minorHAnsi"/>
          <w:b w:val="0"/>
          <w:bCs w:val="0"/>
          <w:color w:val="000000" w:themeColor="text1"/>
          <w:u w:val="single"/>
          <w:lang w:bidi="ar-JO"/>
        </w:rPr>
        <w:t>said</w:t>
      </w:r>
      <w:r w:rsidR="00982AEB" w:rsidRPr="00982AEB">
        <w:rPr>
          <w:rFonts w:asciiTheme="minorHAnsi" w:hAnsiTheme="minorHAnsi"/>
          <w:b w:val="0"/>
          <w:bCs w:val="0"/>
          <w:color w:val="000000" w:themeColor="text1"/>
          <w:u w:val="single"/>
          <w:lang w:bidi="ar-JO"/>
        </w:rPr>
        <w:t xml:space="preserve"> :</w:t>
      </w:r>
      <w:r w:rsidR="00E456BA" w:rsidRPr="00982AEB">
        <w:rPr>
          <w:rFonts w:asciiTheme="minorHAnsi" w:hAnsiTheme="minorHAnsi"/>
          <w:b w:val="0"/>
          <w:bCs w:val="0"/>
          <w:color w:val="000000" w:themeColor="text1"/>
          <w:u w:val="single"/>
          <w:lang w:bidi="ar-JO"/>
        </w:rPr>
        <w:t>references</w:t>
      </w:r>
      <w:proofErr w:type="gramEnd"/>
      <w:r w:rsidRPr="00982AEB">
        <w:rPr>
          <w:rFonts w:asciiTheme="minorHAnsi" w:hAnsiTheme="minorHAnsi"/>
          <w:b w:val="0"/>
          <w:bCs w:val="0"/>
          <w:color w:val="000000" w:themeColor="text1"/>
          <w:u w:val="single"/>
          <w:lang w:bidi="ar-JO"/>
        </w:rPr>
        <w:t xml:space="preserve"> are :</w:t>
      </w:r>
    </w:p>
    <w:p w:rsidR="00E456BA" w:rsidRPr="00982AEB" w:rsidRDefault="00D94C7F" w:rsidP="00F70A82">
      <w:pPr>
        <w:pStyle w:val="Heading3"/>
        <w:shd w:val="clear" w:color="auto" w:fill="FFFFFF"/>
        <w:bidi w:val="0"/>
        <w:spacing w:before="0" w:line="201" w:lineRule="atLeast"/>
        <w:rPr>
          <w:rFonts w:asciiTheme="minorHAnsi" w:hAnsiTheme="minorHAnsi"/>
          <w:b w:val="0"/>
          <w:bCs w:val="0"/>
          <w:color w:val="000000" w:themeColor="text1"/>
          <w:u w:val="single"/>
          <w:lang w:bidi="ar-JO"/>
        </w:rPr>
      </w:pPr>
      <w:r w:rsidRPr="00982AEB">
        <w:rPr>
          <w:rFonts w:asciiTheme="minorHAnsi" w:hAnsiTheme="minorHAnsi"/>
          <w:b w:val="0"/>
          <w:bCs w:val="0"/>
          <w:color w:val="000000" w:themeColor="text1"/>
          <w:u w:val="single"/>
          <w:lang w:bidi="ar-JO"/>
        </w:rPr>
        <w:t xml:space="preserve"> </w:t>
      </w:r>
      <w:r w:rsidR="00E456BA" w:rsidRPr="00982AEB">
        <w:rPr>
          <w:rFonts w:asciiTheme="minorHAnsi" w:hAnsiTheme="minorHAnsi"/>
          <w:b w:val="0"/>
          <w:bCs w:val="0"/>
          <w:color w:val="000000" w:themeColor="text1"/>
          <w:u w:val="single"/>
          <w:lang w:bidi="ar-JO"/>
        </w:rPr>
        <w:t>-</w:t>
      </w:r>
      <w:r w:rsidRPr="00982AEB">
        <w:rPr>
          <w:rFonts w:asciiTheme="minorHAnsi" w:hAnsiTheme="minorHAnsi"/>
          <w:b w:val="0"/>
          <w:bCs w:val="0"/>
          <w:color w:val="000000" w:themeColor="text1"/>
          <w:u w:val="single"/>
          <w:lang w:bidi="ar-JO"/>
        </w:rPr>
        <w:t xml:space="preserve">Textbook of </w:t>
      </w:r>
      <w:proofErr w:type="spellStart"/>
      <w:r w:rsidRPr="00982AEB">
        <w:rPr>
          <w:rFonts w:asciiTheme="minorHAnsi" w:hAnsiTheme="minorHAnsi"/>
          <w:b w:val="0"/>
          <w:bCs w:val="0"/>
          <w:color w:val="000000" w:themeColor="text1"/>
          <w:u w:val="single"/>
          <w:lang w:bidi="ar-JO"/>
        </w:rPr>
        <w:t>Mccracken's</w:t>
      </w:r>
      <w:proofErr w:type="spellEnd"/>
      <w:r w:rsidRPr="00982AEB">
        <w:rPr>
          <w:rFonts w:asciiTheme="minorHAnsi" w:hAnsiTheme="minorHAnsi"/>
          <w:b w:val="0"/>
          <w:bCs w:val="0"/>
          <w:color w:val="000000" w:themeColor="text1"/>
          <w:u w:val="single"/>
          <w:lang w:bidi="ar-JO"/>
        </w:rPr>
        <w:t xml:space="preserve">- </w:t>
      </w:r>
      <w:proofErr w:type="gramStart"/>
      <w:r w:rsidRPr="00982AEB">
        <w:rPr>
          <w:rFonts w:asciiTheme="minorHAnsi" w:hAnsiTheme="minorHAnsi"/>
          <w:b w:val="0"/>
          <w:bCs w:val="0"/>
          <w:color w:val="000000" w:themeColor="text1"/>
          <w:u w:val="single"/>
          <w:lang w:bidi="ar-JO"/>
        </w:rPr>
        <w:t xml:space="preserve">RPD </w:t>
      </w:r>
      <w:r w:rsidR="00E456BA" w:rsidRPr="00982AEB">
        <w:rPr>
          <w:rFonts w:asciiTheme="minorHAnsi" w:hAnsiTheme="minorHAnsi"/>
          <w:b w:val="0"/>
          <w:bCs w:val="0"/>
          <w:color w:val="000000" w:themeColor="text1"/>
          <w:u w:val="single"/>
          <w:lang w:bidi="ar-JO"/>
        </w:rPr>
        <w:t xml:space="preserve"> </w:t>
      </w:r>
      <w:r w:rsidRPr="00982AEB">
        <w:rPr>
          <w:rFonts w:asciiTheme="minorHAnsi" w:hAnsiTheme="minorHAnsi"/>
          <w:b w:val="0"/>
          <w:bCs w:val="0"/>
          <w:color w:val="000000" w:themeColor="text1"/>
          <w:u w:val="single"/>
          <w:lang w:bidi="ar-JO"/>
        </w:rPr>
        <w:t>and</w:t>
      </w:r>
      <w:proofErr w:type="gramEnd"/>
    </w:p>
    <w:p w:rsidR="00E456BA" w:rsidRPr="00982AEB" w:rsidRDefault="00E456BA" w:rsidP="00E456BA">
      <w:pPr>
        <w:pStyle w:val="Heading3"/>
        <w:shd w:val="clear" w:color="auto" w:fill="FFFFFF"/>
        <w:bidi w:val="0"/>
        <w:spacing w:before="0" w:line="201" w:lineRule="atLeast"/>
        <w:rPr>
          <w:rFonts w:asciiTheme="minorHAnsi" w:hAnsiTheme="minorHAnsi"/>
          <w:b w:val="0"/>
          <w:bCs w:val="0"/>
          <w:color w:val="000000" w:themeColor="text1"/>
          <w:u w:val="single"/>
          <w:lang w:bidi="ar-JO"/>
        </w:rPr>
      </w:pPr>
      <w:r w:rsidRPr="00982AEB">
        <w:rPr>
          <w:rFonts w:asciiTheme="minorHAnsi" w:hAnsiTheme="minorHAnsi"/>
          <w:b w:val="0"/>
          <w:bCs w:val="0"/>
          <w:color w:val="000000" w:themeColor="text1"/>
          <w:u w:val="single"/>
          <w:lang w:bidi="ar-JO"/>
        </w:rPr>
        <w:t xml:space="preserve">- </w:t>
      </w:r>
      <w:r w:rsidR="00D94C7F" w:rsidRPr="00982AEB">
        <w:rPr>
          <w:rFonts w:asciiTheme="minorHAnsi" w:hAnsiTheme="minorHAnsi"/>
          <w:b w:val="0"/>
          <w:bCs w:val="0"/>
          <w:color w:val="000000" w:themeColor="text1"/>
          <w:u w:val="single"/>
          <w:lang w:bidi="ar-JO"/>
        </w:rPr>
        <w:t xml:space="preserve"> </w:t>
      </w:r>
      <w:r w:rsidRPr="00982AEB">
        <w:rPr>
          <w:rFonts w:asciiTheme="minorHAnsi" w:hAnsiTheme="minorHAnsi"/>
          <w:b w:val="0"/>
          <w:bCs w:val="0"/>
          <w:color w:val="000000" w:themeColor="text1"/>
          <w:u w:val="single"/>
          <w:lang w:bidi="ar-JO"/>
        </w:rPr>
        <w:t xml:space="preserve"> Davenport </w:t>
      </w:r>
      <w:proofErr w:type="gramStart"/>
      <w:r w:rsidRPr="00982AEB">
        <w:rPr>
          <w:rFonts w:asciiTheme="minorHAnsi" w:hAnsiTheme="minorHAnsi"/>
          <w:b w:val="0"/>
          <w:bCs w:val="0"/>
          <w:color w:val="000000" w:themeColor="text1"/>
          <w:u w:val="single"/>
          <w:lang w:bidi="ar-JO"/>
        </w:rPr>
        <w:t>book .</w:t>
      </w:r>
      <w:proofErr w:type="gramEnd"/>
    </w:p>
    <w:p w:rsidR="00F70A82" w:rsidRDefault="00F70A82" w:rsidP="00E87BBE">
      <w:pPr>
        <w:spacing w:after="0"/>
        <w:jc w:val="right"/>
        <w:rPr>
          <w:rFonts w:ascii="Lucida Calligraphy" w:hAnsi="Lucida Calligraphy"/>
          <w:b/>
          <w:bCs/>
          <w:sz w:val="18"/>
          <w:szCs w:val="18"/>
          <w:lang w:bidi="ar-JO"/>
        </w:rPr>
      </w:pPr>
    </w:p>
    <w:p w:rsidR="00F70A82" w:rsidRDefault="00F70A82" w:rsidP="00E87BBE">
      <w:pPr>
        <w:spacing w:after="0"/>
        <w:jc w:val="right"/>
        <w:rPr>
          <w:rFonts w:ascii="Lucida Calligraphy" w:hAnsi="Lucida Calligraphy"/>
          <w:b/>
          <w:bCs/>
          <w:sz w:val="18"/>
          <w:szCs w:val="18"/>
          <w:lang w:bidi="ar-JO"/>
        </w:rPr>
      </w:pPr>
    </w:p>
    <w:p w:rsidR="00F70A82" w:rsidRDefault="00F70A82" w:rsidP="00E87BBE">
      <w:pPr>
        <w:spacing w:after="0"/>
        <w:jc w:val="right"/>
        <w:rPr>
          <w:rFonts w:ascii="Lucida Calligraphy" w:hAnsi="Lucida Calligraphy"/>
          <w:b/>
          <w:bCs/>
          <w:sz w:val="18"/>
          <w:szCs w:val="18"/>
          <w:lang w:bidi="ar-JO"/>
        </w:rPr>
      </w:pPr>
    </w:p>
    <w:p w:rsidR="00E87BBE" w:rsidRPr="00E87BBE" w:rsidRDefault="00E87BBE" w:rsidP="00E87BBE">
      <w:pPr>
        <w:spacing w:after="0"/>
        <w:jc w:val="right"/>
        <w:rPr>
          <w:rFonts w:ascii="Lucida Calligraphy" w:hAnsi="Lucida Calligraphy"/>
          <w:b/>
          <w:bCs/>
          <w:sz w:val="18"/>
          <w:szCs w:val="18"/>
          <w:lang w:bidi="ar-JO"/>
        </w:rPr>
      </w:pPr>
      <w:r w:rsidRPr="00E87BBE">
        <w:rPr>
          <w:rFonts w:ascii="Lucida Calligraphy" w:hAnsi="Lucida Calligraphy"/>
          <w:b/>
          <w:bCs/>
          <w:sz w:val="18"/>
          <w:szCs w:val="18"/>
          <w:lang w:bidi="ar-JO"/>
        </w:rPr>
        <w:t>Best wishes</w:t>
      </w:r>
      <w:r>
        <w:rPr>
          <w:rFonts w:ascii="Lucida Calligraphy" w:hAnsi="Lucida Calligraphy"/>
          <w:b/>
          <w:bCs/>
          <w:sz w:val="18"/>
          <w:szCs w:val="18"/>
          <w:lang w:bidi="ar-JO"/>
        </w:rPr>
        <w:t>.</w:t>
      </w:r>
    </w:p>
    <w:p w:rsidR="00E87BBE" w:rsidRPr="00E87BBE" w:rsidRDefault="00E87BBE" w:rsidP="00E87BBE">
      <w:pPr>
        <w:spacing w:after="0"/>
        <w:jc w:val="right"/>
        <w:rPr>
          <w:rFonts w:ascii="Lucida Calligraphy" w:hAnsi="Lucida Calligraphy"/>
          <w:b/>
          <w:bCs/>
          <w:sz w:val="18"/>
          <w:szCs w:val="18"/>
          <w:lang w:bidi="ar-JO"/>
        </w:rPr>
      </w:pPr>
      <w:proofErr w:type="spellStart"/>
      <w:proofErr w:type="gramStart"/>
      <w:r w:rsidRPr="00E87BBE">
        <w:rPr>
          <w:rFonts w:ascii="Lucida Calligraphy" w:hAnsi="Lucida Calligraphy"/>
          <w:b/>
          <w:bCs/>
          <w:sz w:val="18"/>
          <w:szCs w:val="18"/>
          <w:lang w:bidi="ar-JO"/>
        </w:rPr>
        <w:t>Haneen</w:t>
      </w:r>
      <w:proofErr w:type="spellEnd"/>
      <w:r w:rsidRPr="00E87BBE">
        <w:rPr>
          <w:rFonts w:ascii="Lucida Calligraphy" w:hAnsi="Lucida Calligraphy"/>
          <w:b/>
          <w:bCs/>
          <w:sz w:val="18"/>
          <w:szCs w:val="18"/>
          <w:lang w:bidi="ar-JO"/>
        </w:rPr>
        <w:t xml:space="preserve"> </w:t>
      </w:r>
      <w:proofErr w:type="spellStart"/>
      <w:r w:rsidRPr="00E87BBE">
        <w:rPr>
          <w:rFonts w:ascii="Lucida Calligraphy" w:hAnsi="Lucida Calligraphy"/>
          <w:b/>
          <w:bCs/>
          <w:sz w:val="18"/>
          <w:szCs w:val="18"/>
          <w:lang w:bidi="ar-JO"/>
        </w:rPr>
        <w:t>kamal</w:t>
      </w:r>
      <w:proofErr w:type="spellEnd"/>
      <w:r w:rsidRPr="00E87BBE">
        <w:rPr>
          <w:rFonts w:ascii="Lucida Calligraphy" w:hAnsi="Lucida Calligraphy"/>
          <w:b/>
          <w:bCs/>
          <w:sz w:val="18"/>
          <w:szCs w:val="18"/>
          <w:lang w:bidi="ar-JO"/>
        </w:rPr>
        <w:t xml:space="preserve"> </w:t>
      </w:r>
      <w:proofErr w:type="spellStart"/>
      <w:r w:rsidRPr="00E87BBE">
        <w:rPr>
          <w:rFonts w:ascii="Lucida Calligraphy" w:hAnsi="Lucida Calligraphy"/>
          <w:b/>
          <w:bCs/>
          <w:sz w:val="18"/>
          <w:szCs w:val="18"/>
          <w:lang w:bidi="ar-JO"/>
        </w:rPr>
        <w:t>allaithi</w:t>
      </w:r>
      <w:proofErr w:type="spellEnd"/>
      <w:r w:rsidRPr="00E87BBE">
        <w:rPr>
          <w:rFonts w:ascii="Lucida Calligraphy" w:hAnsi="Lucida Calligraphy"/>
          <w:b/>
          <w:bCs/>
          <w:sz w:val="18"/>
          <w:szCs w:val="18"/>
          <w:lang w:bidi="ar-JO"/>
        </w:rPr>
        <w:t>.</w:t>
      </w:r>
      <w:proofErr w:type="gramEnd"/>
    </w:p>
    <w:sectPr w:rsidR="00E87BBE" w:rsidRPr="00E87BBE" w:rsidSect="00E87BBE">
      <w:headerReference w:type="default" r:id="rId19"/>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CB" w:rsidRDefault="00DC0BCB" w:rsidP="00E87BBE">
      <w:pPr>
        <w:spacing w:after="0" w:line="240" w:lineRule="auto"/>
      </w:pPr>
      <w:r>
        <w:separator/>
      </w:r>
    </w:p>
  </w:endnote>
  <w:endnote w:type="continuationSeparator" w:id="0">
    <w:p w:rsidR="00DC0BCB" w:rsidRDefault="00DC0BCB" w:rsidP="00E87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9506643"/>
      <w:docPartObj>
        <w:docPartGallery w:val="Page Numbers (Bottom of Page)"/>
        <w:docPartUnique/>
      </w:docPartObj>
    </w:sdtPr>
    <w:sdtEndPr>
      <w:rPr>
        <w:b/>
      </w:rPr>
    </w:sdtEndPr>
    <w:sdtContent>
      <w:p w:rsidR="004040C0" w:rsidRDefault="004040C0">
        <w:pPr>
          <w:pStyle w:val="Footer"/>
          <w:pBdr>
            <w:top w:val="single" w:sz="4" w:space="1" w:color="D9D9D9" w:themeColor="background1" w:themeShade="D9"/>
          </w:pBdr>
          <w:rPr>
            <w:b/>
          </w:rPr>
        </w:pPr>
        <w:fldSimple w:instr=" PAGE   \* MERGEFORMAT ">
          <w:r w:rsidR="004B3B04" w:rsidRPr="004B3B04">
            <w:rPr>
              <w:b/>
              <w:noProof/>
              <w:rtl/>
            </w:rPr>
            <w:t>1</w:t>
          </w:r>
        </w:fldSimple>
        <w:r>
          <w:rPr>
            <w:b/>
          </w:rPr>
          <w:t xml:space="preserve"> | </w:t>
        </w:r>
        <w:r>
          <w:rPr>
            <w:color w:val="7F7F7F" w:themeColor="background1" w:themeShade="7F"/>
            <w:spacing w:val="60"/>
          </w:rPr>
          <w:t>Page</w:t>
        </w:r>
      </w:p>
    </w:sdtContent>
  </w:sdt>
  <w:p w:rsidR="004040C0" w:rsidRDefault="00404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CB" w:rsidRDefault="00DC0BCB" w:rsidP="00E87BBE">
      <w:pPr>
        <w:spacing w:after="0" w:line="240" w:lineRule="auto"/>
      </w:pPr>
      <w:r>
        <w:separator/>
      </w:r>
    </w:p>
  </w:footnote>
  <w:footnote w:type="continuationSeparator" w:id="0">
    <w:p w:rsidR="00DC0BCB" w:rsidRDefault="00DC0BCB" w:rsidP="00E87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0C0" w:rsidRDefault="004040C0">
    <w:pPr>
      <w:pStyle w:val="Header"/>
    </w:pPr>
  </w:p>
  <w:p w:rsidR="004040C0" w:rsidRDefault="004040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7B28"/>
    <w:multiLevelType w:val="hybridMultilevel"/>
    <w:tmpl w:val="E794D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0900DB"/>
    <w:multiLevelType w:val="hybridMultilevel"/>
    <w:tmpl w:val="F0A4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4478E"/>
    <w:multiLevelType w:val="hybridMultilevel"/>
    <w:tmpl w:val="630A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13DF8"/>
    <w:multiLevelType w:val="hybridMultilevel"/>
    <w:tmpl w:val="0E2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2300F"/>
    <w:multiLevelType w:val="hybridMultilevel"/>
    <w:tmpl w:val="F35EDE22"/>
    <w:lvl w:ilvl="0" w:tplc="587CFD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31FD2"/>
    <w:multiLevelType w:val="hybridMultilevel"/>
    <w:tmpl w:val="0340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60E3E"/>
    <w:multiLevelType w:val="multilevel"/>
    <w:tmpl w:val="0D8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2344CC"/>
    <w:multiLevelType w:val="hybridMultilevel"/>
    <w:tmpl w:val="28D6E13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9D40180"/>
    <w:multiLevelType w:val="multilevel"/>
    <w:tmpl w:val="931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0"/>
  </w:num>
  <w:num w:numId="5">
    <w:abstractNumId w:val="3"/>
  </w:num>
  <w:num w:numId="6">
    <w:abstractNumId w:val="8"/>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17D1"/>
    <w:rsid w:val="000D3CB7"/>
    <w:rsid w:val="002E6644"/>
    <w:rsid w:val="00344068"/>
    <w:rsid w:val="003C727C"/>
    <w:rsid w:val="004040C0"/>
    <w:rsid w:val="00423C6C"/>
    <w:rsid w:val="004320E8"/>
    <w:rsid w:val="004B3B04"/>
    <w:rsid w:val="004E6095"/>
    <w:rsid w:val="005359FF"/>
    <w:rsid w:val="006028C2"/>
    <w:rsid w:val="006E34F9"/>
    <w:rsid w:val="00745ABC"/>
    <w:rsid w:val="00752A54"/>
    <w:rsid w:val="0075425D"/>
    <w:rsid w:val="008336E4"/>
    <w:rsid w:val="008B572D"/>
    <w:rsid w:val="008F17D1"/>
    <w:rsid w:val="008F2E80"/>
    <w:rsid w:val="00935CA1"/>
    <w:rsid w:val="0094382F"/>
    <w:rsid w:val="00982AEB"/>
    <w:rsid w:val="00AF4060"/>
    <w:rsid w:val="00B04B3F"/>
    <w:rsid w:val="00B26F2A"/>
    <w:rsid w:val="00B27B2D"/>
    <w:rsid w:val="00B464CC"/>
    <w:rsid w:val="00B83131"/>
    <w:rsid w:val="00B91A91"/>
    <w:rsid w:val="00BA4F76"/>
    <w:rsid w:val="00CF4DE1"/>
    <w:rsid w:val="00D12879"/>
    <w:rsid w:val="00D62F75"/>
    <w:rsid w:val="00D94C7F"/>
    <w:rsid w:val="00D95F92"/>
    <w:rsid w:val="00DC0BCB"/>
    <w:rsid w:val="00E412BE"/>
    <w:rsid w:val="00E456BA"/>
    <w:rsid w:val="00E87BBE"/>
    <w:rsid w:val="00ED5C99"/>
    <w:rsid w:val="00EE4524"/>
    <w:rsid w:val="00EF5239"/>
    <w:rsid w:val="00F70A82"/>
    <w:rsid w:val="00FD28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31"/>
    <w:pPr>
      <w:bidi/>
    </w:pPr>
  </w:style>
  <w:style w:type="paragraph" w:styleId="Heading3">
    <w:name w:val="heading 3"/>
    <w:basedOn w:val="Normal"/>
    <w:next w:val="Normal"/>
    <w:link w:val="Heading3Char"/>
    <w:uiPriority w:val="9"/>
    <w:semiHidden/>
    <w:unhideWhenUsed/>
    <w:qFormat/>
    <w:rsid w:val="00E456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87BB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2D"/>
    <w:pPr>
      <w:bidi w:val="0"/>
      <w:ind w:left="720"/>
      <w:contextualSpacing/>
    </w:pPr>
  </w:style>
  <w:style w:type="paragraph" w:styleId="BalloonText">
    <w:name w:val="Balloon Text"/>
    <w:basedOn w:val="Normal"/>
    <w:link w:val="BalloonTextChar"/>
    <w:uiPriority w:val="99"/>
    <w:semiHidden/>
    <w:unhideWhenUsed/>
    <w:rsid w:val="00D62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F75"/>
    <w:rPr>
      <w:rFonts w:ascii="Tahoma" w:hAnsi="Tahoma" w:cs="Tahoma"/>
      <w:sz w:val="16"/>
      <w:szCs w:val="16"/>
    </w:rPr>
  </w:style>
  <w:style w:type="paragraph" w:styleId="Header">
    <w:name w:val="header"/>
    <w:basedOn w:val="Normal"/>
    <w:link w:val="HeaderChar"/>
    <w:uiPriority w:val="99"/>
    <w:semiHidden/>
    <w:unhideWhenUsed/>
    <w:rsid w:val="00E87BB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87BBE"/>
  </w:style>
  <w:style w:type="paragraph" w:styleId="Footer">
    <w:name w:val="footer"/>
    <w:basedOn w:val="Normal"/>
    <w:link w:val="FooterChar"/>
    <w:uiPriority w:val="99"/>
    <w:unhideWhenUsed/>
    <w:rsid w:val="00E87B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7BBE"/>
  </w:style>
  <w:style w:type="character" w:customStyle="1" w:styleId="Heading4Char">
    <w:name w:val="Heading 4 Char"/>
    <w:basedOn w:val="DefaultParagraphFont"/>
    <w:link w:val="Heading4"/>
    <w:uiPriority w:val="9"/>
    <w:rsid w:val="00E87BBE"/>
    <w:rPr>
      <w:rFonts w:ascii="Times New Roman" w:eastAsia="Times New Roman" w:hAnsi="Times New Roman" w:cs="Times New Roman"/>
      <w:b/>
      <w:bCs/>
      <w:sz w:val="24"/>
      <w:szCs w:val="24"/>
    </w:rPr>
  </w:style>
  <w:style w:type="paragraph" w:customStyle="1" w:styleId="follows-h4">
    <w:name w:val="follows-h4"/>
    <w:basedOn w:val="Normal"/>
    <w:rsid w:val="00E87BB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87BB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239"/>
  </w:style>
  <w:style w:type="character" w:customStyle="1" w:styleId="Heading3Char">
    <w:name w:val="Heading 3 Char"/>
    <w:basedOn w:val="DefaultParagraphFont"/>
    <w:link w:val="Heading3"/>
    <w:uiPriority w:val="9"/>
    <w:semiHidden/>
    <w:rsid w:val="00E456B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456BA"/>
    <w:rPr>
      <w:color w:val="0000FF"/>
      <w:u w:val="single"/>
    </w:rPr>
  </w:style>
  <w:style w:type="character" w:styleId="Emphasis">
    <w:name w:val="Emphasis"/>
    <w:basedOn w:val="DefaultParagraphFont"/>
    <w:uiPriority w:val="20"/>
    <w:qFormat/>
    <w:rsid w:val="00E456BA"/>
    <w:rPr>
      <w:i/>
      <w:iCs/>
    </w:rPr>
  </w:style>
  <w:style w:type="character" w:styleId="FollowedHyperlink">
    <w:name w:val="FollowedHyperlink"/>
    <w:basedOn w:val="DefaultParagraphFont"/>
    <w:uiPriority w:val="99"/>
    <w:semiHidden/>
    <w:unhideWhenUsed/>
    <w:rsid w:val="00E456B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07959218">
      <w:bodyDiv w:val="1"/>
      <w:marLeft w:val="0"/>
      <w:marRight w:val="0"/>
      <w:marTop w:val="0"/>
      <w:marBottom w:val="0"/>
      <w:divBdr>
        <w:top w:val="none" w:sz="0" w:space="0" w:color="auto"/>
        <w:left w:val="none" w:sz="0" w:space="0" w:color="auto"/>
        <w:bottom w:val="none" w:sz="0" w:space="0" w:color="auto"/>
        <w:right w:val="none" w:sz="0" w:space="0" w:color="auto"/>
      </w:divBdr>
    </w:div>
    <w:div w:id="1059473444">
      <w:bodyDiv w:val="1"/>
      <w:marLeft w:val="0"/>
      <w:marRight w:val="0"/>
      <w:marTop w:val="0"/>
      <w:marBottom w:val="0"/>
      <w:divBdr>
        <w:top w:val="none" w:sz="0" w:space="0" w:color="auto"/>
        <w:left w:val="none" w:sz="0" w:space="0" w:color="auto"/>
        <w:bottom w:val="none" w:sz="0" w:space="0" w:color="auto"/>
        <w:right w:val="none" w:sz="0" w:space="0" w:color="auto"/>
      </w:divBdr>
    </w:div>
    <w:div w:id="1225219008">
      <w:bodyDiv w:val="1"/>
      <w:marLeft w:val="0"/>
      <w:marRight w:val="0"/>
      <w:marTop w:val="0"/>
      <w:marBottom w:val="0"/>
      <w:divBdr>
        <w:top w:val="none" w:sz="0" w:space="0" w:color="auto"/>
        <w:left w:val="none" w:sz="0" w:space="0" w:color="auto"/>
        <w:bottom w:val="none" w:sz="0" w:space="0" w:color="auto"/>
        <w:right w:val="none" w:sz="0" w:space="0" w:color="auto"/>
      </w:divBdr>
    </w:div>
    <w:div w:id="20036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Haneen</dc:creator>
  <cp:lastModifiedBy>Haneen</cp:lastModifiedBy>
  <cp:revision>2</cp:revision>
  <dcterms:created xsi:type="dcterms:W3CDTF">2014-02-28T17:06:00Z</dcterms:created>
  <dcterms:modified xsi:type="dcterms:W3CDTF">2014-02-28T17:06:00Z</dcterms:modified>
</cp:coreProperties>
</file>