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28" w:rsidRPr="00D8390E" w:rsidRDefault="00657BBC">
      <w:pPr>
        <w:rPr>
          <w:b/>
          <w:bCs/>
          <w:sz w:val="28"/>
          <w:szCs w:val="28"/>
        </w:rPr>
      </w:pPr>
      <w:r w:rsidRPr="00D8390E">
        <w:rPr>
          <w:b/>
          <w:bCs/>
        </w:rPr>
        <w:t xml:space="preserve">                                    </w:t>
      </w:r>
      <w:r w:rsidRPr="00D8390E">
        <w:rPr>
          <w:b/>
          <w:bCs/>
          <w:sz w:val="28"/>
          <w:szCs w:val="28"/>
        </w:rPr>
        <w:t xml:space="preserve"> Diet, nutrition and dental </w:t>
      </w:r>
      <w:proofErr w:type="gramStart"/>
      <w:r w:rsidRPr="00D8390E">
        <w:rPr>
          <w:b/>
          <w:bCs/>
          <w:sz w:val="28"/>
          <w:szCs w:val="28"/>
        </w:rPr>
        <w:t>caries ..</w:t>
      </w:r>
      <w:proofErr w:type="gramEnd"/>
    </w:p>
    <w:p w:rsidR="00657BBC" w:rsidRDefault="00657BBC">
      <w:r>
        <w:t xml:space="preserve">Aims of this </w:t>
      </w:r>
      <w:proofErr w:type="gramStart"/>
      <w:r>
        <w:t>lecture :</w:t>
      </w:r>
      <w:proofErr w:type="gramEnd"/>
    </w:p>
    <w:p w:rsidR="00657BBC" w:rsidRDefault="00657BBC" w:rsidP="00657BBC">
      <w:pPr>
        <w:pStyle w:val="ListParagraph"/>
        <w:numPr>
          <w:ilvl w:val="0"/>
          <w:numId w:val="1"/>
        </w:numPr>
      </w:pPr>
      <w:r>
        <w:t>The effect of diet on dental caries before eruption of teeth ( pre-eruptive effects )</w:t>
      </w:r>
    </w:p>
    <w:p w:rsidR="00657BBC" w:rsidRDefault="00657BBC" w:rsidP="00657BBC">
      <w:pPr>
        <w:pStyle w:val="ListParagraph"/>
        <w:numPr>
          <w:ilvl w:val="0"/>
          <w:numId w:val="1"/>
        </w:numPr>
      </w:pPr>
      <w:r>
        <w:t>The effect of diet after teeth eruption ( post eruptive effects ) :</w:t>
      </w:r>
    </w:p>
    <w:p w:rsidR="00657BBC" w:rsidRDefault="00D8390E" w:rsidP="00657BBC">
      <w:pPr>
        <w:pStyle w:val="ListParagraph"/>
        <w:numPr>
          <w:ilvl w:val="0"/>
          <w:numId w:val="2"/>
        </w:numPr>
      </w:pPr>
      <w:r>
        <w:t>Suga</w:t>
      </w:r>
      <w:r w:rsidR="00657BBC">
        <w:t xml:space="preserve">r and dental caries </w:t>
      </w:r>
    </w:p>
    <w:p w:rsidR="00657BBC" w:rsidRDefault="00657BBC" w:rsidP="00657BBC">
      <w:pPr>
        <w:pStyle w:val="ListParagraph"/>
        <w:numPr>
          <w:ilvl w:val="0"/>
          <w:numId w:val="2"/>
        </w:numPr>
      </w:pPr>
      <w:r>
        <w:t xml:space="preserve">Fruits and vegetables </w:t>
      </w:r>
    </w:p>
    <w:p w:rsidR="00657BBC" w:rsidRDefault="00657BBC" w:rsidP="00657BBC">
      <w:pPr>
        <w:pStyle w:val="ListParagraph"/>
        <w:numPr>
          <w:ilvl w:val="0"/>
          <w:numId w:val="2"/>
        </w:numPr>
      </w:pPr>
      <w:r>
        <w:t xml:space="preserve">Starches and dental caries </w:t>
      </w:r>
    </w:p>
    <w:p w:rsidR="00657BBC" w:rsidRDefault="00D8390E" w:rsidP="00657BBC">
      <w:pPr>
        <w:pStyle w:val="ListParagraph"/>
        <w:numPr>
          <w:ilvl w:val="0"/>
          <w:numId w:val="2"/>
        </w:numPr>
      </w:pPr>
      <w:r>
        <w:t xml:space="preserve"> Nobel </w:t>
      </w:r>
      <w:r w:rsidR="00657BBC">
        <w:t xml:space="preserve">Carbohydrates </w:t>
      </w:r>
    </w:p>
    <w:p w:rsidR="00657BBC" w:rsidRDefault="00657BBC" w:rsidP="00657BBC">
      <w:pPr>
        <w:pStyle w:val="ListParagraph"/>
        <w:numPr>
          <w:ilvl w:val="0"/>
          <w:numId w:val="2"/>
        </w:numPr>
      </w:pPr>
      <w:r>
        <w:t xml:space="preserve">Protective factors </w:t>
      </w:r>
    </w:p>
    <w:p w:rsidR="00657BBC" w:rsidRDefault="00657BBC" w:rsidP="00657BBC">
      <w:pPr>
        <w:pStyle w:val="ListParagraph"/>
        <w:ind w:left="1440"/>
      </w:pPr>
    </w:p>
    <w:p w:rsidR="00657BBC" w:rsidRDefault="00657BBC" w:rsidP="00657BBC">
      <w:pPr>
        <w:ind w:left="720"/>
      </w:pPr>
      <w:proofErr w:type="gramStart"/>
      <w:r>
        <w:t>Question !</w:t>
      </w:r>
      <w:proofErr w:type="gramEnd"/>
      <w:r>
        <w:t xml:space="preserve"> </w:t>
      </w:r>
      <w:proofErr w:type="gramStart"/>
      <w:r>
        <w:t>can</w:t>
      </w:r>
      <w:proofErr w:type="gramEnd"/>
      <w:r>
        <w:t xml:space="preserve"> nutrition during tooth development influence future caries risk ??</w:t>
      </w:r>
    </w:p>
    <w:p w:rsidR="00657BBC" w:rsidRDefault="00657BBC" w:rsidP="00657BBC">
      <w:pPr>
        <w:ind w:left="720"/>
      </w:pPr>
      <w:proofErr w:type="gramStart"/>
      <w:r>
        <w:t>Yes ..</w:t>
      </w:r>
      <w:proofErr w:type="gramEnd"/>
    </w:p>
    <w:p w:rsidR="00657BBC" w:rsidRDefault="00657BBC" w:rsidP="00657BBC">
      <w:pPr>
        <w:ind w:left="720"/>
      </w:pPr>
      <w:r>
        <w:t>The diet has its effect in the time of development of teeth which are …</w:t>
      </w:r>
    </w:p>
    <w:p w:rsidR="00657BBC" w:rsidRDefault="00657BBC" w:rsidP="00657BBC">
      <w:pPr>
        <w:pStyle w:val="ListParagraph"/>
        <w:numPr>
          <w:ilvl w:val="0"/>
          <w:numId w:val="3"/>
        </w:numPr>
      </w:pPr>
      <w:r>
        <w:t xml:space="preserve">Primary </w:t>
      </w:r>
      <w:proofErr w:type="gramStart"/>
      <w:r>
        <w:t>teeth ..</w:t>
      </w:r>
      <w:proofErr w:type="gramEnd"/>
      <w:r>
        <w:t xml:space="preserve"> in </w:t>
      </w:r>
      <w:proofErr w:type="spellStart"/>
      <w:r>
        <w:t>utero</w:t>
      </w:r>
      <w:proofErr w:type="spellEnd"/>
    </w:p>
    <w:p w:rsidR="00657BBC" w:rsidRDefault="00657BBC" w:rsidP="00657BBC">
      <w:pPr>
        <w:pStyle w:val="ListParagraph"/>
        <w:numPr>
          <w:ilvl w:val="0"/>
          <w:numId w:val="3"/>
        </w:numPr>
      </w:pPr>
      <w:r>
        <w:t xml:space="preserve">Permanent </w:t>
      </w:r>
      <w:proofErr w:type="gramStart"/>
      <w:r>
        <w:t>teeth ..</w:t>
      </w:r>
      <w:proofErr w:type="gramEnd"/>
      <w:r>
        <w:t xml:space="preserve"> </w:t>
      </w:r>
      <w:proofErr w:type="gramStart"/>
      <w:r>
        <w:t>from</w:t>
      </w:r>
      <w:proofErr w:type="gramEnd"/>
      <w:r>
        <w:t xml:space="preserve"> birth – 10 years .</w:t>
      </w:r>
    </w:p>
    <w:p w:rsidR="00657BBC" w:rsidRDefault="00657BBC" w:rsidP="00657BBC">
      <w:pPr>
        <w:ind w:left="720"/>
      </w:pPr>
      <w:r>
        <w:t xml:space="preserve">Keep in mind that pre-eruptive effects are small in comparison to post eruptive effects </w:t>
      </w:r>
      <w:proofErr w:type="gramStart"/>
      <w:r>
        <w:t xml:space="preserve">( </w:t>
      </w:r>
      <w:proofErr w:type="spellStart"/>
      <w:r>
        <w:t>intaoral</w:t>
      </w:r>
      <w:proofErr w:type="spellEnd"/>
      <w:proofErr w:type="gramEnd"/>
      <w:r>
        <w:t xml:space="preserve"> effects ) </w:t>
      </w:r>
    </w:p>
    <w:p w:rsidR="00657BBC" w:rsidRDefault="00455BDB" w:rsidP="00657BBC">
      <w:pPr>
        <w:ind w:left="720"/>
      </w:pPr>
      <w:r>
        <w:t xml:space="preserve">Nutritional influences are exerted primarily during </w:t>
      </w:r>
      <w:r w:rsidR="003C3510">
        <w:t xml:space="preserve">teeth </w:t>
      </w:r>
      <w:proofErr w:type="gramStart"/>
      <w:r w:rsidR="003C3510">
        <w:t>formation .</w:t>
      </w:r>
      <w:proofErr w:type="gramEnd"/>
    </w:p>
    <w:p w:rsidR="003C3510" w:rsidRDefault="003C3510" w:rsidP="00657BBC">
      <w:pPr>
        <w:ind w:left="720"/>
      </w:pPr>
    </w:p>
    <w:p w:rsidR="003C3510" w:rsidRDefault="003C3510" w:rsidP="00657BBC">
      <w:pPr>
        <w:ind w:left="720"/>
      </w:pPr>
      <w:r>
        <w:t xml:space="preserve">                                                     </w:t>
      </w:r>
      <w:r w:rsidRPr="00D8390E">
        <w:rPr>
          <w:b/>
          <w:bCs/>
          <w:sz w:val="28"/>
          <w:szCs w:val="28"/>
        </w:rPr>
        <w:t>Malnutrition and dental caries</w:t>
      </w:r>
      <w:r>
        <w:t xml:space="preserve"> …</w:t>
      </w:r>
    </w:p>
    <w:p w:rsidR="003C3510" w:rsidRDefault="003C3510" w:rsidP="00657BBC">
      <w:pPr>
        <w:ind w:left="720"/>
      </w:pPr>
      <w:r>
        <w:t xml:space="preserve">China </w:t>
      </w:r>
      <w:proofErr w:type="gramStart"/>
      <w:r>
        <w:t>( study</w:t>
      </w:r>
      <w:proofErr w:type="gramEnd"/>
      <w:r>
        <w:t xml:space="preserve"> made in 1996 )</w:t>
      </w:r>
    </w:p>
    <w:p w:rsidR="003C3510" w:rsidRDefault="003C3510" w:rsidP="003C3510">
      <w:pPr>
        <w:pStyle w:val="ListParagraph"/>
        <w:numPr>
          <w:ilvl w:val="0"/>
          <w:numId w:val="4"/>
        </w:numPr>
      </w:pPr>
      <w:r>
        <w:t xml:space="preserve">Assessment of body weight and height indirect measure of the nutritional </w:t>
      </w:r>
      <w:proofErr w:type="gramStart"/>
      <w:r>
        <w:t>status .</w:t>
      </w:r>
      <w:proofErr w:type="gramEnd"/>
    </w:p>
    <w:p w:rsidR="003C3510" w:rsidRDefault="003C3510" w:rsidP="003C3510">
      <w:pPr>
        <w:pStyle w:val="ListParagraph"/>
        <w:numPr>
          <w:ilvl w:val="0"/>
          <w:numId w:val="4"/>
        </w:numPr>
      </w:pPr>
      <w:r>
        <w:t xml:space="preserve">Significantly greater caries rate was observed among the children with low height for their </w:t>
      </w:r>
      <w:proofErr w:type="gramStart"/>
      <w:r>
        <w:t>age .</w:t>
      </w:r>
      <w:proofErr w:type="gramEnd"/>
    </w:p>
    <w:p w:rsidR="003C3510" w:rsidRDefault="003C3510" w:rsidP="003C3510">
      <w:pPr>
        <w:pStyle w:val="ListParagraph"/>
        <w:numPr>
          <w:ilvl w:val="0"/>
          <w:numId w:val="4"/>
        </w:numPr>
      </w:pPr>
      <w:r>
        <w:t xml:space="preserve">Children with low birth weight showed a slightly higher percentage of caries than those born with normal birth weight </w:t>
      </w:r>
    </w:p>
    <w:p w:rsidR="003C3510" w:rsidRDefault="003C3510" w:rsidP="003C3510">
      <w:pPr>
        <w:pStyle w:val="ListParagraph"/>
        <w:numPr>
          <w:ilvl w:val="0"/>
          <w:numId w:val="4"/>
        </w:numPr>
      </w:pPr>
      <w:r>
        <w:t xml:space="preserve">Children with enamel </w:t>
      </w:r>
      <w:proofErr w:type="spellStart"/>
      <w:r>
        <w:t>hypoplasia</w:t>
      </w:r>
      <w:proofErr w:type="spellEnd"/>
      <w:r>
        <w:t xml:space="preserve"> demonstrated significantly higher caries than those who don’t have such </w:t>
      </w:r>
      <w:proofErr w:type="gramStart"/>
      <w:r>
        <w:t>defects ..</w:t>
      </w:r>
      <w:proofErr w:type="gramEnd"/>
    </w:p>
    <w:p w:rsidR="003C3510" w:rsidRDefault="003C3510" w:rsidP="003C3510">
      <w:pPr>
        <w:ind w:left="720"/>
      </w:pPr>
    </w:p>
    <w:p w:rsidR="003C3510" w:rsidRDefault="003C3510" w:rsidP="003C3510">
      <w:pPr>
        <w:ind w:left="720"/>
      </w:pPr>
      <w:r>
        <w:t xml:space="preserve">Quick </w:t>
      </w:r>
      <w:proofErr w:type="gramStart"/>
      <w:r>
        <w:t>note :</w:t>
      </w:r>
      <w:proofErr w:type="gramEnd"/>
    </w:p>
    <w:p w:rsidR="003C3510" w:rsidRDefault="003C3510" w:rsidP="003C3510">
      <w:pPr>
        <w:ind w:left="720"/>
      </w:pPr>
      <w:r>
        <w:t xml:space="preserve">Enamel </w:t>
      </w:r>
      <w:proofErr w:type="spellStart"/>
      <w:proofErr w:type="gramStart"/>
      <w:r>
        <w:t>hypoplasia</w:t>
      </w:r>
      <w:proofErr w:type="spellEnd"/>
      <w:r>
        <w:t xml:space="preserve"> :</w:t>
      </w:r>
      <w:proofErr w:type="gramEnd"/>
      <w:r>
        <w:t xml:space="preserve"> thin enamel </w:t>
      </w:r>
    </w:p>
    <w:p w:rsidR="003C3510" w:rsidRDefault="003C3510" w:rsidP="003C3510">
      <w:pPr>
        <w:ind w:left="720"/>
      </w:pPr>
      <w:r>
        <w:lastRenderedPageBreak/>
        <w:t xml:space="preserve">Enamel </w:t>
      </w:r>
      <w:proofErr w:type="spellStart"/>
      <w:proofErr w:type="gramStart"/>
      <w:r>
        <w:t>hypomineralization</w:t>
      </w:r>
      <w:proofErr w:type="spellEnd"/>
      <w:r>
        <w:t xml:space="preserve"> :</w:t>
      </w:r>
      <w:proofErr w:type="gramEnd"/>
      <w:r>
        <w:t xml:space="preserve"> defect in the minerals content .</w:t>
      </w:r>
    </w:p>
    <w:p w:rsidR="003C3510" w:rsidRDefault="003C3510" w:rsidP="003C3510">
      <w:pPr>
        <w:ind w:left="720"/>
      </w:pPr>
    </w:p>
    <w:p w:rsidR="003C3510" w:rsidRDefault="003C3510" w:rsidP="003C3510">
      <w:pPr>
        <w:ind w:left="720"/>
      </w:pPr>
    </w:p>
    <w:p w:rsidR="003C3510" w:rsidRDefault="003C3510" w:rsidP="003C3510">
      <w:pPr>
        <w:ind w:left="720"/>
      </w:pPr>
    </w:p>
    <w:p w:rsidR="003C3510" w:rsidRDefault="003C3510" w:rsidP="003C3510">
      <w:pPr>
        <w:ind w:left="720"/>
      </w:pPr>
      <w:r>
        <w:t xml:space="preserve">Effects of </w:t>
      </w:r>
      <w:proofErr w:type="gramStart"/>
      <w:r>
        <w:t>malnutrition :</w:t>
      </w:r>
      <w:proofErr w:type="gramEnd"/>
    </w:p>
    <w:p w:rsidR="003C3510" w:rsidRDefault="003C3510" w:rsidP="003C3510">
      <w:pPr>
        <w:pStyle w:val="ListParagraph"/>
        <w:numPr>
          <w:ilvl w:val="0"/>
          <w:numId w:val="5"/>
        </w:numPr>
      </w:pPr>
      <w:r>
        <w:t xml:space="preserve">Enamel </w:t>
      </w:r>
      <w:proofErr w:type="spellStart"/>
      <w:r>
        <w:t>hypoplasia</w:t>
      </w:r>
      <w:proofErr w:type="spellEnd"/>
      <w:r>
        <w:t xml:space="preserve"> </w:t>
      </w:r>
    </w:p>
    <w:p w:rsidR="003C3510" w:rsidRDefault="003C3510" w:rsidP="003C3510">
      <w:pPr>
        <w:pStyle w:val="ListParagraph"/>
        <w:numPr>
          <w:ilvl w:val="0"/>
          <w:numId w:val="5"/>
        </w:numPr>
      </w:pPr>
      <w:r>
        <w:t>Salivary glands atrophy  :</w:t>
      </w:r>
    </w:p>
    <w:p w:rsidR="003C3510" w:rsidRDefault="003C3510" w:rsidP="003C3510">
      <w:pPr>
        <w:pStyle w:val="ListParagraph"/>
        <w:ind w:left="1440"/>
      </w:pPr>
      <w:r>
        <w:t>Reduced salivary flow</w:t>
      </w:r>
    </w:p>
    <w:p w:rsidR="003C3510" w:rsidRDefault="003C3510" w:rsidP="003C3510">
      <w:pPr>
        <w:pStyle w:val="ListParagraph"/>
        <w:ind w:left="1440"/>
      </w:pPr>
      <w:r>
        <w:t xml:space="preserve">Reduced buffering capacity </w:t>
      </w:r>
    </w:p>
    <w:p w:rsidR="003C3510" w:rsidRDefault="003C3510" w:rsidP="003C3510">
      <w:pPr>
        <w:pStyle w:val="ListParagraph"/>
        <w:ind w:left="1440"/>
      </w:pPr>
    </w:p>
    <w:p w:rsidR="003C3510" w:rsidRDefault="003C3510" w:rsidP="003C3510">
      <w:pPr>
        <w:pStyle w:val="ListParagraph"/>
        <w:ind w:left="1440"/>
      </w:pPr>
    </w:p>
    <w:p w:rsidR="003C3510" w:rsidRDefault="000364FF" w:rsidP="003C3510">
      <w:pPr>
        <w:pStyle w:val="ListParagraph"/>
        <w:ind w:left="1440"/>
      </w:pPr>
      <w:r>
        <w:t xml:space="preserve">Vitamin </w:t>
      </w:r>
      <w:proofErr w:type="gramStart"/>
      <w:r>
        <w:t>D  -</w:t>
      </w:r>
      <w:proofErr w:type="gramEnd"/>
      <w:r>
        <w:t xml:space="preserve"> enamel </w:t>
      </w:r>
      <w:proofErr w:type="spellStart"/>
      <w:r>
        <w:t>hypoplasia</w:t>
      </w:r>
      <w:proofErr w:type="spellEnd"/>
      <w:r>
        <w:t xml:space="preserve"> …</w:t>
      </w:r>
    </w:p>
    <w:p w:rsidR="000364FF" w:rsidRDefault="000364FF" w:rsidP="000364FF">
      <w:pPr>
        <w:pStyle w:val="ListParagraph"/>
        <w:numPr>
          <w:ilvl w:val="0"/>
          <w:numId w:val="6"/>
        </w:numPr>
      </w:pPr>
      <w:r>
        <w:t xml:space="preserve">A study made by lady may </w:t>
      </w:r>
      <w:proofErr w:type="spellStart"/>
      <w:r>
        <w:t>mellanby</w:t>
      </w:r>
      <w:proofErr w:type="spellEnd"/>
      <w:r>
        <w:t xml:space="preserve"> , says that : </w:t>
      </w:r>
    </w:p>
    <w:p w:rsidR="000364FF" w:rsidRDefault="000364FF" w:rsidP="000364FF">
      <w:pPr>
        <w:pStyle w:val="ListParagraph"/>
        <w:numPr>
          <w:ilvl w:val="0"/>
          <w:numId w:val="7"/>
        </w:numPr>
      </w:pPr>
      <w:r>
        <w:t xml:space="preserve">Dogs that had the deficiency had a delayed development of </w:t>
      </w:r>
      <w:proofErr w:type="gramStart"/>
      <w:r>
        <w:t>teeth ,</w:t>
      </w:r>
      <w:proofErr w:type="gramEnd"/>
      <w:r>
        <w:t xml:space="preserve"> deficient poorly calcified enamel .</w:t>
      </w:r>
    </w:p>
    <w:p w:rsidR="000364FF" w:rsidRDefault="000364FF" w:rsidP="000364FF">
      <w:pPr>
        <w:pStyle w:val="ListParagraph"/>
        <w:numPr>
          <w:ilvl w:val="0"/>
          <w:numId w:val="7"/>
        </w:numPr>
      </w:pPr>
      <w:r>
        <w:t xml:space="preserve">Children’s teeth </w:t>
      </w:r>
    </w:p>
    <w:p w:rsidR="000364FF" w:rsidRDefault="000364FF" w:rsidP="000364FF">
      <w:pPr>
        <w:pStyle w:val="ListParagraph"/>
        <w:ind w:left="2520"/>
      </w:pPr>
      <w:r>
        <w:t xml:space="preserve">-enamel </w:t>
      </w:r>
      <w:proofErr w:type="spellStart"/>
      <w:r>
        <w:t>hypoplasia</w:t>
      </w:r>
      <w:proofErr w:type="spellEnd"/>
      <w:r>
        <w:t xml:space="preserve"> increased susceptibility to dental caries </w:t>
      </w:r>
    </w:p>
    <w:p w:rsidR="000364FF" w:rsidRDefault="000364FF" w:rsidP="000364FF">
      <w:pPr>
        <w:pStyle w:val="ListParagraph"/>
        <w:ind w:left="2520"/>
      </w:pPr>
      <w:r>
        <w:t xml:space="preserve">-vitamin D supplementation reduced the incidence of dental caries in children </w:t>
      </w:r>
    </w:p>
    <w:p w:rsidR="000364FF" w:rsidRDefault="000364FF" w:rsidP="000364FF">
      <w:pPr>
        <w:pStyle w:val="ListParagraph"/>
        <w:ind w:left="2520"/>
      </w:pPr>
    </w:p>
    <w:p w:rsidR="000364FF" w:rsidRDefault="000364FF" w:rsidP="000364FF">
      <w:pPr>
        <w:pStyle w:val="ListParagraph"/>
        <w:numPr>
          <w:ilvl w:val="0"/>
          <w:numId w:val="6"/>
        </w:numPr>
      </w:pPr>
      <w:proofErr w:type="gramStart"/>
      <w:r>
        <w:t>Canada :</w:t>
      </w:r>
      <w:proofErr w:type="gramEnd"/>
      <w:r>
        <w:t xml:space="preserve"> UV lighting in schools to promote vitamin D synthesis in skin – fewer caries .</w:t>
      </w:r>
    </w:p>
    <w:p w:rsidR="000364FF" w:rsidRDefault="000364FF" w:rsidP="000364FF">
      <w:pPr>
        <w:pStyle w:val="ListParagraph"/>
        <w:numPr>
          <w:ilvl w:val="0"/>
          <w:numId w:val="6"/>
        </w:numPr>
      </w:pPr>
      <w:r>
        <w:t xml:space="preserve">Unifying concepts : </w:t>
      </w:r>
      <w:proofErr w:type="spellStart"/>
      <w:r>
        <w:t>vit</w:t>
      </w:r>
      <w:proofErr w:type="spellEnd"/>
      <w:r>
        <w:t xml:space="preserve"> D deficiency … </w:t>
      </w:r>
      <w:proofErr w:type="spellStart"/>
      <w:r>
        <w:t>hypocalcemia</w:t>
      </w:r>
      <w:proofErr w:type="spellEnd"/>
      <w:r>
        <w:t xml:space="preserve"> ... </w:t>
      </w:r>
      <w:proofErr w:type="spellStart"/>
      <w:r>
        <w:t>hypoplasia</w:t>
      </w:r>
      <w:proofErr w:type="spellEnd"/>
      <w:r>
        <w:t xml:space="preserve"> </w:t>
      </w:r>
    </w:p>
    <w:p w:rsidR="000364FF" w:rsidRDefault="000364FF" w:rsidP="000364FF"/>
    <w:p w:rsidR="000364FF" w:rsidRDefault="000364FF" w:rsidP="000364FF">
      <w:r>
        <w:t xml:space="preserve">Other causes of enamel defects – </w:t>
      </w:r>
      <w:proofErr w:type="spellStart"/>
      <w:r>
        <w:t>hypoplasia</w:t>
      </w:r>
      <w:proofErr w:type="spellEnd"/>
      <w:r>
        <w:t xml:space="preserve"> </w:t>
      </w:r>
    </w:p>
    <w:p w:rsidR="000038B5" w:rsidRDefault="000038B5" w:rsidP="000038B5">
      <w:pPr>
        <w:pStyle w:val="ListParagraph"/>
        <w:numPr>
          <w:ilvl w:val="0"/>
          <w:numId w:val="8"/>
        </w:numPr>
      </w:pPr>
      <w:r>
        <w:t xml:space="preserve">Systemic causes </w:t>
      </w:r>
    </w:p>
    <w:p w:rsidR="000038B5" w:rsidRDefault="000038B5" w:rsidP="000038B5">
      <w:pPr>
        <w:pStyle w:val="ListParagraph"/>
        <w:numPr>
          <w:ilvl w:val="0"/>
          <w:numId w:val="9"/>
        </w:numPr>
      </w:pPr>
      <w:r>
        <w:t xml:space="preserve">Nutritional </w:t>
      </w:r>
      <w:proofErr w:type="gramStart"/>
      <w:r>
        <w:t>deficiency .</w:t>
      </w:r>
      <w:proofErr w:type="gramEnd"/>
    </w:p>
    <w:p w:rsidR="000038B5" w:rsidRDefault="000038B5" w:rsidP="000038B5">
      <w:pPr>
        <w:pStyle w:val="ListParagraph"/>
        <w:numPr>
          <w:ilvl w:val="0"/>
          <w:numId w:val="9"/>
        </w:numPr>
      </w:pPr>
      <w:r>
        <w:t xml:space="preserve">Genetic – </w:t>
      </w:r>
      <w:proofErr w:type="spellStart"/>
      <w:r>
        <w:t>amelogenesis</w:t>
      </w:r>
      <w:proofErr w:type="spellEnd"/>
      <w:r>
        <w:t xml:space="preserve"> imperfect </w:t>
      </w:r>
    </w:p>
    <w:p w:rsidR="000038B5" w:rsidRDefault="000038B5" w:rsidP="000038B5">
      <w:pPr>
        <w:pStyle w:val="ListParagraph"/>
        <w:numPr>
          <w:ilvl w:val="0"/>
          <w:numId w:val="9"/>
        </w:numPr>
      </w:pPr>
      <w:r>
        <w:t xml:space="preserve">Neonatal disturbances </w:t>
      </w:r>
    </w:p>
    <w:p w:rsidR="000038B5" w:rsidRDefault="000038B5" w:rsidP="000038B5">
      <w:pPr>
        <w:pStyle w:val="ListParagraph"/>
        <w:numPr>
          <w:ilvl w:val="0"/>
          <w:numId w:val="9"/>
        </w:numPr>
      </w:pPr>
      <w:r>
        <w:t xml:space="preserve">Infectious diseases – rubella </w:t>
      </w:r>
    </w:p>
    <w:p w:rsidR="000038B5" w:rsidRDefault="000038B5" w:rsidP="000038B5">
      <w:pPr>
        <w:pStyle w:val="ListParagraph"/>
        <w:numPr>
          <w:ilvl w:val="0"/>
          <w:numId w:val="9"/>
        </w:numPr>
      </w:pPr>
      <w:proofErr w:type="spellStart"/>
      <w:r>
        <w:t>Endocrinopathies</w:t>
      </w:r>
      <w:proofErr w:type="spellEnd"/>
      <w:r>
        <w:t xml:space="preserve"> –DM </w:t>
      </w:r>
    </w:p>
    <w:p w:rsidR="000038B5" w:rsidRDefault="000038B5" w:rsidP="000038B5">
      <w:pPr>
        <w:pStyle w:val="ListParagraph"/>
        <w:ind w:left="1080"/>
      </w:pPr>
    </w:p>
    <w:p w:rsidR="000038B5" w:rsidRDefault="000038B5" w:rsidP="000038B5">
      <w:pPr>
        <w:pStyle w:val="ListParagraph"/>
        <w:numPr>
          <w:ilvl w:val="0"/>
          <w:numId w:val="8"/>
        </w:numPr>
      </w:pPr>
      <w:r>
        <w:t xml:space="preserve">Local causes </w:t>
      </w:r>
      <w:r w:rsidR="00506870">
        <w:t xml:space="preserve"> ( one tooth is affected by </w:t>
      </w:r>
      <w:proofErr w:type="spellStart"/>
      <w:r w:rsidR="00506870">
        <w:t>hypoplasia</w:t>
      </w:r>
      <w:proofErr w:type="spellEnd"/>
      <w:r w:rsidR="00506870">
        <w:t xml:space="preserve"> )</w:t>
      </w:r>
    </w:p>
    <w:p w:rsidR="00506870" w:rsidRDefault="00506870" w:rsidP="00506870">
      <w:pPr>
        <w:pStyle w:val="ListParagraph"/>
        <w:numPr>
          <w:ilvl w:val="0"/>
          <w:numId w:val="10"/>
        </w:numPr>
      </w:pPr>
      <w:r>
        <w:t xml:space="preserve">Trauma </w:t>
      </w:r>
    </w:p>
    <w:p w:rsidR="00506870" w:rsidRDefault="00506870" w:rsidP="00506870">
      <w:pPr>
        <w:pStyle w:val="ListParagraph"/>
        <w:numPr>
          <w:ilvl w:val="0"/>
          <w:numId w:val="10"/>
        </w:numPr>
      </w:pPr>
      <w:r>
        <w:t>Irradiation</w:t>
      </w:r>
    </w:p>
    <w:p w:rsidR="00506870" w:rsidRDefault="00506870" w:rsidP="00506870">
      <w:pPr>
        <w:pStyle w:val="ListParagraph"/>
        <w:numPr>
          <w:ilvl w:val="0"/>
          <w:numId w:val="10"/>
        </w:numPr>
      </w:pPr>
      <w:r>
        <w:t>Local infection</w:t>
      </w:r>
    </w:p>
    <w:p w:rsidR="00506870" w:rsidRDefault="00506870" w:rsidP="00506870">
      <w:proofErr w:type="gramStart"/>
      <w:r>
        <w:lastRenderedPageBreak/>
        <w:t>IMPORTANT :</w:t>
      </w:r>
      <w:proofErr w:type="gramEnd"/>
      <w:r>
        <w:t xml:space="preserve"> no evidence that a high sugar intake is associated with growth , and increasing sugar intake doesn’t address micronutrient </w:t>
      </w:r>
      <w:proofErr w:type="spellStart"/>
      <w:r>
        <w:t>defeciencies</w:t>
      </w:r>
      <w:proofErr w:type="spellEnd"/>
      <w:r>
        <w:t xml:space="preserve"> </w:t>
      </w:r>
      <w:r w:rsidR="00804032">
        <w:t>.</w:t>
      </w:r>
    </w:p>
    <w:p w:rsidR="00804032" w:rsidRPr="00D2721A" w:rsidRDefault="00804032" w:rsidP="00804032">
      <w:pPr>
        <w:tabs>
          <w:tab w:val="left" w:pos="3872"/>
        </w:tabs>
        <w:rPr>
          <w:b/>
          <w:bCs/>
          <w:sz w:val="28"/>
          <w:szCs w:val="28"/>
        </w:rPr>
      </w:pPr>
      <w:r>
        <w:tab/>
      </w:r>
      <w:r w:rsidRPr="00D2721A">
        <w:rPr>
          <w:b/>
          <w:bCs/>
          <w:sz w:val="28"/>
          <w:szCs w:val="28"/>
        </w:rPr>
        <w:t xml:space="preserve">    Post-eruptive effects of diet </w:t>
      </w:r>
    </w:p>
    <w:p w:rsidR="00804032" w:rsidRDefault="00804032" w:rsidP="00804032">
      <w:pPr>
        <w:tabs>
          <w:tab w:val="left" w:pos="3872"/>
        </w:tabs>
      </w:pPr>
      <w:r>
        <w:t xml:space="preserve">Sugar and dental caries </w:t>
      </w:r>
    </w:p>
    <w:p w:rsidR="00804032" w:rsidRDefault="00804032" w:rsidP="00804032">
      <w:pPr>
        <w:tabs>
          <w:tab w:val="left" w:pos="3872"/>
        </w:tabs>
      </w:pPr>
      <w:proofErr w:type="gramStart"/>
      <w:r>
        <w:t>Question !</w:t>
      </w:r>
      <w:proofErr w:type="gramEnd"/>
      <w:r>
        <w:t xml:space="preserve"> </w:t>
      </w:r>
      <w:proofErr w:type="gramStart"/>
      <w:r>
        <w:t>do</w:t>
      </w:r>
      <w:proofErr w:type="gramEnd"/>
      <w:r>
        <w:t xml:space="preserve"> dental caries pattern change following changes in availability of dietary sugars  ??</w:t>
      </w:r>
    </w:p>
    <w:p w:rsidR="00804032" w:rsidRDefault="00804032" w:rsidP="00804032">
      <w:pPr>
        <w:tabs>
          <w:tab w:val="left" w:pos="3872"/>
        </w:tabs>
      </w:pPr>
      <w:r>
        <w:t xml:space="preserve">Yes </w:t>
      </w:r>
    </w:p>
    <w:p w:rsidR="00804032" w:rsidRDefault="00804032" w:rsidP="00804032">
      <w:pPr>
        <w:pStyle w:val="ListParagraph"/>
        <w:numPr>
          <w:ilvl w:val="0"/>
          <w:numId w:val="8"/>
        </w:numPr>
        <w:tabs>
          <w:tab w:val="left" w:pos="3872"/>
        </w:tabs>
      </w:pPr>
      <w:r>
        <w:t xml:space="preserve">War diets ( during war the availability of sugar was less so less dental caries , but after war the availability returned the same so increased the risk of dental caries ) </w:t>
      </w:r>
    </w:p>
    <w:p w:rsidR="00804032" w:rsidRDefault="00804032" w:rsidP="00804032">
      <w:pPr>
        <w:pStyle w:val="ListParagraph"/>
        <w:numPr>
          <w:ilvl w:val="0"/>
          <w:numId w:val="8"/>
        </w:numPr>
        <w:tabs>
          <w:tab w:val="left" w:pos="3872"/>
        </w:tabs>
      </w:pPr>
      <w:r>
        <w:t>Alaska … (they have a diet free sugar so less caries )</w:t>
      </w:r>
    </w:p>
    <w:p w:rsidR="00804032" w:rsidRPr="00984211" w:rsidRDefault="00984211" w:rsidP="00984211">
      <w:pPr>
        <w:pStyle w:val="ListParagraph"/>
        <w:numPr>
          <w:ilvl w:val="0"/>
          <w:numId w:val="8"/>
        </w:numPr>
        <w:tabs>
          <w:tab w:val="left" w:pos="3872"/>
        </w:tabs>
      </w:pPr>
      <w:r>
        <w:t xml:space="preserve">Tristan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cunha</w:t>
      </w:r>
      <w:proofErr w:type="spellEnd"/>
      <w:r>
        <w:t xml:space="preserve"> :</w:t>
      </w:r>
      <w:proofErr w:type="gramEnd"/>
      <w:r>
        <w:t xml:space="preserve"> is both a remote group of volcanic islands in the south </w:t>
      </w:r>
      <w:proofErr w:type="spellStart"/>
      <w:r>
        <w:t>atlantic</w:t>
      </w:r>
      <w:proofErr w:type="spellEnd"/>
      <w:r>
        <w:t xml:space="preserve"> ocean and the main island of that group. </w:t>
      </w:r>
    </w:p>
    <w:p w:rsidR="00984211" w:rsidRDefault="00984211" w:rsidP="00984211">
      <w:pPr>
        <w:tabs>
          <w:tab w:val="left" w:pos="3872"/>
        </w:tabs>
      </w:pPr>
      <w:proofErr w:type="gramStart"/>
      <w:r>
        <w:t>Question !</w:t>
      </w:r>
      <w:proofErr w:type="gramEnd"/>
      <w:r>
        <w:t xml:space="preserve"> </w:t>
      </w:r>
      <w:proofErr w:type="gramStart"/>
      <w:r>
        <w:t>do</w:t>
      </w:r>
      <w:proofErr w:type="gramEnd"/>
      <w:r>
        <w:t xml:space="preserve"> people who consume high sugar diet have higher levels of dental caries ?</w:t>
      </w:r>
    </w:p>
    <w:p w:rsidR="00984211" w:rsidRDefault="00984211" w:rsidP="00984211">
      <w:pPr>
        <w:tabs>
          <w:tab w:val="left" w:pos="3872"/>
        </w:tabs>
      </w:pPr>
      <w:r>
        <w:t xml:space="preserve">Yes </w:t>
      </w:r>
    </w:p>
    <w:p w:rsidR="00984211" w:rsidRDefault="00634B2F" w:rsidP="00634B2F">
      <w:pPr>
        <w:pStyle w:val="ListParagraph"/>
        <w:numPr>
          <w:ilvl w:val="0"/>
          <w:numId w:val="11"/>
        </w:numPr>
        <w:tabs>
          <w:tab w:val="left" w:pos="3872"/>
        </w:tabs>
      </w:pPr>
      <w:r>
        <w:t>Workers in confectionary factories ( factories that produce sweets )</w:t>
      </w:r>
    </w:p>
    <w:p w:rsidR="00634B2F" w:rsidRDefault="00634B2F" w:rsidP="00634B2F">
      <w:pPr>
        <w:pStyle w:val="ListParagraph"/>
        <w:numPr>
          <w:ilvl w:val="0"/>
          <w:numId w:val="11"/>
        </w:numPr>
        <w:tabs>
          <w:tab w:val="left" w:pos="3872"/>
        </w:tabs>
      </w:pPr>
      <w:r>
        <w:t xml:space="preserve">Sugar-containing medication ( especially in children , so we always try to find sugar free alternative ) </w:t>
      </w:r>
    </w:p>
    <w:p w:rsidR="00634B2F" w:rsidRDefault="00634B2F" w:rsidP="00634B2F">
      <w:pPr>
        <w:tabs>
          <w:tab w:val="left" w:pos="3872"/>
        </w:tabs>
      </w:pPr>
      <w:proofErr w:type="gramStart"/>
      <w:r>
        <w:t>Question !</w:t>
      </w:r>
      <w:proofErr w:type="gramEnd"/>
      <w:r>
        <w:t xml:space="preserve"> </w:t>
      </w:r>
      <w:proofErr w:type="gramStart"/>
      <w:r>
        <w:t>do</w:t>
      </w:r>
      <w:proofErr w:type="gramEnd"/>
      <w:r>
        <w:t xml:space="preserve"> people who consume low sugar diet have low levels of dental caries ??</w:t>
      </w:r>
    </w:p>
    <w:p w:rsidR="00634B2F" w:rsidRDefault="00634B2F" w:rsidP="00634B2F">
      <w:pPr>
        <w:tabs>
          <w:tab w:val="left" w:pos="3872"/>
        </w:tabs>
      </w:pPr>
      <w:r>
        <w:t xml:space="preserve">Yes </w:t>
      </w:r>
    </w:p>
    <w:p w:rsidR="00634B2F" w:rsidRDefault="00634B2F" w:rsidP="00634B2F">
      <w:pPr>
        <w:pStyle w:val="ListParagraph"/>
        <w:numPr>
          <w:ilvl w:val="0"/>
          <w:numId w:val="12"/>
        </w:numPr>
        <w:tabs>
          <w:tab w:val="left" w:pos="3872"/>
        </w:tabs>
      </w:pPr>
      <w:r>
        <w:t>Hereditary fructose intolerance ( people who lack the enzyme needed for the metabolism of sugar show lower risks of dental caries )</w:t>
      </w:r>
    </w:p>
    <w:p w:rsidR="00634B2F" w:rsidRDefault="00634B2F" w:rsidP="00634B2F">
      <w:pPr>
        <w:pStyle w:val="ListParagraph"/>
        <w:numPr>
          <w:ilvl w:val="0"/>
          <w:numId w:val="12"/>
        </w:numPr>
        <w:tabs>
          <w:tab w:val="left" w:pos="3872"/>
        </w:tabs>
      </w:pPr>
      <w:proofErr w:type="spellStart"/>
      <w:r>
        <w:t>Hopewood</w:t>
      </w:r>
      <w:proofErr w:type="spellEnd"/>
      <w:r>
        <w:t xml:space="preserve"> house ( children house in Australia )</w:t>
      </w:r>
    </w:p>
    <w:p w:rsidR="00634B2F" w:rsidRDefault="00634B2F" w:rsidP="00634B2F">
      <w:pPr>
        <w:pStyle w:val="ListParagraph"/>
        <w:numPr>
          <w:ilvl w:val="0"/>
          <w:numId w:val="13"/>
        </w:numPr>
        <w:tabs>
          <w:tab w:val="left" w:pos="3872"/>
        </w:tabs>
      </w:pPr>
      <w:r>
        <w:t>Lacto-vegetarian diet ( low in sugars )</w:t>
      </w:r>
    </w:p>
    <w:p w:rsidR="00634B2F" w:rsidRDefault="00634B2F" w:rsidP="00634B2F">
      <w:pPr>
        <w:pStyle w:val="ListParagraph"/>
        <w:numPr>
          <w:ilvl w:val="0"/>
          <w:numId w:val="13"/>
        </w:numPr>
        <w:tabs>
          <w:tab w:val="left" w:pos="3872"/>
        </w:tabs>
      </w:pPr>
      <w:r>
        <w:t xml:space="preserve">Oral hygiene virtually absent </w:t>
      </w:r>
    </w:p>
    <w:p w:rsidR="00634B2F" w:rsidRDefault="00634B2F" w:rsidP="00634B2F">
      <w:pPr>
        <w:pStyle w:val="ListParagraph"/>
        <w:numPr>
          <w:ilvl w:val="0"/>
          <w:numId w:val="13"/>
        </w:numPr>
        <w:tabs>
          <w:tab w:val="left" w:pos="3872"/>
        </w:tabs>
      </w:pPr>
      <w:r>
        <w:t xml:space="preserve">Dental caries levels were lower than children of the same age in state schools </w:t>
      </w:r>
    </w:p>
    <w:p w:rsidR="00634B2F" w:rsidRDefault="00C77112" w:rsidP="00634B2F">
      <w:pPr>
        <w:pStyle w:val="ListParagraph"/>
        <w:numPr>
          <w:ilvl w:val="0"/>
          <w:numId w:val="13"/>
        </w:numPr>
        <w:tabs>
          <w:tab w:val="left" w:pos="3872"/>
        </w:tabs>
      </w:pPr>
      <w:r>
        <w:t xml:space="preserve">Children who left school and were not on this diet </w:t>
      </w:r>
      <w:proofErr w:type="gramStart"/>
      <w:r>
        <w:t>anymore ,</w:t>
      </w:r>
      <w:proofErr w:type="gramEnd"/>
      <w:r>
        <w:t xml:space="preserve"> had the same risk of caries as the rest of the population.</w:t>
      </w:r>
    </w:p>
    <w:p w:rsidR="00C77112" w:rsidRDefault="00C77112" w:rsidP="00C77112">
      <w:pPr>
        <w:tabs>
          <w:tab w:val="left" w:pos="3872"/>
        </w:tabs>
      </w:pPr>
      <w:r>
        <w:t xml:space="preserve">Question! Are </w:t>
      </w:r>
      <w:proofErr w:type="spellStart"/>
      <w:r>
        <w:t>allsugary</w:t>
      </w:r>
      <w:proofErr w:type="spellEnd"/>
      <w:r>
        <w:t xml:space="preserve"> foods the </w:t>
      </w:r>
      <w:proofErr w:type="gramStart"/>
      <w:r>
        <w:t>same ?</w:t>
      </w:r>
      <w:proofErr w:type="gramEnd"/>
      <w:r>
        <w:t xml:space="preserve"> </w:t>
      </w:r>
      <w:proofErr w:type="gramStart"/>
      <w:r>
        <w:t>does</w:t>
      </w:r>
      <w:proofErr w:type="gramEnd"/>
      <w:r>
        <w:t xml:space="preserve"> the frequency and time of intake affect caries level ??</w:t>
      </w:r>
    </w:p>
    <w:p w:rsidR="00C77112" w:rsidRDefault="00C77112" w:rsidP="00C77112">
      <w:pPr>
        <w:tabs>
          <w:tab w:val="left" w:pos="3872"/>
        </w:tabs>
      </w:pPr>
      <w:r>
        <w:t xml:space="preserve">Yes </w:t>
      </w:r>
    </w:p>
    <w:p w:rsidR="00C77112" w:rsidRDefault="00C77112" w:rsidP="00C77112">
      <w:pPr>
        <w:pStyle w:val="ListParagraph"/>
        <w:numPr>
          <w:ilvl w:val="0"/>
          <w:numId w:val="15"/>
        </w:numPr>
        <w:tabs>
          <w:tab w:val="left" w:pos="3872"/>
        </w:tabs>
      </w:pPr>
      <w:r>
        <w:t xml:space="preserve">Adult mental institution in </w:t>
      </w:r>
      <w:proofErr w:type="spellStart"/>
      <w:r>
        <w:t>swedan</w:t>
      </w:r>
      <w:proofErr w:type="spellEnd"/>
      <w:r>
        <w:t xml:space="preserve"> </w:t>
      </w:r>
    </w:p>
    <w:p w:rsidR="00C77112" w:rsidRDefault="00C77112" w:rsidP="00C77112">
      <w:pPr>
        <w:pStyle w:val="ListParagraph"/>
        <w:numPr>
          <w:ilvl w:val="0"/>
          <w:numId w:val="15"/>
        </w:numPr>
        <w:tabs>
          <w:tab w:val="left" w:pos="3872"/>
        </w:tabs>
      </w:pPr>
      <w:r>
        <w:t xml:space="preserve">Effects of consuming sugary foods of varying stickiness and at different times on development of </w:t>
      </w:r>
      <w:proofErr w:type="gramStart"/>
      <w:r>
        <w:t>caries .</w:t>
      </w:r>
      <w:proofErr w:type="gramEnd"/>
    </w:p>
    <w:p w:rsidR="00C77112" w:rsidRDefault="00C77112" w:rsidP="00C77112">
      <w:pPr>
        <w:pStyle w:val="ListParagraph"/>
        <w:numPr>
          <w:ilvl w:val="0"/>
          <w:numId w:val="15"/>
        </w:numPr>
        <w:tabs>
          <w:tab w:val="left" w:pos="3872"/>
        </w:tabs>
      </w:pPr>
      <w:r>
        <w:lastRenderedPageBreak/>
        <w:t>Example of unethical study ( because it is causing a disease , so any study now should have an ethical approval to make sure that this study is not going to harm the participants .</w:t>
      </w:r>
    </w:p>
    <w:p w:rsidR="00C77112" w:rsidRDefault="00C77112" w:rsidP="00C77112">
      <w:pPr>
        <w:tabs>
          <w:tab w:val="left" w:pos="3872"/>
        </w:tabs>
      </w:pPr>
      <w:proofErr w:type="spellStart"/>
      <w:r>
        <w:t>Vipeholm</w:t>
      </w:r>
      <w:proofErr w:type="spellEnd"/>
      <w:r>
        <w:t xml:space="preserve"> study </w:t>
      </w:r>
    </w:p>
    <w:p w:rsidR="00C77112" w:rsidRDefault="00C77112" w:rsidP="00C77112">
      <w:pPr>
        <w:pStyle w:val="ListParagraph"/>
        <w:numPr>
          <w:ilvl w:val="0"/>
          <w:numId w:val="16"/>
        </w:numPr>
        <w:tabs>
          <w:tab w:val="left" w:pos="3872"/>
        </w:tabs>
      </w:pPr>
      <w:r>
        <w:t>Refined sugars with a slight tendency to be retained in the mouth at meal times only ( chocolate )</w:t>
      </w:r>
    </w:p>
    <w:p w:rsidR="00C77112" w:rsidRDefault="00C77112" w:rsidP="00C77112">
      <w:pPr>
        <w:pStyle w:val="ListParagraph"/>
        <w:numPr>
          <w:ilvl w:val="0"/>
          <w:numId w:val="16"/>
        </w:numPr>
        <w:tabs>
          <w:tab w:val="left" w:pos="3872"/>
        </w:tabs>
      </w:pPr>
      <w:r>
        <w:t>Refined sugars with a slight tendency to be retained in mouth in between meals ( chocolate )</w:t>
      </w:r>
      <w:r>
        <w:br/>
      </w:r>
    </w:p>
    <w:p w:rsidR="00C77112" w:rsidRDefault="00C77112" w:rsidP="00C77112">
      <w:pPr>
        <w:pStyle w:val="ListParagraph"/>
        <w:numPr>
          <w:ilvl w:val="0"/>
          <w:numId w:val="16"/>
        </w:numPr>
        <w:tabs>
          <w:tab w:val="left" w:pos="3872"/>
        </w:tabs>
      </w:pPr>
      <w:r>
        <w:t>Refined sugars with a strong tendency to be retained in mouth at meals times only ( toffee )</w:t>
      </w:r>
    </w:p>
    <w:p w:rsidR="00C77112" w:rsidRDefault="00C77112" w:rsidP="00C77112">
      <w:pPr>
        <w:pStyle w:val="ListParagraph"/>
        <w:numPr>
          <w:ilvl w:val="0"/>
          <w:numId w:val="16"/>
        </w:numPr>
        <w:tabs>
          <w:tab w:val="left" w:pos="3872"/>
        </w:tabs>
      </w:pPr>
      <w:r>
        <w:t>Refined sugars with  a strong tendency to be retained in mouth in between meals ( toffee)</w:t>
      </w:r>
    </w:p>
    <w:p w:rsidR="00C77112" w:rsidRDefault="00C77112" w:rsidP="00C77112">
      <w:pPr>
        <w:tabs>
          <w:tab w:val="left" w:pos="3872"/>
        </w:tabs>
      </w:pPr>
      <w:r>
        <w:t xml:space="preserve">Conclusion </w:t>
      </w:r>
    </w:p>
    <w:p w:rsidR="00C77112" w:rsidRDefault="00C77112" w:rsidP="00C77112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The group receiving chocolate developed relatively fewer carious lesions than other groups receiving similar amounts of sugars at similar frequencies of different stickiness </w:t>
      </w:r>
    </w:p>
    <w:p w:rsidR="00870A7E" w:rsidRDefault="00870A7E" w:rsidP="00C77112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Consumption of sugars in between meals was associated with a marked increase in dental caries </w:t>
      </w:r>
      <w:proofErr w:type="gramStart"/>
      <w:r>
        <w:t>( at</w:t>
      </w:r>
      <w:proofErr w:type="gramEnd"/>
      <w:r>
        <w:t xml:space="preserve"> meal times the effect is less because of the salivary flow that washes the food away .</w:t>
      </w:r>
    </w:p>
    <w:p w:rsidR="009332BE" w:rsidRDefault="009332BE" w:rsidP="00C77112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Sugars intake even when consumed in large amounts had little effects on caries increments it </w:t>
      </w:r>
      <w:proofErr w:type="spellStart"/>
      <w:r>
        <w:t>it</w:t>
      </w:r>
      <w:proofErr w:type="spellEnd"/>
      <w:r>
        <w:t xml:space="preserve"> was ingested up to a maximum of 4 times a </w:t>
      </w:r>
      <w:proofErr w:type="gramStart"/>
      <w:r>
        <w:t>day .</w:t>
      </w:r>
      <w:proofErr w:type="gramEnd"/>
    </w:p>
    <w:p w:rsidR="009332BE" w:rsidRDefault="009332BE" w:rsidP="00C77112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The increase in dental caries activity disappears on withdrawal of sugar- rich </w:t>
      </w:r>
      <w:proofErr w:type="gramStart"/>
      <w:r>
        <w:t>food .</w:t>
      </w:r>
      <w:proofErr w:type="gramEnd"/>
    </w:p>
    <w:p w:rsidR="009332BE" w:rsidRDefault="009332BE" w:rsidP="009332BE">
      <w:pPr>
        <w:tabs>
          <w:tab w:val="left" w:pos="3872"/>
        </w:tabs>
      </w:pPr>
      <w:proofErr w:type="gramStart"/>
      <w:r>
        <w:t>Question !</w:t>
      </w:r>
      <w:proofErr w:type="gramEnd"/>
      <w:r>
        <w:t xml:space="preserve"> </w:t>
      </w:r>
      <w:proofErr w:type="gramStart"/>
      <w:r>
        <w:t>is</w:t>
      </w:r>
      <w:proofErr w:type="gramEnd"/>
      <w:r>
        <w:t xml:space="preserve"> dental caries related to frequency of sugar intake or the amount consumed ??</w:t>
      </w:r>
    </w:p>
    <w:p w:rsidR="009332BE" w:rsidRDefault="009332BE" w:rsidP="009332BE">
      <w:pPr>
        <w:tabs>
          <w:tab w:val="left" w:pos="3872"/>
        </w:tabs>
      </w:pPr>
      <w:r>
        <w:t xml:space="preserve">Frequency has more </w:t>
      </w:r>
      <w:proofErr w:type="gramStart"/>
      <w:r>
        <w:t>effect .</w:t>
      </w:r>
      <w:proofErr w:type="gramEnd"/>
    </w:p>
    <w:p w:rsidR="009332BE" w:rsidRDefault="009332BE" w:rsidP="009332BE">
      <w:pPr>
        <w:pStyle w:val="ListParagraph"/>
        <w:numPr>
          <w:ilvl w:val="0"/>
          <w:numId w:val="18"/>
        </w:numPr>
        <w:tabs>
          <w:tab w:val="left" w:pos="3872"/>
        </w:tabs>
      </w:pPr>
      <w:r>
        <w:t xml:space="preserve">Frequency and amount are related to each other </w:t>
      </w:r>
    </w:p>
    <w:p w:rsidR="009332BE" w:rsidRDefault="009332BE" w:rsidP="009332BE">
      <w:pPr>
        <w:pStyle w:val="ListParagraph"/>
        <w:numPr>
          <w:ilvl w:val="0"/>
          <w:numId w:val="18"/>
        </w:numPr>
        <w:tabs>
          <w:tab w:val="left" w:pos="3872"/>
        </w:tabs>
      </w:pPr>
      <w:r>
        <w:t xml:space="preserve">Both frequency and amount are related to dental caries </w:t>
      </w:r>
    </w:p>
    <w:p w:rsidR="009332BE" w:rsidRDefault="009332BE" w:rsidP="009332BE">
      <w:pPr>
        <w:pStyle w:val="ListParagraph"/>
        <w:numPr>
          <w:ilvl w:val="0"/>
          <w:numId w:val="18"/>
        </w:numPr>
        <w:tabs>
          <w:tab w:val="left" w:pos="3872"/>
        </w:tabs>
      </w:pPr>
      <w:r>
        <w:t xml:space="preserve">At individual level easier to advice patient to reduce frequency of </w:t>
      </w:r>
      <w:proofErr w:type="gramStart"/>
      <w:r>
        <w:t>intake .</w:t>
      </w:r>
      <w:proofErr w:type="gramEnd"/>
    </w:p>
    <w:p w:rsidR="009332BE" w:rsidRDefault="009332BE" w:rsidP="009332BE">
      <w:pPr>
        <w:tabs>
          <w:tab w:val="left" w:pos="3872"/>
        </w:tabs>
      </w:pPr>
      <w:proofErr w:type="gramStart"/>
      <w:r>
        <w:t>Question !</w:t>
      </w:r>
      <w:proofErr w:type="gramEnd"/>
      <w:r>
        <w:t xml:space="preserve"> </w:t>
      </w:r>
      <w:proofErr w:type="gramStart"/>
      <w:r>
        <w:t>are</w:t>
      </w:r>
      <w:proofErr w:type="gramEnd"/>
      <w:r>
        <w:t xml:space="preserve"> some sugars more </w:t>
      </w:r>
      <w:proofErr w:type="spellStart"/>
      <w:r>
        <w:t>cariogenic</w:t>
      </w:r>
      <w:proofErr w:type="spellEnd"/>
      <w:r>
        <w:t xml:space="preserve"> than others ??</w:t>
      </w:r>
    </w:p>
    <w:p w:rsidR="009332BE" w:rsidRDefault="009332BE" w:rsidP="009332BE">
      <w:pPr>
        <w:tabs>
          <w:tab w:val="left" w:pos="3872"/>
        </w:tabs>
      </w:pPr>
      <w:r>
        <w:t>Sucrose</w:t>
      </w:r>
    </w:p>
    <w:p w:rsidR="009332BE" w:rsidRDefault="009332BE" w:rsidP="009332BE">
      <w:pPr>
        <w:pStyle w:val="ListParagraph"/>
        <w:numPr>
          <w:ilvl w:val="0"/>
          <w:numId w:val="19"/>
        </w:numPr>
        <w:tabs>
          <w:tab w:val="left" w:pos="3872"/>
        </w:tabs>
      </w:pPr>
      <w:proofErr w:type="spellStart"/>
      <w:r>
        <w:t>Superinfected</w:t>
      </w:r>
      <w:proofErr w:type="spellEnd"/>
      <w:r>
        <w:t xml:space="preserve"> with </w:t>
      </w:r>
      <w:proofErr w:type="spellStart"/>
      <w:r>
        <w:t>S.mutans</w:t>
      </w:r>
      <w:proofErr w:type="spellEnd"/>
      <w:r>
        <w:t xml:space="preserve"> which utilizes sucrose in preference to other sugars ( the study is not that effective because the rats were infected with the bacteria so they had higher levels of </w:t>
      </w:r>
      <w:proofErr w:type="spellStart"/>
      <w:r>
        <w:t>S.mutans</w:t>
      </w:r>
      <w:proofErr w:type="spellEnd"/>
      <w:r>
        <w:t xml:space="preserve"> than normal )</w:t>
      </w:r>
    </w:p>
    <w:p w:rsidR="009332BE" w:rsidRDefault="00197DA9" w:rsidP="009332BE">
      <w:pPr>
        <w:pStyle w:val="ListParagraph"/>
        <w:numPr>
          <w:ilvl w:val="0"/>
          <w:numId w:val="19"/>
        </w:numPr>
        <w:tabs>
          <w:tab w:val="left" w:pos="3872"/>
        </w:tabs>
      </w:pPr>
      <w:r>
        <w:t xml:space="preserve">Studies in humans </w:t>
      </w:r>
    </w:p>
    <w:p w:rsidR="00197DA9" w:rsidRDefault="00197DA9" w:rsidP="00197DA9">
      <w:pPr>
        <w:pStyle w:val="ListParagraph"/>
        <w:tabs>
          <w:tab w:val="left" w:pos="3872"/>
        </w:tabs>
      </w:pPr>
      <w:r>
        <w:t xml:space="preserve">Turku study </w:t>
      </w:r>
      <w:proofErr w:type="gramStart"/>
      <w:r>
        <w:t>( sucrose</w:t>
      </w:r>
      <w:proofErr w:type="gramEnd"/>
      <w:r>
        <w:t xml:space="preserve"> , fructose , </w:t>
      </w:r>
      <w:proofErr w:type="spellStart"/>
      <w:r>
        <w:t>xylitol</w:t>
      </w:r>
      <w:proofErr w:type="spellEnd"/>
      <w:r>
        <w:t xml:space="preserve"> )</w:t>
      </w:r>
    </w:p>
    <w:p w:rsidR="00197DA9" w:rsidRDefault="00197DA9" w:rsidP="00197DA9">
      <w:pPr>
        <w:pStyle w:val="ListParagraph"/>
        <w:tabs>
          <w:tab w:val="left" w:pos="3872"/>
        </w:tabs>
      </w:pPr>
      <w:r>
        <w:t xml:space="preserve">-they took different groups of people and gave them the same types of sugars </w:t>
      </w:r>
    </w:p>
    <w:p w:rsidR="00197DA9" w:rsidRDefault="00197DA9" w:rsidP="00197DA9">
      <w:pPr>
        <w:pStyle w:val="ListParagraph"/>
        <w:tabs>
          <w:tab w:val="left" w:pos="3872"/>
        </w:tabs>
      </w:pPr>
      <w:r>
        <w:t xml:space="preserve">-no difference in caries development between subjects on diets sweetened with sucrose compared with </w:t>
      </w:r>
      <w:proofErr w:type="gramStart"/>
      <w:r>
        <w:t>fructose .</w:t>
      </w:r>
      <w:proofErr w:type="gramEnd"/>
    </w:p>
    <w:p w:rsidR="00197DA9" w:rsidRDefault="00197DA9" w:rsidP="00197DA9">
      <w:pPr>
        <w:pStyle w:val="ListParagraph"/>
        <w:numPr>
          <w:ilvl w:val="0"/>
          <w:numId w:val="21"/>
        </w:numPr>
        <w:tabs>
          <w:tab w:val="left" w:pos="3872"/>
        </w:tabs>
      </w:pPr>
      <w:r>
        <w:t xml:space="preserve">Physical </w:t>
      </w:r>
      <w:proofErr w:type="gramStart"/>
      <w:r>
        <w:t>location  of</w:t>
      </w:r>
      <w:proofErr w:type="gramEnd"/>
      <w:r>
        <w:t xml:space="preserve"> sugars in foods affects their </w:t>
      </w:r>
      <w:proofErr w:type="spellStart"/>
      <w:r>
        <w:t>cariogenicity</w:t>
      </w:r>
      <w:proofErr w:type="spellEnd"/>
      <w:r>
        <w:t xml:space="preserve"> .</w:t>
      </w:r>
    </w:p>
    <w:p w:rsidR="00197DA9" w:rsidRDefault="00197DA9" w:rsidP="00197DA9">
      <w:pPr>
        <w:pStyle w:val="ListParagraph"/>
        <w:numPr>
          <w:ilvl w:val="0"/>
          <w:numId w:val="21"/>
        </w:numPr>
        <w:tabs>
          <w:tab w:val="left" w:pos="3872"/>
        </w:tabs>
      </w:pPr>
      <w:r>
        <w:t xml:space="preserve">No evidence that sugars located within the cellular structure of foods harmful to </w:t>
      </w:r>
      <w:proofErr w:type="gramStart"/>
      <w:r>
        <w:t>teeth .</w:t>
      </w:r>
      <w:proofErr w:type="gramEnd"/>
    </w:p>
    <w:p w:rsidR="00197DA9" w:rsidRDefault="00197DA9" w:rsidP="00197DA9">
      <w:pPr>
        <w:pStyle w:val="ListParagraph"/>
        <w:numPr>
          <w:ilvl w:val="0"/>
          <w:numId w:val="21"/>
        </w:numPr>
        <w:tabs>
          <w:tab w:val="left" w:pos="3872"/>
        </w:tabs>
      </w:pPr>
      <w:r>
        <w:lastRenderedPageBreak/>
        <w:t xml:space="preserve">UK committee on medical aspects of food policy </w:t>
      </w:r>
      <w:proofErr w:type="gramStart"/>
      <w:r>
        <w:t>( COMA</w:t>
      </w:r>
      <w:proofErr w:type="gramEnd"/>
      <w:r>
        <w:t xml:space="preserve">) classified sugars for dental health </w:t>
      </w:r>
      <w:proofErr w:type="spellStart"/>
      <w:r>
        <w:t>putposes</w:t>
      </w:r>
      <w:proofErr w:type="spellEnd"/>
      <w:r>
        <w:t xml:space="preserve"> into intrinsic and extrinsic sugars .</w:t>
      </w:r>
    </w:p>
    <w:p w:rsidR="0074661E" w:rsidRDefault="0074661E" w:rsidP="0074661E">
      <w:pPr>
        <w:pStyle w:val="ListParagraph"/>
        <w:tabs>
          <w:tab w:val="left" w:pos="3872"/>
        </w:tabs>
      </w:pPr>
    </w:p>
    <w:p w:rsidR="0074661E" w:rsidRDefault="0074661E" w:rsidP="0074661E">
      <w:pPr>
        <w:pStyle w:val="ListParagraph"/>
        <w:tabs>
          <w:tab w:val="left" w:pos="3872"/>
        </w:tabs>
      </w:pPr>
    </w:p>
    <w:p w:rsidR="0074661E" w:rsidRDefault="0074661E" w:rsidP="0074661E">
      <w:pPr>
        <w:pStyle w:val="ListParagraph"/>
        <w:tabs>
          <w:tab w:val="left" w:pos="3872"/>
        </w:tabs>
      </w:pPr>
      <w:proofErr w:type="gramStart"/>
      <w:r>
        <w:t>Intrinsic ..</w:t>
      </w:r>
      <w:proofErr w:type="gramEnd"/>
      <w:r>
        <w:t xml:space="preserve"> </w:t>
      </w:r>
      <w:proofErr w:type="gramStart"/>
      <w:r>
        <w:t>inside</w:t>
      </w:r>
      <w:proofErr w:type="gramEnd"/>
      <w:r>
        <w:t xml:space="preserve"> the cellular structure of fruits , vegetables and </w:t>
      </w:r>
      <w:proofErr w:type="spellStart"/>
      <w:r>
        <w:t>creals</w:t>
      </w:r>
      <w:proofErr w:type="spellEnd"/>
      <w:r>
        <w:t xml:space="preserve"> </w:t>
      </w:r>
    </w:p>
    <w:p w:rsidR="0074661E" w:rsidRDefault="0074661E" w:rsidP="0074661E">
      <w:pPr>
        <w:pStyle w:val="ListParagraph"/>
        <w:tabs>
          <w:tab w:val="left" w:pos="3872"/>
        </w:tabs>
      </w:pPr>
      <w:proofErr w:type="gramStart"/>
      <w:r>
        <w:t>Extrinsic ..</w:t>
      </w:r>
      <w:proofErr w:type="gramEnd"/>
      <w:r>
        <w:t xml:space="preserve"> </w:t>
      </w:r>
      <w:proofErr w:type="gramStart"/>
      <w:r>
        <w:t>physically</w:t>
      </w:r>
      <w:proofErr w:type="gramEnd"/>
      <w:r>
        <w:t xml:space="preserve"> outside the cellular structure of food .</w:t>
      </w:r>
    </w:p>
    <w:p w:rsidR="0074661E" w:rsidRDefault="0074661E" w:rsidP="0074661E">
      <w:pPr>
        <w:pStyle w:val="ListParagraph"/>
        <w:numPr>
          <w:ilvl w:val="0"/>
          <w:numId w:val="22"/>
        </w:numPr>
        <w:tabs>
          <w:tab w:val="left" w:pos="3872"/>
        </w:tabs>
      </w:pPr>
      <w:r>
        <w:t xml:space="preserve">Milk extrinsic sugars : sugars naturally present in milk and milk products ( like cheese and they are not </w:t>
      </w:r>
      <w:proofErr w:type="spellStart"/>
      <w:r>
        <w:t>cariogenic</w:t>
      </w:r>
      <w:proofErr w:type="spellEnd"/>
      <w:r>
        <w:t xml:space="preserve"> )</w:t>
      </w:r>
    </w:p>
    <w:p w:rsidR="0074661E" w:rsidRDefault="0074661E" w:rsidP="0074661E">
      <w:pPr>
        <w:pStyle w:val="ListParagraph"/>
        <w:numPr>
          <w:ilvl w:val="0"/>
          <w:numId w:val="22"/>
        </w:numPr>
        <w:tabs>
          <w:tab w:val="left" w:pos="3872"/>
        </w:tabs>
      </w:pPr>
      <w:r>
        <w:t xml:space="preserve">Non-milk extrinsic </w:t>
      </w:r>
      <w:proofErr w:type="gramStart"/>
      <w:r>
        <w:t>sugars :</w:t>
      </w:r>
      <w:proofErr w:type="gramEnd"/>
      <w:r>
        <w:t xml:space="preserve"> added in fruits , juices , honey , and syrups .</w:t>
      </w:r>
    </w:p>
    <w:p w:rsidR="0074661E" w:rsidRPr="00D2721A" w:rsidRDefault="00C91BB3" w:rsidP="0074661E">
      <w:pPr>
        <w:tabs>
          <w:tab w:val="left" w:pos="3872"/>
        </w:tabs>
        <w:rPr>
          <w:b/>
          <w:bCs/>
          <w:sz w:val="28"/>
          <w:szCs w:val="28"/>
        </w:rPr>
      </w:pPr>
      <w:r w:rsidRPr="00D2721A">
        <w:rPr>
          <w:b/>
          <w:bCs/>
          <w:sz w:val="28"/>
          <w:szCs w:val="28"/>
        </w:rPr>
        <w:t xml:space="preserve">Fruits and dental caries </w:t>
      </w:r>
    </w:p>
    <w:p w:rsidR="00C91BB3" w:rsidRDefault="00C91BB3" w:rsidP="0074661E">
      <w:pPr>
        <w:tabs>
          <w:tab w:val="left" w:pos="3872"/>
        </w:tabs>
      </w:pPr>
      <w:proofErr w:type="gramStart"/>
      <w:r>
        <w:t>Question !</w:t>
      </w:r>
      <w:proofErr w:type="gramEnd"/>
      <w:r>
        <w:t xml:space="preserve"> </w:t>
      </w:r>
      <w:proofErr w:type="gramStart"/>
      <w:r>
        <w:t>does</w:t>
      </w:r>
      <w:proofErr w:type="gramEnd"/>
      <w:r>
        <w:t xml:space="preserve"> fruit cause caries ??</w:t>
      </w:r>
    </w:p>
    <w:p w:rsidR="00C91BB3" w:rsidRDefault="00C91BB3" w:rsidP="00C91BB3">
      <w:pPr>
        <w:pStyle w:val="ListParagraph"/>
        <w:numPr>
          <w:ilvl w:val="0"/>
          <w:numId w:val="23"/>
        </w:numPr>
        <w:tabs>
          <w:tab w:val="left" w:pos="3872"/>
        </w:tabs>
      </w:pPr>
      <w:r>
        <w:t xml:space="preserve">Human studies </w:t>
      </w:r>
    </w:p>
    <w:p w:rsidR="00C91BB3" w:rsidRDefault="00C91BB3" w:rsidP="00C91BB3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No relation between fruit consumption and dental </w:t>
      </w:r>
      <w:proofErr w:type="gramStart"/>
      <w:r>
        <w:t>caries .</w:t>
      </w:r>
      <w:proofErr w:type="gramEnd"/>
    </w:p>
    <w:p w:rsidR="00C91BB3" w:rsidRDefault="00C91BB3" w:rsidP="00C91BB3">
      <w:pPr>
        <w:pStyle w:val="ListParagraph"/>
        <w:numPr>
          <w:ilvl w:val="0"/>
          <w:numId w:val="17"/>
        </w:numPr>
        <w:tabs>
          <w:tab w:val="left" w:pos="3872"/>
        </w:tabs>
      </w:pPr>
      <w:r>
        <w:t>Large quantities of grapes and apples have been associated with an increase in DMFT ( 1 study )</w:t>
      </w:r>
    </w:p>
    <w:p w:rsidR="00C91BB3" w:rsidRDefault="00C91BB3" w:rsidP="00C91BB3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Giving apples after meal did not increase caries risk </w:t>
      </w:r>
    </w:p>
    <w:p w:rsidR="00C91BB3" w:rsidRDefault="00C91BB3" w:rsidP="00C91BB3">
      <w:pPr>
        <w:pStyle w:val="ListParagraph"/>
        <w:numPr>
          <w:ilvl w:val="0"/>
          <w:numId w:val="23"/>
        </w:numPr>
        <w:tabs>
          <w:tab w:val="left" w:pos="3872"/>
        </w:tabs>
      </w:pPr>
      <w:r>
        <w:t xml:space="preserve">Animal studies </w:t>
      </w:r>
    </w:p>
    <w:p w:rsidR="00C91BB3" w:rsidRDefault="00C91BB3" w:rsidP="00C91BB3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Rats – figs, </w:t>
      </w:r>
      <w:proofErr w:type="gramStart"/>
      <w:r>
        <w:t>apples ,</w:t>
      </w:r>
      <w:proofErr w:type="gramEnd"/>
      <w:r>
        <w:t xml:space="preserve"> bananas , grapes, raisins .. higher caries risk than those fed on citrus fruits ,peanuts or dried apricots ( but it is not enough evidence to say that these fruits are </w:t>
      </w:r>
      <w:proofErr w:type="spellStart"/>
      <w:r>
        <w:t>cariogenic</w:t>
      </w:r>
      <w:proofErr w:type="spellEnd"/>
      <w:r>
        <w:t xml:space="preserve"> )</w:t>
      </w:r>
      <w:r w:rsidR="0057385A">
        <w:t xml:space="preserve"> </w:t>
      </w:r>
    </w:p>
    <w:p w:rsidR="0057385A" w:rsidRDefault="0057385A" w:rsidP="0057385A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Fresh fruits appear to be of low </w:t>
      </w:r>
      <w:proofErr w:type="spellStart"/>
      <w:proofErr w:type="gramStart"/>
      <w:r>
        <w:t>cariogeniscity</w:t>
      </w:r>
      <w:proofErr w:type="spellEnd"/>
      <w:r>
        <w:t xml:space="preserve"> .</w:t>
      </w:r>
      <w:proofErr w:type="gramEnd"/>
    </w:p>
    <w:p w:rsidR="0057385A" w:rsidRDefault="0057385A" w:rsidP="0057385A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Citrus fruits have not been associated with development of caries </w:t>
      </w:r>
      <w:proofErr w:type="gramStart"/>
      <w:r>
        <w:t>( but</w:t>
      </w:r>
      <w:proofErr w:type="gramEnd"/>
      <w:r>
        <w:t xml:space="preserve"> they are associated with erosion ).</w:t>
      </w:r>
    </w:p>
    <w:p w:rsidR="0057385A" w:rsidRDefault="0057385A" w:rsidP="0057385A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Large amount of apples and grapes has been associated with high caries </w:t>
      </w:r>
      <w:proofErr w:type="gramStart"/>
      <w:r>
        <w:t>prevalence .</w:t>
      </w:r>
      <w:proofErr w:type="gramEnd"/>
    </w:p>
    <w:p w:rsidR="0057385A" w:rsidRDefault="0057385A" w:rsidP="0057385A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Consumption of dried fruit is low and not possible to give advice confidently on </w:t>
      </w:r>
      <w:proofErr w:type="spellStart"/>
      <w:proofErr w:type="gramStart"/>
      <w:r>
        <w:t>cariogenicity</w:t>
      </w:r>
      <w:proofErr w:type="spellEnd"/>
      <w:r>
        <w:t xml:space="preserve"> .</w:t>
      </w:r>
      <w:proofErr w:type="gramEnd"/>
    </w:p>
    <w:p w:rsidR="00DD4C50" w:rsidRDefault="00DD4C50" w:rsidP="0057385A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Fruit juices and sugared </w:t>
      </w:r>
      <w:proofErr w:type="spellStart"/>
      <w:r>
        <w:t>flavoured</w:t>
      </w:r>
      <w:proofErr w:type="spellEnd"/>
      <w:r>
        <w:t xml:space="preserve"> drinks are significant cause of dental </w:t>
      </w:r>
      <w:proofErr w:type="gramStart"/>
      <w:r>
        <w:t>caries .</w:t>
      </w:r>
      <w:proofErr w:type="gramEnd"/>
    </w:p>
    <w:p w:rsidR="00DD4C50" w:rsidRDefault="00DD4C50" w:rsidP="0057385A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UK department supports increasing consumption of whole fresh fruit in </w:t>
      </w:r>
      <w:proofErr w:type="spellStart"/>
      <w:r>
        <w:t>oreder</w:t>
      </w:r>
      <w:proofErr w:type="spellEnd"/>
      <w:r>
        <w:t xml:space="preserve"> to replace NMES in the </w:t>
      </w:r>
      <w:proofErr w:type="gramStart"/>
      <w:r>
        <w:t>diet .</w:t>
      </w:r>
      <w:proofErr w:type="gramEnd"/>
    </w:p>
    <w:p w:rsidR="00DD4C50" w:rsidRDefault="00DD4C50" w:rsidP="0057385A">
      <w:pPr>
        <w:pStyle w:val="ListParagraph"/>
        <w:numPr>
          <w:ilvl w:val="0"/>
          <w:numId w:val="17"/>
        </w:numPr>
        <w:tabs>
          <w:tab w:val="left" w:pos="3872"/>
        </w:tabs>
      </w:pPr>
      <w:r>
        <w:t xml:space="preserve">This is expected to decrease level of dental caries in the </w:t>
      </w:r>
      <w:proofErr w:type="gramStart"/>
      <w:r>
        <w:t>population .</w:t>
      </w:r>
      <w:proofErr w:type="gramEnd"/>
    </w:p>
    <w:p w:rsidR="00DD4C50" w:rsidRPr="009C1D76" w:rsidRDefault="00C13B6F" w:rsidP="00DD4C50">
      <w:pPr>
        <w:tabs>
          <w:tab w:val="left" w:pos="3872"/>
        </w:tabs>
        <w:rPr>
          <w:b/>
          <w:bCs/>
          <w:sz w:val="28"/>
          <w:szCs w:val="28"/>
        </w:rPr>
      </w:pPr>
      <w:r w:rsidRPr="009C1D76">
        <w:rPr>
          <w:b/>
          <w:bCs/>
          <w:sz w:val="28"/>
          <w:szCs w:val="28"/>
        </w:rPr>
        <w:t xml:space="preserve">Starches </w:t>
      </w:r>
      <w:r w:rsidR="00A03587">
        <w:rPr>
          <w:b/>
          <w:bCs/>
          <w:sz w:val="28"/>
          <w:szCs w:val="28"/>
        </w:rPr>
        <w:t xml:space="preserve">and dental caries </w:t>
      </w:r>
    </w:p>
    <w:p w:rsidR="00C13B6F" w:rsidRDefault="00C13B6F" w:rsidP="00DD4C50">
      <w:pPr>
        <w:tabs>
          <w:tab w:val="left" w:pos="3872"/>
        </w:tabs>
      </w:pPr>
    </w:p>
    <w:p w:rsidR="00C13B6F" w:rsidRDefault="00C13B6F" w:rsidP="00DD4C50">
      <w:pPr>
        <w:tabs>
          <w:tab w:val="left" w:pos="3872"/>
        </w:tabs>
      </w:pPr>
      <w:proofErr w:type="gramStart"/>
      <w:r>
        <w:t>Question !</w:t>
      </w:r>
      <w:proofErr w:type="gramEnd"/>
      <w:r>
        <w:t xml:space="preserve"> </w:t>
      </w:r>
      <w:proofErr w:type="gramStart"/>
      <w:r>
        <w:t>does</w:t>
      </w:r>
      <w:proofErr w:type="gramEnd"/>
      <w:r>
        <w:t xml:space="preserve"> starch cause dental caries ??</w:t>
      </w:r>
    </w:p>
    <w:p w:rsidR="00C13B6F" w:rsidRDefault="00C13B6F" w:rsidP="00C13B6F">
      <w:pPr>
        <w:pStyle w:val="ListParagraph"/>
        <w:numPr>
          <w:ilvl w:val="0"/>
          <w:numId w:val="24"/>
        </w:numPr>
        <w:tabs>
          <w:tab w:val="left" w:pos="3872"/>
        </w:tabs>
      </w:pPr>
      <w:r>
        <w:t xml:space="preserve">No evidence ( HFI , war , </w:t>
      </w:r>
      <w:proofErr w:type="spellStart"/>
      <w:r>
        <w:t>turku</w:t>
      </w:r>
      <w:proofErr w:type="spellEnd"/>
      <w:r>
        <w:t xml:space="preserve"> study )</w:t>
      </w:r>
    </w:p>
    <w:p w:rsidR="00C13B6F" w:rsidRDefault="00C13B6F" w:rsidP="00C13B6F">
      <w:pPr>
        <w:pStyle w:val="ListParagraph"/>
        <w:numPr>
          <w:ilvl w:val="0"/>
          <w:numId w:val="24"/>
        </w:numPr>
        <w:tabs>
          <w:tab w:val="left" w:pos="3872"/>
        </w:tabs>
      </w:pPr>
      <w:r>
        <w:t>Starchy food is a negligible cause of dental caries ( UK COMA  panel )</w:t>
      </w:r>
    </w:p>
    <w:p w:rsidR="00C13B6F" w:rsidRDefault="00C13B6F" w:rsidP="00C13B6F">
      <w:pPr>
        <w:pStyle w:val="ListParagraph"/>
        <w:numPr>
          <w:ilvl w:val="0"/>
          <w:numId w:val="24"/>
        </w:numPr>
        <w:tabs>
          <w:tab w:val="left" w:pos="3872"/>
        </w:tabs>
      </w:pPr>
      <w:r>
        <w:t xml:space="preserve">Rice, potatoes and bread are of low </w:t>
      </w:r>
      <w:proofErr w:type="spellStart"/>
      <w:proofErr w:type="gramStart"/>
      <w:r>
        <w:t>cariogenicity</w:t>
      </w:r>
      <w:proofErr w:type="spellEnd"/>
      <w:r>
        <w:t xml:space="preserve"> .</w:t>
      </w:r>
      <w:proofErr w:type="gramEnd"/>
    </w:p>
    <w:p w:rsidR="00C13B6F" w:rsidRDefault="00C13B6F" w:rsidP="00C13B6F">
      <w:pPr>
        <w:pStyle w:val="ListParagraph"/>
        <w:numPr>
          <w:ilvl w:val="0"/>
          <w:numId w:val="24"/>
        </w:numPr>
        <w:tabs>
          <w:tab w:val="left" w:pos="3872"/>
        </w:tabs>
      </w:pPr>
      <w:r>
        <w:t xml:space="preserve">Addition of sugars increase </w:t>
      </w:r>
      <w:proofErr w:type="spellStart"/>
      <w:proofErr w:type="gramStart"/>
      <w:r>
        <w:t>cariogenicity</w:t>
      </w:r>
      <w:proofErr w:type="spellEnd"/>
      <w:r>
        <w:t xml:space="preserve"> .</w:t>
      </w:r>
      <w:proofErr w:type="gramEnd"/>
    </w:p>
    <w:p w:rsidR="00C13B6F" w:rsidRPr="00A03587" w:rsidRDefault="00C13B6F" w:rsidP="00C13B6F">
      <w:pPr>
        <w:tabs>
          <w:tab w:val="left" w:pos="3872"/>
        </w:tabs>
        <w:rPr>
          <w:b/>
          <w:bCs/>
          <w:sz w:val="28"/>
          <w:szCs w:val="28"/>
        </w:rPr>
      </w:pPr>
      <w:r w:rsidRPr="00A03587">
        <w:rPr>
          <w:b/>
          <w:bCs/>
          <w:sz w:val="28"/>
          <w:szCs w:val="28"/>
        </w:rPr>
        <w:t xml:space="preserve">Novel carbohydrates </w:t>
      </w:r>
    </w:p>
    <w:p w:rsidR="00C13B6F" w:rsidRDefault="00C13B6F" w:rsidP="00C13B6F">
      <w:pPr>
        <w:tabs>
          <w:tab w:val="left" w:pos="3872"/>
        </w:tabs>
      </w:pPr>
    </w:p>
    <w:p w:rsidR="00C13B6F" w:rsidRDefault="00C13B6F" w:rsidP="00C13B6F">
      <w:pPr>
        <w:tabs>
          <w:tab w:val="left" w:pos="3872"/>
        </w:tabs>
      </w:pPr>
      <w:r>
        <w:t>Glucose polymer</w:t>
      </w:r>
    </w:p>
    <w:p w:rsidR="00FE290A" w:rsidRDefault="00FE290A" w:rsidP="00FE290A">
      <w:pPr>
        <w:pStyle w:val="ListParagraph"/>
        <w:numPr>
          <w:ilvl w:val="0"/>
          <w:numId w:val="25"/>
        </w:numPr>
        <w:tabs>
          <w:tab w:val="left" w:pos="3872"/>
        </w:tabs>
      </w:pPr>
      <w:r>
        <w:t xml:space="preserve">Glucose </w:t>
      </w:r>
      <w:proofErr w:type="gramStart"/>
      <w:r>
        <w:t>syrup :</w:t>
      </w:r>
      <w:proofErr w:type="gramEnd"/>
      <w:r>
        <w:t xml:space="preserve"> is added to infant food and drink , sport drinks , deserts , sweets .</w:t>
      </w:r>
    </w:p>
    <w:p w:rsidR="00FE290A" w:rsidRDefault="00FE290A" w:rsidP="00FE290A">
      <w:pPr>
        <w:pStyle w:val="ListParagraph"/>
        <w:numPr>
          <w:ilvl w:val="0"/>
          <w:numId w:val="25"/>
        </w:numPr>
        <w:tabs>
          <w:tab w:val="left" w:pos="3872"/>
        </w:tabs>
      </w:pPr>
      <w:r>
        <w:t xml:space="preserve">Less </w:t>
      </w:r>
      <w:proofErr w:type="spellStart"/>
      <w:r>
        <w:t>cariogenic</w:t>
      </w:r>
      <w:proofErr w:type="spellEnd"/>
      <w:r>
        <w:t xml:space="preserve"> than sucrose solutions </w:t>
      </w:r>
    </w:p>
    <w:p w:rsidR="00FE290A" w:rsidRDefault="00FE290A" w:rsidP="00FE290A">
      <w:pPr>
        <w:pStyle w:val="ListParagraph"/>
        <w:numPr>
          <w:ilvl w:val="0"/>
          <w:numId w:val="25"/>
        </w:numPr>
        <w:tabs>
          <w:tab w:val="left" w:pos="3872"/>
        </w:tabs>
      </w:pPr>
      <w:r>
        <w:t xml:space="preserve">Rat-no difference between development fed of GS and sucrose </w:t>
      </w:r>
    </w:p>
    <w:p w:rsidR="00FE290A" w:rsidRDefault="00FE290A" w:rsidP="00FE290A">
      <w:pPr>
        <w:pStyle w:val="ListParagraph"/>
        <w:tabs>
          <w:tab w:val="left" w:pos="3872"/>
        </w:tabs>
        <w:ind w:left="1080"/>
      </w:pPr>
      <w:r>
        <w:t>-</w:t>
      </w:r>
      <w:proofErr w:type="spellStart"/>
      <w:r>
        <w:t>Maltodextrins</w:t>
      </w:r>
      <w:proofErr w:type="spellEnd"/>
      <w:r>
        <w:t xml:space="preserve"> </w:t>
      </w:r>
    </w:p>
    <w:p w:rsidR="00FE290A" w:rsidRDefault="00FE290A" w:rsidP="00FE290A">
      <w:pPr>
        <w:pStyle w:val="ListParagraph"/>
        <w:numPr>
          <w:ilvl w:val="0"/>
          <w:numId w:val="13"/>
        </w:numPr>
        <w:tabs>
          <w:tab w:val="left" w:pos="3872"/>
        </w:tabs>
      </w:pPr>
      <w:r>
        <w:t xml:space="preserve">Considered as NMES , if eaten between meals should be cleared from the mouth quickly </w:t>
      </w:r>
    </w:p>
    <w:p w:rsidR="00FE290A" w:rsidRDefault="00FE290A" w:rsidP="00FE290A">
      <w:pPr>
        <w:pStyle w:val="ListParagraph"/>
        <w:numPr>
          <w:ilvl w:val="0"/>
          <w:numId w:val="28"/>
        </w:numPr>
        <w:tabs>
          <w:tab w:val="left" w:pos="3872"/>
        </w:tabs>
      </w:pPr>
      <w:r>
        <w:t xml:space="preserve">Oligosaccharides </w:t>
      </w:r>
    </w:p>
    <w:p w:rsidR="00FE290A" w:rsidRDefault="00FE290A" w:rsidP="00FE290A">
      <w:pPr>
        <w:pStyle w:val="ListParagraph"/>
        <w:numPr>
          <w:ilvl w:val="0"/>
          <w:numId w:val="13"/>
        </w:numPr>
        <w:tabs>
          <w:tab w:val="left" w:pos="3872"/>
        </w:tabs>
      </w:pPr>
      <w:r>
        <w:t>Medium chain glucose polymers</w:t>
      </w:r>
    </w:p>
    <w:p w:rsidR="00FE290A" w:rsidRDefault="00FE290A" w:rsidP="00FE290A">
      <w:pPr>
        <w:pStyle w:val="ListParagraph"/>
        <w:numPr>
          <w:ilvl w:val="0"/>
          <w:numId w:val="13"/>
        </w:numPr>
        <w:tabs>
          <w:tab w:val="left" w:pos="3872"/>
        </w:tabs>
      </w:pPr>
      <w:r>
        <w:t xml:space="preserve">The undigested portion serves as food for friendly such as </w:t>
      </w:r>
      <w:proofErr w:type="spellStart"/>
      <w:r>
        <w:t>bifidobacteria</w:t>
      </w:r>
      <w:proofErr w:type="spellEnd"/>
      <w:r>
        <w:t xml:space="preserve"> and lactobacillus species </w:t>
      </w:r>
    </w:p>
    <w:p w:rsidR="00FE290A" w:rsidRDefault="00A71165" w:rsidP="00FE290A">
      <w:pPr>
        <w:pStyle w:val="ListParagraph"/>
        <w:numPr>
          <w:ilvl w:val="0"/>
          <w:numId w:val="13"/>
        </w:numPr>
        <w:tabs>
          <w:tab w:val="left" w:pos="3872"/>
        </w:tabs>
      </w:pPr>
      <w:proofErr w:type="spellStart"/>
      <w:r>
        <w:t>I</w:t>
      </w:r>
      <w:r w:rsidR="00FE290A">
        <w:t>somaltooligosaccharides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isomaltulose</w:t>
      </w:r>
      <w:proofErr w:type="spellEnd"/>
      <w:proofErr w:type="gramEnd"/>
      <w:r>
        <w:t xml:space="preserve"> , </w:t>
      </w:r>
      <w:proofErr w:type="spellStart"/>
      <w:r>
        <w:t>palatinose</w:t>
      </w:r>
      <w:proofErr w:type="spellEnd"/>
      <w:r>
        <w:t xml:space="preserve"> and </w:t>
      </w:r>
      <w:proofErr w:type="spellStart"/>
      <w:r>
        <w:t>panose</w:t>
      </w:r>
      <w:proofErr w:type="spellEnd"/>
      <w:r>
        <w:t xml:space="preserve"> ) less </w:t>
      </w:r>
      <w:proofErr w:type="spellStart"/>
      <w:r>
        <w:t>acidogenic</w:t>
      </w:r>
      <w:proofErr w:type="spellEnd"/>
      <w:r>
        <w:t xml:space="preserve"> than sucrose or glucose .</w:t>
      </w:r>
    </w:p>
    <w:p w:rsidR="00836A14" w:rsidRDefault="00836A14" w:rsidP="00FE290A">
      <w:pPr>
        <w:pStyle w:val="ListParagraph"/>
        <w:numPr>
          <w:ilvl w:val="0"/>
          <w:numId w:val="13"/>
        </w:numPr>
        <w:tabs>
          <w:tab w:val="left" w:pos="3872"/>
        </w:tabs>
      </w:pPr>
      <w:proofErr w:type="spellStart"/>
      <w:r>
        <w:t>Fructooligosaccharides</w:t>
      </w:r>
      <w:proofErr w:type="spellEnd"/>
      <w:r>
        <w:t xml:space="preserve"> : as </w:t>
      </w:r>
      <w:proofErr w:type="spellStart"/>
      <w:r>
        <w:t>cariogenic</w:t>
      </w:r>
      <w:proofErr w:type="spellEnd"/>
      <w:r>
        <w:t xml:space="preserve"> as sucrose … </w:t>
      </w:r>
      <w:proofErr w:type="spellStart"/>
      <w:r>
        <w:t>cariogenic</w:t>
      </w:r>
      <w:proofErr w:type="spellEnd"/>
      <w:r>
        <w:t xml:space="preserve"> </w:t>
      </w:r>
    </w:p>
    <w:p w:rsidR="00836A14" w:rsidRPr="00A03587" w:rsidRDefault="00836A14" w:rsidP="00836A14">
      <w:pPr>
        <w:tabs>
          <w:tab w:val="left" w:pos="3872"/>
        </w:tabs>
        <w:rPr>
          <w:b/>
          <w:bCs/>
          <w:sz w:val="28"/>
          <w:szCs w:val="28"/>
        </w:rPr>
      </w:pPr>
      <w:r w:rsidRPr="00A03587">
        <w:rPr>
          <w:b/>
          <w:bCs/>
          <w:sz w:val="28"/>
          <w:szCs w:val="28"/>
        </w:rPr>
        <w:t xml:space="preserve">Protective factors </w:t>
      </w:r>
    </w:p>
    <w:p w:rsidR="00836A14" w:rsidRDefault="00836A14" w:rsidP="00836A14">
      <w:pPr>
        <w:pStyle w:val="ListParagraph"/>
        <w:numPr>
          <w:ilvl w:val="0"/>
          <w:numId w:val="29"/>
        </w:numPr>
        <w:tabs>
          <w:tab w:val="left" w:pos="3872"/>
        </w:tabs>
      </w:pPr>
      <w:r>
        <w:t>Milk :</w:t>
      </w:r>
    </w:p>
    <w:p w:rsidR="00836A14" w:rsidRDefault="00836A14" w:rsidP="00836A14">
      <w:pPr>
        <w:pStyle w:val="ListParagraph"/>
        <w:tabs>
          <w:tab w:val="left" w:pos="3872"/>
        </w:tabs>
      </w:pPr>
      <w:r>
        <w:t xml:space="preserve">Cow’s milk </w:t>
      </w:r>
    </w:p>
    <w:p w:rsidR="00836A14" w:rsidRDefault="00836A14" w:rsidP="00836A14">
      <w:pPr>
        <w:pStyle w:val="ListParagraph"/>
        <w:numPr>
          <w:ilvl w:val="0"/>
          <w:numId w:val="30"/>
        </w:numPr>
        <w:tabs>
          <w:tab w:val="left" w:pos="3872"/>
        </w:tabs>
      </w:pPr>
      <w:r>
        <w:t xml:space="preserve">Lactose ( milk extrinsic sugar ) </w:t>
      </w:r>
    </w:p>
    <w:p w:rsidR="00836A14" w:rsidRDefault="00836A14" w:rsidP="00836A14">
      <w:pPr>
        <w:pStyle w:val="ListParagraph"/>
        <w:numPr>
          <w:ilvl w:val="0"/>
          <w:numId w:val="30"/>
        </w:numPr>
        <w:tabs>
          <w:tab w:val="left" w:pos="3872"/>
        </w:tabs>
      </w:pPr>
      <w:r>
        <w:t xml:space="preserve">Calcium and phosphorous ( which are important in </w:t>
      </w:r>
      <w:proofErr w:type="spellStart"/>
      <w:r>
        <w:t>remineralization</w:t>
      </w:r>
      <w:proofErr w:type="spellEnd"/>
      <w:r>
        <w:t xml:space="preserve"> of enamel )</w:t>
      </w:r>
    </w:p>
    <w:p w:rsidR="00836A14" w:rsidRDefault="00836A14" w:rsidP="00836A14">
      <w:pPr>
        <w:pStyle w:val="ListParagraph"/>
        <w:numPr>
          <w:ilvl w:val="0"/>
          <w:numId w:val="30"/>
        </w:numPr>
        <w:tabs>
          <w:tab w:val="left" w:pos="3872"/>
        </w:tabs>
      </w:pPr>
      <w:r>
        <w:t xml:space="preserve">Casein ( </w:t>
      </w:r>
      <w:proofErr w:type="spellStart"/>
      <w:r>
        <w:t>phosphopeptide</w:t>
      </w:r>
      <w:proofErr w:type="spellEnd"/>
      <w:r>
        <w:t xml:space="preserve"> )</w:t>
      </w:r>
    </w:p>
    <w:p w:rsidR="003F4E0E" w:rsidRDefault="003F4E0E" w:rsidP="00836A14">
      <w:pPr>
        <w:pStyle w:val="ListParagraph"/>
        <w:numPr>
          <w:ilvl w:val="0"/>
          <w:numId w:val="30"/>
        </w:numPr>
        <w:tabs>
          <w:tab w:val="left" w:pos="3872"/>
        </w:tabs>
      </w:pPr>
      <w:r>
        <w:t xml:space="preserve">Rats fed milk as the sole sucrose – milk solutions had fewer caries than those given sucrose water </w:t>
      </w:r>
      <w:proofErr w:type="gramStart"/>
      <w:r>
        <w:t>solutions .</w:t>
      </w:r>
      <w:proofErr w:type="gramEnd"/>
    </w:p>
    <w:p w:rsidR="003F4E0E" w:rsidRDefault="003F4E0E" w:rsidP="00836A14">
      <w:pPr>
        <w:pStyle w:val="ListParagraph"/>
        <w:numPr>
          <w:ilvl w:val="0"/>
          <w:numId w:val="30"/>
        </w:numPr>
        <w:tabs>
          <w:tab w:val="left" w:pos="3872"/>
        </w:tabs>
      </w:pPr>
      <w:r>
        <w:t xml:space="preserve">Milk had </w:t>
      </w:r>
      <w:proofErr w:type="spellStart"/>
      <w:r>
        <w:t>anticariogenic</w:t>
      </w:r>
      <w:proofErr w:type="spellEnd"/>
      <w:r>
        <w:t xml:space="preserve"> properties </w:t>
      </w:r>
    </w:p>
    <w:p w:rsidR="003F4E0E" w:rsidRDefault="003F4E0E" w:rsidP="003F4E0E">
      <w:pPr>
        <w:tabs>
          <w:tab w:val="left" w:pos="3872"/>
        </w:tabs>
      </w:pPr>
      <w:r>
        <w:t xml:space="preserve">Human milk </w:t>
      </w:r>
    </w:p>
    <w:p w:rsidR="003F4E0E" w:rsidRDefault="003F4E0E" w:rsidP="003F4E0E">
      <w:pPr>
        <w:pStyle w:val="ListParagraph"/>
        <w:numPr>
          <w:ilvl w:val="0"/>
          <w:numId w:val="31"/>
        </w:numPr>
        <w:tabs>
          <w:tab w:val="left" w:pos="3872"/>
        </w:tabs>
      </w:pPr>
      <w:r>
        <w:t xml:space="preserve">Contains more lactose </w:t>
      </w:r>
    </w:p>
    <w:p w:rsidR="003F4E0E" w:rsidRDefault="003F4E0E" w:rsidP="003F4E0E">
      <w:pPr>
        <w:pStyle w:val="ListParagraph"/>
        <w:numPr>
          <w:ilvl w:val="0"/>
          <w:numId w:val="31"/>
        </w:numPr>
        <w:tabs>
          <w:tab w:val="left" w:pos="3872"/>
        </w:tabs>
      </w:pPr>
      <w:r>
        <w:t xml:space="preserve">Lower Ca  and phosphorous </w:t>
      </w:r>
    </w:p>
    <w:p w:rsidR="003F4E0E" w:rsidRDefault="003F4E0E" w:rsidP="003F4E0E">
      <w:pPr>
        <w:pStyle w:val="ListParagraph"/>
        <w:numPr>
          <w:ilvl w:val="0"/>
          <w:numId w:val="31"/>
        </w:numPr>
        <w:tabs>
          <w:tab w:val="left" w:pos="3872"/>
        </w:tabs>
      </w:pPr>
      <w:r>
        <w:t xml:space="preserve">Studies have shown that breastfeeding is associated with low level of dental caries </w:t>
      </w:r>
    </w:p>
    <w:p w:rsidR="003F4E0E" w:rsidRDefault="003F4E0E" w:rsidP="003F4E0E">
      <w:pPr>
        <w:tabs>
          <w:tab w:val="left" w:pos="3872"/>
        </w:tabs>
      </w:pPr>
      <w:r>
        <w:t xml:space="preserve">Infant formula </w:t>
      </w:r>
    </w:p>
    <w:p w:rsidR="003F4E0E" w:rsidRDefault="003F4E0E" w:rsidP="003F4E0E">
      <w:pPr>
        <w:pStyle w:val="ListParagraph"/>
        <w:numPr>
          <w:ilvl w:val="0"/>
          <w:numId w:val="32"/>
        </w:numPr>
        <w:tabs>
          <w:tab w:val="left" w:pos="3872"/>
        </w:tabs>
      </w:pPr>
      <w:r>
        <w:t xml:space="preserve">Contains similar amounts of lactose , Ca and PH to breast milk </w:t>
      </w:r>
    </w:p>
    <w:p w:rsidR="003F4E0E" w:rsidRDefault="003F4E0E" w:rsidP="003F4E0E">
      <w:pPr>
        <w:pStyle w:val="ListParagraph"/>
        <w:numPr>
          <w:ilvl w:val="0"/>
          <w:numId w:val="32"/>
        </w:numPr>
        <w:tabs>
          <w:tab w:val="left" w:pos="3872"/>
        </w:tabs>
      </w:pPr>
      <w:r>
        <w:t xml:space="preserve">No benefit to dental health of feeding formula to infants </w:t>
      </w:r>
    </w:p>
    <w:p w:rsidR="003F4E0E" w:rsidRDefault="003F4E0E" w:rsidP="003F4E0E">
      <w:pPr>
        <w:pStyle w:val="ListParagraph"/>
        <w:numPr>
          <w:ilvl w:val="0"/>
          <w:numId w:val="32"/>
        </w:numPr>
        <w:tabs>
          <w:tab w:val="left" w:pos="3872"/>
        </w:tabs>
      </w:pPr>
      <w:r>
        <w:t xml:space="preserve">Breast milk is advised as it provides the best nutrition </w:t>
      </w:r>
    </w:p>
    <w:p w:rsidR="00C8365B" w:rsidRDefault="00C8365B" w:rsidP="00C8365B">
      <w:pPr>
        <w:tabs>
          <w:tab w:val="left" w:pos="3872"/>
        </w:tabs>
      </w:pPr>
    </w:p>
    <w:p w:rsidR="003F4E0E" w:rsidRDefault="003F4E0E" w:rsidP="003F4E0E">
      <w:pPr>
        <w:pStyle w:val="ListParagraph"/>
        <w:numPr>
          <w:ilvl w:val="0"/>
          <w:numId w:val="29"/>
        </w:numPr>
        <w:tabs>
          <w:tab w:val="left" w:pos="3872"/>
        </w:tabs>
      </w:pPr>
      <w:r>
        <w:t xml:space="preserve">Cheese </w:t>
      </w:r>
    </w:p>
    <w:p w:rsidR="00C8365B" w:rsidRDefault="00C8365B" w:rsidP="00C8365B">
      <w:pPr>
        <w:pStyle w:val="ListParagraph"/>
        <w:tabs>
          <w:tab w:val="left" w:pos="3872"/>
        </w:tabs>
      </w:pPr>
      <w:proofErr w:type="spellStart"/>
      <w:r>
        <w:t>Anticariogenic</w:t>
      </w:r>
      <w:proofErr w:type="spellEnd"/>
      <w:r>
        <w:t xml:space="preserve"> properties </w:t>
      </w:r>
    </w:p>
    <w:p w:rsidR="00C8365B" w:rsidRDefault="00C8365B" w:rsidP="00C8365B">
      <w:pPr>
        <w:pStyle w:val="ListParagraph"/>
        <w:numPr>
          <w:ilvl w:val="0"/>
          <w:numId w:val="33"/>
        </w:numPr>
        <w:tabs>
          <w:tab w:val="left" w:pos="3872"/>
        </w:tabs>
      </w:pPr>
      <w:r>
        <w:lastRenderedPageBreak/>
        <w:t>Stimulates salivary secretion</w:t>
      </w:r>
    </w:p>
    <w:p w:rsidR="00C8365B" w:rsidRDefault="00C8365B" w:rsidP="00C8365B">
      <w:pPr>
        <w:pStyle w:val="ListParagraph"/>
        <w:numPr>
          <w:ilvl w:val="0"/>
          <w:numId w:val="33"/>
        </w:numPr>
        <w:tabs>
          <w:tab w:val="left" w:pos="3872"/>
        </w:tabs>
      </w:pPr>
      <w:r>
        <w:t xml:space="preserve">Increase plaque ( Ca) </w:t>
      </w:r>
      <w:proofErr w:type="spellStart"/>
      <w:r>
        <w:t>favours</w:t>
      </w:r>
      <w:proofErr w:type="spellEnd"/>
      <w:r>
        <w:t xml:space="preserve"> </w:t>
      </w:r>
      <w:proofErr w:type="spellStart"/>
      <w:r>
        <w:t>remineralization</w:t>
      </w:r>
      <w:proofErr w:type="spellEnd"/>
      <w:r>
        <w:t xml:space="preserve"> </w:t>
      </w:r>
    </w:p>
    <w:p w:rsidR="00C8365B" w:rsidRDefault="00C8365B" w:rsidP="00C8365B">
      <w:pPr>
        <w:pStyle w:val="ListParagraph"/>
        <w:numPr>
          <w:ilvl w:val="0"/>
          <w:numId w:val="33"/>
        </w:numPr>
        <w:tabs>
          <w:tab w:val="left" w:pos="3872"/>
        </w:tabs>
      </w:pPr>
      <w:r>
        <w:t xml:space="preserve">Less caries develops ( over 2 years ) in children who ate 5g piece of hard cheese daily following breakfast compared with those who did not . </w:t>
      </w:r>
    </w:p>
    <w:p w:rsidR="00667538" w:rsidRDefault="00667538" w:rsidP="00667538">
      <w:pPr>
        <w:tabs>
          <w:tab w:val="left" w:pos="3872"/>
        </w:tabs>
      </w:pPr>
      <w:r>
        <w:t>Chocolate</w:t>
      </w:r>
    </w:p>
    <w:p w:rsidR="00667538" w:rsidRDefault="00667538" w:rsidP="00667538">
      <w:pPr>
        <w:pStyle w:val="ListParagraph"/>
        <w:numPr>
          <w:ilvl w:val="0"/>
          <w:numId w:val="34"/>
        </w:numPr>
        <w:tabs>
          <w:tab w:val="left" w:pos="3872"/>
        </w:tabs>
      </w:pPr>
      <w:r>
        <w:t>Cocoa factor ( has role in preventing dental caries )</w:t>
      </w:r>
    </w:p>
    <w:p w:rsidR="00667538" w:rsidRDefault="00667538" w:rsidP="00667538">
      <w:pPr>
        <w:pStyle w:val="ListParagraph"/>
        <w:numPr>
          <w:ilvl w:val="0"/>
          <w:numId w:val="34"/>
        </w:numPr>
        <w:tabs>
          <w:tab w:val="left" w:pos="3872"/>
        </w:tabs>
      </w:pPr>
      <w:proofErr w:type="spellStart"/>
      <w:r>
        <w:t>Theobromide</w:t>
      </w:r>
      <w:proofErr w:type="spellEnd"/>
      <w:r>
        <w:t xml:space="preserve"> ( increase enamel crystals size )</w:t>
      </w:r>
    </w:p>
    <w:p w:rsidR="00667538" w:rsidRDefault="00667538" w:rsidP="00667538">
      <w:pPr>
        <w:pStyle w:val="ListParagraph"/>
        <w:numPr>
          <w:ilvl w:val="0"/>
          <w:numId w:val="34"/>
        </w:numPr>
        <w:tabs>
          <w:tab w:val="left" w:pos="3872"/>
        </w:tabs>
      </w:pPr>
      <w:r>
        <w:t xml:space="preserve">Casein </w:t>
      </w:r>
    </w:p>
    <w:p w:rsidR="00667538" w:rsidRDefault="00667538" w:rsidP="00667538">
      <w:pPr>
        <w:pStyle w:val="ListParagraph"/>
        <w:numPr>
          <w:ilvl w:val="0"/>
          <w:numId w:val="34"/>
        </w:numPr>
        <w:tabs>
          <w:tab w:val="left" w:pos="3872"/>
        </w:tabs>
      </w:pPr>
      <w:r>
        <w:t>Ca</w:t>
      </w:r>
    </w:p>
    <w:p w:rsidR="00667538" w:rsidRDefault="00667538" w:rsidP="00667538">
      <w:pPr>
        <w:pStyle w:val="ListParagraph"/>
        <w:numPr>
          <w:ilvl w:val="0"/>
          <w:numId w:val="34"/>
        </w:numPr>
        <w:tabs>
          <w:tab w:val="left" w:pos="3872"/>
        </w:tabs>
      </w:pPr>
      <w:r>
        <w:t xml:space="preserve">Fats ( useful in washing sugar away </w:t>
      </w:r>
    </w:p>
    <w:p w:rsidR="00667538" w:rsidRDefault="00667538" w:rsidP="00667538">
      <w:pPr>
        <w:pStyle w:val="ListParagraph"/>
        <w:numPr>
          <w:ilvl w:val="0"/>
          <w:numId w:val="34"/>
        </w:numPr>
        <w:tabs>
          <w:tab w:val="left" w:pos="3872"/>
        </w:tabs>
      </w:pPr>
      <w:r>
        <w:t>High sugar content</w:t>
      </w:r>
    </w:p>
    <w:p w:rsidR="00667538" w:rsidRPr="00B92ECF" w:rsidRDefault="00667538" w:rsidP="00667538">
      <w:pPr>
        <w:tabs>
          <w:tab w:val="left" w:pos="3872"/>
        </w:tabs>
        <w:rPr>
          <w:b/>
          <w:bCs/>
          <w:sz w:val="28"/>
          <w:szCs w:val="28"/>
        </w:rPr>
      </w:pPr>
      <w:r w:rsidRPr="00B92ECF">
        <w:rPr>
          <w:b/>
          <w:bCs/>
          <w:sz w:val="28"/>
          <w:szCs w:val="28"/>
        </w:rPr>
        <w:t>Summary</w:t>
      </w:r>
    </w:p>
    <w:p w:rsidR="00667538" w:rsidRDefault="00667538" w:rsidP="00667538">
      <w:pPr>
        <w:tabs>
          <w:tab w:val="left" w:pos="3872"/>
        </w:tabs>
      </w:pPr>
      <w:r>
        <w:t xml:space="preserve">GOOD:  </w:t>
      </w:r>
      <w:proofErr w:type="gramStart"/>
      <w:r>
        <w:t>milk ,</w:t>
      </w:r>
      <w:proofErr w:type="gramEnd"/>
      <w:r>
        <w:t xml:space="preserve"> cheese , starch , fruits and vegetables </w:t>
      </w:r>
    </w:p>
    <w:p w:rsidR="00667538" w:rsidRDefault="00667538" w:rsidP="00667538">
      <w:pPr>
        <w:tabs>
          <w:tab w:val="left" w:pos="3872"/>
        </w:tabs>
      </w:pPr>
      <w:proofErr w:type="gramStart"/>
      <w:r>
        <w:t>BAD :</w:t>
      </w:r>
      <w:proofErr w:type="gramEnd"/>
      <w:r>
        <w:t xml:space="preserve"> NMES</w:t>
      </w:r>
    </w:p>
    <w:p w:rsidR="00667538" w:rsidRDefault="00667538" w:rsidP="00667538">
      <w:pPr>
        <w:tabs>
          <w:tab w:val="left" w:pos="3872"/>
        </w:tabs>
      </w:pPr>
      <w:proofErr w:type="gramStart"/>
      <w:r>
        <w:t>UGLY :</w:t>
      </w:r>
      <w:proofErr w:type="gramEnd"/>
      <w:r>
        <w:t xml:space="preserve"> sticky NMES ( as we said before chocolate is better than sticky food ) </w:t>
      </w:r>
    </w:p>
    <w:p w:rsidR="00667538" w:rsidRDefault="00667538" w:rsidP="00667538">
      <w:pPr>
        <w:tabs>
          <w:tab w:val="left" w:pos="3872"/>
        </w:tabs>
      </w:pPr>
    </w:p>
    <w:p w:rsidR="00667538" w:rsidRDefault="00667538" w:rsidP="00667538">
      <w:pPr>
        <w:tabs>
          <w:tab w:val="left" w:pos="3872"/>
        </w:tabs>
      </w:pPr>
    </w:p>
    <w:p w:rsidR="00667538" w:rsidRDefault="00667538" w:rsidP="00667538">
      <w:pPr>
        <w:tabs>
          <w:tab w:val="left" w:pos="3872"/>
        </w:tabs>
      </w:pPr>
      <w:r>
        <w:t xml:space="preserve">Done </w:t>
      </w:r>
      <w:proofErr w:type="gramStart"/>
      <w:r>
        <w:t>by :</w:t>
      </w:r>
      <w:proofErr w:type="gramEnd"/>
      <w:r>
        <w:t xml:space="preserve"> lama </w:t>
      </w:r>
      <w:proofErr w:type="spellStart"/>
      <w:r>
        <w:t>rafieh</w:t>
      </w:r>
      <w:proofErr w:type="spellEnd"/>
      <w:r>
        <w:t xml:space="preserve"> </w:t>
      </w:r>
    </w:p>
    <w:p w:rsidR="00836A14" w:rsidRDefault="00836A14" w:rsidP="00836A14">
      <w:pPr>
        <w:pStyle w:val="ListParagraph"/>
        <w:tabs>
          <w:tab w:val="left" w:pos="3872"/>
        </w:tabs>
        <w:ind w:left="1440"/>
      </w:pPr>
    </w:p>
    <w:p w:rsidR="00FE290A" w:rsidRDefault="00FE290A" w:rsidP="00FE290A">
      <w:pPr>
        <w:pStyle w:val="ListParagraph"/>
        <w:tabs>
          <w:tab w:val="left" w:pos="3872"/>
        </w:tabs>
        <w:ind w:left="1080"/>
      </w:pPr>
    </w:p>
    <w:p w:rsidR="00FE290A" w:rsidRDefault="00FE290A" w:rsidP="00FE290A">
      <w:pPr>
        <w:pStyle w:val="ListParagraph"/>
        <w:tabs>
          <w:tab w:val="left" w:pos="3872"/>
        </w:tabs>
        <w:ind w:left="1080"/>
      </w:pPr>
    </w:p>
    <w:p w:rsidR="00FE290A" w:rsidRDefault="00FE290A" w:rsidP="00FE290A">
      <w:pPr>
        <w:pStyle w:val="ListParagraph"/>
        <w:tabs>
          <w:tab w:val="left" w:pos="3872"/>
        </w:tabs>
        <w:ind w:left="1080"/>
      </w:pPr>
    </w:p>
    <w:p w:rsidR="00C77112" w:rsidRDefault="00C77112" w:rsidP="00870A7E">
      <w:pPr>
        <w:pStyle w:val="ListParagraph"/>
        <w:tabs>
          <w:tab w:val="left" w:pos="3872"/>
        </w:tabs>
      </w:pPr>
    </w:p>
    <w:p w:rsidR="00804032" w:rsidRDefault="00804032" w:rsidP="00506870"/>
    <w:p w:rsidR="000364FF" w:rsidRDefault="000364FF" w:rsidP="000364FF"/>
    <w:p w:rsidR="000364FF" w:rsidRDefault="000364FF" w:rsidP="003C3510">
      <w:pPr>
        <w:pStyle w:val="ListParagraph"/>
        <w:ind w:left="1440"/>
      </w:pPr>
    </w:p>
    <w:p w:rsidR="000364FF" w:rsidRDefault="000364FF" w:rsidP="003C3510">
      <w:pPr>
        <w:pStyle w:val="ListParagraph"/>
        <w:ind w:left="1440"/>
      </w:pPr>
    </w:p>
    <w:p w:rsidR="003C3510" w:rsidRDefault="003C3510" w:rsidP="003C3510">
      <w:pPr>
        <w:pStyle w:val="ListParagraph"/>
        <w:ind w:left="1440"/>
      </w:pPr>
    </w:p>
    <w:p w:rsidR="003C3510" w:rsidRDefault="003C3510" w:rsidP="003C3510">
      <w:pPr>
        <w:pStyle w:val="ListParagraph"/>
        <w:ind w:left="1440"/>
      </w:pPr>
    </w:p>
    <w:p w:rsidR="003C3510" w:rsidRDefault="003C3510" w:rsidP="003C3510">
      <w:pPr>
        <w:pStyle w:val="ListParagraph"/>
        <w:ind w:left="1440"/>
      </w:pPr>
    </w:p>
    <w:p w:rsidR="003C3510" w:rsidRDefault="003C3510" w:rsidP="003C3510">
      <w:pPr>
        <w:pStyle w:val="ListParagraph"/>
        <w:ind w:left="1440"/>
      </w:pPr>
    </w:p>
    <w:p w:rsidR="00657BBC" w:rsidRDefault="00657BBC" w:rsidP="00657BBC">
      <w:pPr>
        <w:ind w:left="720"/>
      </w:pPr>
    </w:p>
    <w:sectPr w:rsidR="00657BBC" w:rsidSect="002A6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10E"/>
    <w:multiLevelType w:val="hybridMultilevel"/>
    <w:tmpl w:val="A8D0B00A"/>
    <w:lvl w:ilvl="0" w:tplc="89BA16B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6673E5"/>
    <w:multiLevelType w:val="hybridMultilevel"/>
    <w:tmpl w:val="F3A6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C5B75"/>
    <w:multiLevelType w:val="hybridMultilevel"/>
    <w:tmpl w:val="E666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45437"/>
    <w:multiLevelType w:val="hybridMultilevel"/>
    <w:tmpl w:val="0D30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6254D"/>
    <w:multiLevelType w:val="hybridMultilevel"/>
    <w:tmpl w:val="4F48CE26"/>
    <w:lvl w:ilvl="0" w:tplc="08587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A12A6A"/>
    <w:multiLevelType w:val="hybridMultilevel"/>
    <w:tmpl w:val="DFFE9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C27BFD"/>
    <w:multiLevelType w:val="hybridMultilevel"/>
    <w:tmpl w:val="88A0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36AF0"/>
    <w:multiLevelType w:val="hybridMultilevel"/>
    <w:tmpl w:val="828CDE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3427A"/>
    <w:multiLevelType w:val="hybridMultilevel"/>
    <w:tmpl w:val="F69C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C296C"/>
    <w:multiLevelType w:val="hybridMultilevel"/>
    <w:tmpl w:val="611CC8F0"/>
    <w:lvl w:ilvl="0" w:tplc="7972A4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D461CB8"/>
    <w:multiLevelType w:val="hybridMultilevel"/>
    <w:tmpl w:val="E5E4E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F14790"/>
    <w:multiLevelType w:val="hybridMultilevel"/>
    <w:tmpl w:val="285E0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020F2"/>
    <w:multiLevelType w:val="hybridMultilevel"/>
    <w:tmpl w:val="3D381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195324F"/>
    <w:multiLevelType w:val="hybridMultilevel"/>
    <w:tmpl w:val="581E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21495"/>
    <w:multiLevelType w:val="hybridMultilevel"/>
    <w:tmpl w:val="055C0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30C58"/>
    <w:multiLevelType w:val="hybridMultilevel"/>
    <w:tmpl w:val="96A4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37BBF"/>
    <w:multiLevelType w:val="hybridMultilevel"/>
    <w:tmpl w:val="42E6D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760B8"/>
    <w:multiLevelType w:val="hybridMultilevel"/>
    <w:tmpl w:val="F062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86551A"/>
    <w:multiLevelType w:val="hybridMultilevel"/>
    <w:tmpl w:val="ED9874F0"/>
    <w:lvl w:ilvl="0" w:tplc="0A62B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EC0A9F"/>
    <w:multiLevelType w:val="hybridMultilevel"/>
    <w:tmpl w:val="30244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CC2FE6"/>
    <w:multiLevelType w:val="hybridMultilevel"/>
    <w:tmpl w:val="A25A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4233A"/>
    <w:multiLevelType w:val="hybridMultilevel"/>
    <w:tmpl w:val="85E2BB78"/>
    <w:lvl w:ilvl="0" w:tplc="F83E0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6D3D97"/>
    <w:multiLevelType w:val="hybridMultilevel"/>
    <w:tmpl w:val="DF567A06"/>
    <w:lvl w:ilvl="0" w:tplc="536E39E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8537C2"/>
    <w:multiLevelType w:val="hybridMultilevel"/>
    <w:tmpl w:val="FB06C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A107D"/>
    <w:multiLevelType w:val="hybridMultilevel"/>
    <w:tmpl w:val="8E8A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857D79"/>
    <w:multiLevelType w:val="hybridMultilevel"/>
    <w:tmpl w:val="5276DF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414318C"/>
    <w:multiLevelType w:val="hybridMultilevel"/>
    <w:tmpl w:val="F748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82A0F"/>
    <w:multiLevelType w:val="hybridMultilevel"/>
    <w:tmpl w:val="821A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0A58C1"/>
    <w:multiLevelType w:val="hybridMultilevel"/>
    <w:tmpl w:val="2E6C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63CDD"/>
    <w:multiLevelType w:val="hybridMultilevel"/>
    <w:tmpl w:val="5CE8ABA0"/>
    <w:lvl w:ilvl="0" w:tplc="E9806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296BFC"/>
    <w:multiLevelType w:val="hybridMultilevel"/>
    <w:tmpl w:val="F3860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4416CD"/>
    <w:multiLevelType w:val="hybridMultilevel"/>
    <w:tmpl w:val="E3B40EC8"/>
    <w:lvl w:ilvl="0" w:tplc="F710DC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D09EE"/>
    <w:multiLevelType w:val="hybridMultilevel"/>
    <w:tmpl w:val="519AF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D4C1715"/>
    <w:multiLevelType w:val="hybridMultilevel"/>
    <w:tmpl w:val="CC289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30"/>
  </w:num>
  <w:num w:numId="5">
    <w:abstractNumId w:val="33"/>
  </w:num>
  <w:num w:numId="6">
    <w:abstractNumId w:val="25"/>
  </w:num>
  <w:num w:numId="7">
    <w:abstractNumId w:val="9"/>
  </w:num>
  <w:num w:numId="8">
    <w:abstractNumId w:val="14"/>
  </w:num>
  <w:num w:numId="9">
    <w:abstractNumId w:val="18"/>
  </w:num>
  <w:num w:numId="10">
    <w:abstractNumId w:val="29"/>
  </w:num>
  <w:num w:numId="11">
    <w:abstractNumId w:val="2"/>
  </w:num>
  <w:num w:numId="12">
    <w:abstractNumId w:val="15"/>
  </w:num>
  <w:num w:numId="13">
    <w:abstractNumId w:val="32"/>
  </w:num>
  <w:num w:numId="14">
    <w:abstractNumId w:val="31"/>
  </w:num>
  <w:num w:numId="15">
    <w:abstractNumId w:val="8"/>
  </w:num>
  <w:num w:numId="16">
    <w:abstractNumId w:val="24"/>
  </w:num>
  <w:num w:numId="17">
    <w:abstractNumId w:val="17"/>
  </w:num>
  <w:num w:numId="18">
    <w:abstractNumId w:val="6"/>
  </w:num>
  <w:num w:numId="19">
    <w:abstractNumId w:val="16"/>
  </w:num>
  <w:num w:numId="20">
    <w:abstractNumId w:val="0"/>
  </w:num>
  <w:num w:numId="21">
    <w:abstractNumId w:val="27"/>
  </w:num>
  <w:num w:numId="22">
    <w:abstractNumId w:val="21"/>
  </w:num>
  <w:num w:numId="23">
    <w:abstractNumId w:val="28"/>
  </w:num>
  <w:num w:numId="24">
    <w:abstractNumId w:val="26"/>
  </w:num>
  <w:num w:numId="25">
    <w:abstractNumId w:val="3"/>
  </w:num>
  <w:num w:numId="26">
    <w:abstractNumId w:val="12"/>
  </w:num>
  <w:num w:numId="27">
    <w:abstractNumId w:val="7"/>
  </w:num>
  <w:num w:numId="28">
    <w:abstractNumId w:val="22"/>
  </w:num>
  <w:num w:numId="29">
    <w:abstractNumId w:val="23"/>
  </w:num>
  <w:num w:numId="30">
    <w:abstractNumId w:val="19"/>
  </w:num>
  <w:num w:numId="31">
    <w:abstractNumId w:val="13"/>
  </w:num>
  <w:num w:numId="32">
    <w:abstractNumId w:val="1"/>
  </w:num>
  <w:num w:numId="33">
    <w:abstractNumId w:val="10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657BBC"/>
    <w:rsid w:val="00000945"/>
    <w:rsid w:val="000020D8"/>
    <w:rsid w:val="000038B5"/>
    <w:rsid w:val="00004DB9"/>
    <w:rsid w:val="00012250"/>
    <w:rsid w:val="00012FE6"/>
    <w:rsid w:val="00017C8A"/>
    <w:rsid w:val="00021D1C"/>
    <w:rsid w:val="00022296"/>
    <w:rsid w:val="00031EE6"/>
    <w:rsid w:val="00033D33"/>
    <w:rsid w:val="00034065"/>
    <w:rsid w:val="000364FF"/>
    <w:rsid w:val="00037C5F"/>
    <w:rsid w:val="000467AC"/>
    <w:rsid w:val="00055851"/>
    <w:rsid w:val="00061FB3"/>
    <w:rsid w:val="00064B46"/>
    <w:rsid w:val="0006511E"/>
    <w:rsid w:val="00083233"/>
    <w:rsid w:val="00084CD6"/>
    <w:rsid w:val="00085304"/>
    <w:rsid w:val="00090653"/>
    <w:rsid w:val="000919C3"/>
    <w:rsid w:val="000953CF"/>
    <w:rsid w:val="000A0CC4"/>
    <w:rsid w:val="000A233B"/>
    <w:rsid w:val="000A3F2A"/>
    <w:rsid w:val="000A4A2B"/>
    <w:rsid w:val="000A714B"/>
    <w:rsid w:val="000A7B65"/>
    <w:rsid w:val="000B4F76"/>
    <w:rsid w:val="000B6093"/>
    <w:rsid w:val="000B67FF"/>
    <w:rsid w:val="000B7781"/>
    <w:rsid w:val="000C08F1"/>
    <w:rsid w:val="000D50CF"/>
    <w:rsid w:val="000D6315"/>
    <w:rsid w:val="000D79BF"/>
    <w:rsid w:val="000E0A72"/>
    <w:rsid w:val="000E17F5"/>
    <w:rsid w:val="000E3040"/>
    <w:rsid w:val="000E6431"/>
    <w:rsid w:val="000E76D3"/>
    <w:rsid w:val="000F1E57"/>
    <w:rsid w:val="000F400A"/>
    <w:rsid w:val="000F4812"/>
    <w:rsid w:val="00102040"/>
    <w:rsid w:val="00105636"/>
    <w:rsid w:val="00107B3B"/>
    <w:rsid w:val="00112189"/>
    <w:rsid w:val="001126C1"/>
    <w:rsid w:val="00112E96"/>
    <w:rsid w:val="001136F5"/>
    <w:rsid w:val="00114828"/>
    <w:rsid w:val="001151E6"/>
    <w:rsid w:val="00121051"/>
    <w:rsid w:val="00126634"/>
    <w:rsid w:val="00130FFD"/>
    <w:rsid w:val="00131AF1"/>
    <w:rsid w:val="001354B1"/>
    <w:rsid w:val="00150325"/>
    <w:rsid w:val="00150FAB"/>
    <w:rsid w:val="00152F5B"/>
    <w:rsid w:val="00154BFE"/>
    <w:rsid w:val="0015545B"/>
    <w:rsid w:val="00155ABC"/>
    <w:rsid w:val="00156A91"/>
    <w:rsid w:val="00162049"/>
    <w:rsid w:val="00170443"/>
    <w:rsid w:val="001733FA"/>
    <w:rsid w:val="0017394C"/>
    <w:rsid w:val="00180314"/>
    <w:rsid w:val="001858ED"/>
    <w:rsid w:val="00186BD3"/>
    <w:rsid w:val="001871AD"/>
    <w:rsid w:val="00190947"/>
    <w:rsid w:val="00190A62"/>
    <w:rsid w:val="00196D18"/>
    <w:rsid w:val="0019736B"/>
    <w:rsid w:val="00197DA9"/>
    <w:rsid w:val="001A053B"/>
    <w:rsid w:val="001A14A7"/>
    <w:rsid w:val="001A2A68"/>
    <w:rsid w:val="001A2C68"/>
    <w:rsid w:val="001A3FB3"/>
    <w:rsid w:val="001B437D"/>
    <w:rsid w:val="001B7127"/>
    <w:rsid w:val="001B72DA"/>
    <w:rsid w:val="001C0D01"/>
    <w:rsid w:val="001C2C54"/>
    <w:rsid w:val="001D2F04"/>
    <w:rsid w:val="001D2F4C"/>
    <w:rsid w:val="001E5B5D"/>
    <w:rsid w:val="002013AF"/>
    <w:rsid w:val="002018CA"/>
    <w:rsid w:val="00211CDC"/>
    <w:rsid w:val="0021676E"/>
    <w:rsid w:val="00220651"/>
    <w:rsid w:val="00221637"/>
    <w:rsid w:val="00221B12"/>
    <w:rsid w:val="00222403"/>
    <w:rsid w:val="002238FB"/>
    <w:rsid w:val="00225B26"/>
    <w:rsid w:val="00226019"/>
    <w:rsid w:val="002262F2"/>
    <w:rsid w:val="00226C3C"/>
    <w:rsid w:val="0022784E"/>
    <w:rsid w:val="00230744"/>
    <w:rsid w:val="002326E1"/>
    <w:rsid w:val="002344C9"/>
    <w:rsid w:val="00235677"/>
    <w:rsid w:val="002438A7"/>
    <w:rsid w:val="002455B2"/>
    <w:rsid w:val="002505A8"/>
    <w:rsid w:val="002575D8"/>
    <w:rsid w:val="002665EA"/>
    <w:rsid w:val="00275234"/>
    <w:rsid w:val="0028032C"/>
    <w:rsid w:val="00286518"/>
    <w:rsid w:val="0029250D"/>
    <w:rsid w:val="002927EA"/>
    <w:rsid w:val="00292C86"/>
    <w:rsid w:val="002A1218"/>
    <w:rsid w:val="002A4147"/>
    <w:rsid w:val="002A4EA7"/>
    <w:rsid w:val="002A6228"/>
    <w:rsid w:val="002A6C1F"/>
    <w:rsid w:val="002B2E28"/>
    <w:rsid w:val="002B46EC"/>
    <w:rsid w:val="002B76E1"/>
    <w:rsid w:val="002C51EE"/>
    <w:rsid w:val="002D0E69"/>
    <w:rsid w:val="002D13FB"/>
    <w:rsid w:val="002E24E4"/>
    <w:rsid w:val="002E2A5A"/>
    <w:rsid w:val="002E6AB4"/>
    <w:rsid w:val="002F2AFC"/>
    <w:rsid w:val="002F2E69"/>
    <w:rsid w:val="00300F6E"/>
    <w:rsid w:val="003146F4"/>
    <w:rsid w:val="0031607F"/>
    <w:rsid w:val="00316ECD"/>
    <w:rsid w:val="003205EE"/>
    <w:rsid w:val="00324C6A"/>
    <w:rsid w:val="003253BD"/>
    <w:rsid w:val="00326303"/>
    <w:rsid w:val="00326CA6"/>
    <w:rsid w:val="00331DB2"/>
    <w:rsid w:val="00332A5F"/>
    <w:rsid w:val="003404ED"/>
    <w:rsid w:val="00344254"/>
    <w:rsid w:val="003457E2"/>
    <w:rsid w:val="00345C59"/>
    <w:rsid w:val="00350822"/>
    <w:rsid w:val="003518B6"/>
    <w:rsid w:val="00357D6F"/>
    <w:rsid w:val="00365EB3"/>
    <w:rsid w:val="00367331"/>
    <w:rsid w:val="00371BA8"/>
    <w:rsid w:val="00380BB1"/>
    <w:rsid w:val="00387B85"/>
    <w:rsid w:val="00387BC4"/>
    <w:rsid w:val="00391FFA"/>
    <w:rsid w:val="00393E79"/>
    <w:rsid w:val="003A04F7"/>
    <w:rsid w:val="003B1F4D"/>
    <w:rsid w:val="003B3E97"/>
    <w:rsid w:val="003B5B36"/>
    <w:rsid w:val="003C0F7A"/>
    <w:rsid w:val="003C1911"/>
    <w:rsid w:val="003C2C7C"/>
    <w:rsid w:val="003C3510"/>
    <w:rsid w:val="003C380F"/>
    <w:rsid w:val="003C46BB"/>
    <w:rsid w:val="003C65CC"/>
    <w:rsid w:val="003D0E5C"/>
    <w:rsid w:val="003D362C"/>
    <w:rsid w:val="003D7DE5"/>
    <w:rsid w:val="003E0ACC"/>
    <w:rsid w:val="003E2879"/>
    <w:rsid w:val="003E3F07"/>
    <w:rsid w:val="003E7173"/>
    <w:rsid w:val="003F2708"/>
    <w:rsid w:val="003F4E0E"/>
    <w:rsid w:val="00401767"/>
    <w:rsid w:val="00404F39"/>
    <w:rsid w:val="00406E33"/>
    <w:rsid w:val="00411F9E"/>
    <w:rsid w:val="00413FC9"/>
    <w:rsid w:val="0041509F"/>
    <w:rsid w:val="00415CAF"/>
    <w:rsid w:val="00425DAC"/>
    <w:rsid w:val="00427A18"/>
    <w:rsid w:val="00440F1E"/>
    <w:rsid w:val="00443239"/>
    <w:rsid w:val="00445ACF"/>
    <w:rsid w:val="00446D0B"/>
    <w:rsid w:val="00453B6A"/>
    <w:rsid w:val="004556AF"/>
    <w:rsid w:val="00455BDB"/>
    <w:rsid w:val="0046140F"/>
    <w:rsid w:val="00464C8F"/>
    <w:rsid w:val="004726B7"/>
    <w:rsid w:val="004804CC"/>
    <w:rsid w:val="00490F88"/>
    <w:rsid w:val="00492BED"/>
    <w:rsid w:val="00495F4F"/>
    <w:rsid w:val="00497941"/>
    <w:rsid w:val="004A3C0A"/>
    <w:rsid w:val="004B0A6C"/>
    <w:rsid w:val="004B5005"/>
    <w:rsid w:val="004B5993"/>
    <w:rsid w:val="004B6F81"/>
    <w:rsid w:val="004C3C1F"/>
    <w:rsid w:val="004C6572"/>
    <w:rsid w:val="004D4775"/>
    <w:rsid w:val="004D5EDE"/>
    <w:rsid w:val="004E0E9F"/>
    <w:rsid w:val="004E3839"/>
    <w:rsid w:val="004E5203"/>
    <w:rsid w:val="004E58D1"/>
    <w:rsid w:val="004E7A0D"/>
    <w:rsid w:val="00506870"/>
    <w:rsid w:val="00521D3B"/>
    <w:rsid w:val="00525C83"/>
    <w:rsid w:val="00533EF1"/>
    <w:rsid w:val="00544965"/>
    <w:rsid w:val="00550FD8"/>
    <w:rsid w:val="00560873"/>
    <w:rsid w:val="00561D56"/>
    <w:rsid w:val="0056460D"/>
    <w:rsid w:val="00571C6C"/>
    <w:rsid w:val="0057385A"/>
    <w:rsid w:val="005803E6"/>
    <w:rsid w:val="00581D30"/>
    <w:rsid w:val="0059145A"/>
    <w:rsid w:val="005925DA"/>
    <w:rsid w:val="00593B4D"/>
    <w:rsid w:val="00593D43"/>
    <w:rsid w:val="00595CA4"/>
    <w:rsid w:val="00597A2C"/>
    <w:rsid w:val="005A213C"/>
    <w:rsid w:val="005A273C"/>
    <w:rsid w:val="005A43B2"/>
    <w:rsid w:val="005A79B8"/>
    <w:rsid w:val="005B1C20"/>
    <w:rsid w:val="005B2A93"/>
    <w:rsid w:val="005B5732"/>
    <w:rsid w:val="005C1740"/>
    <w:rsid w:val="005C3574"/>
    <w:rsid w:val="005C501F"/>
    <w:rsid w:val="005D0C25"/>
    <w:rsid w:val="005D0F2D"/>
    <w:rsid w:val="005E0B0D"/>
    <w:rsid w:val="005E3FA8"/>
    <w:rsid w:val="005E6DE5"/>
    <w:rsid w:val="005E71D2"/>
    <w:rsid w:val="005F1D70"/>
    <w:rsid w:val="005F2D55"/>
    <w:rsid w:val="005F41ED"/>
    <w:rsid w:val="005F44A1"/>
    <w:rsid w:val="005F72C3"/>
    <w:rsid w:val="00602612"/>
    <w:rsid w:val="006037E0"/>
    <w:rsid w:val="0060647E"/>
    <w:rsid w:val="00610888"/>
    <w:rsid w:val="00612DB2"/>
    <w:rsid w:val="00622B7E"/>
    <w:rsid w:val="006249C7"/>
    <w:rsid w:val="00625FD1"/>
    <w:rsid w:val="00626553"/>
    <w:rsid w:val="00630C08"/>
    <w:rsid w:val="006326FB"/>
    <w:rsid w:val="00632FB5"/>
    <w:rsid w:val="00634B2F"/>
    <w:rsid w:val="00636411"/>
    <w:rsid w:val="006379BD"/>
    <w:rsid w:val="006451F8"/>
    <w:rsid w:val="006453E5"/>
    <w:rsid w:val="006521D6"/>
    <w:rsid w:val="006536E4"/>
    <w:rsid w:val="00657BBC"/>
    <w:rsid w:val="006620F8"/>
    <w:rsid w:val="00665A2D"/>
    <w:rsid w:val="00666390"/>
    <w:rsid w:val="00667538"/>
    <w:rsid w:val="0067148A"/>
    <w:rsid w:val="00675AAE"/>
    <w:rsid w:val="00681BE7"/>
    <w:rsid w:val="00695BE3"/>
    <w:rsid w:val="006B4636"/>
    <w:rsid w:val="006C1D7D"/>
    <w:rsid w:val="006C2D91"/>
    <w:rsid w:val="006C43BA"/>
    <w:rsid w:val="006C77EC"/>
    <w:rsid w:val="006D072F"/>
    <w:rsid w:val="006D34AC"/>
    <w:rsid w:val="006E7875"/>
    <w:rsid w:val="006E7F2E"/>
    <w:rsid w:val="006F03C2"/>
    <w:rsid w:val="006F0E4C"/>
    <w:rsid w:val="006F321A"/>
    <w:rsid w:val="006F6524"/>
    <w:rsid w:val="006F7848"/>
    <w:rsid w:val="006F7C58"/>
    <w:rsid w:val="007010B6"/>
    <w:rsid w:val="007031D5"/>
    <w:rsid w:val="00706046"/>
    <w:rsid w:val="00706067"/>
    <w:rsid w:val="00711F8C"/>
    <w:rsid w:val="00722900"/>
    <w:rsid w:val="007254D5"/>
    <w:rsid w:val="00734822"/>
    <w:rsid w:val="00736A68"/>
    <w:rsid w:val="007461C4"/>
    <w:rsid w:val="0074661E"/>
    <w:rsid w:val="00746893"/>
    <w:rsid w:val="00751F5F"/>
    <w:rsid w:val="00752058"/>
    <w:rsid w:val="007538C9"/>
    <w:rsid w:val="007600DE"/>
    <w:rsid w:val="007622D2"/>
    <w:rsid w:val="0076256B"/>
    <w:rsid w:val="0076276B"/>
    <w:rsid w:val="00765BC5"/>
    <w:rsid w:val="00766DC8"/>
    <w:rsid w:val="007709BE"/>
    <w:rsid w:val="00770AAE"/>
    <w:rsid w:val="00774161"/>
    <w:rsid w:val="007778CD"/>
    <w:rsid w:val="00777EC1"/>
    <w:rsid w:val="00781DBF"/>
    <w:rsid w:val="0078234D"/>
    <w:rsid w:val="00782812"/>
    <w:rsid w:val="00786E46"/>
    <w:rsid w:val="00790826"/>
    <w:rsid w:val="007A172D"/>
    <w:rsid w:val="007A4C1F"/>
    <w:rsid w:val="007B3A8D"/>
    <w:rsid w:val="007B3CA4"/>
    <w:rsid w:val="007B42D0"/>
    <w:rsid w:val="007C16AE"/>
    <w:rsid w:val="007C1EBE"/>
    <w:rsid w:val="007C574E"/>
    <w:rsid w:val="007D2990"/>
    <w:rsid w:val="007E26E3"/>
    <w:rsid w:val="007E51BF"/>
    <w:rsid w:val="007E7E81"/>
    <w:rsid w:val="0080262D"/>
    <w:rsid w:val="00804032"/>
    <w:rsid w:val="0080630C"/>
    <w:rsid w:val="008152D4"/>
    <w:rsid w:val="00815C32"/>
    <w:rsid w:val="008207F6"/>
    <w:rsid w:val="00820992"/>
    <w:rsid w:val="00820DF9"/>
    <w:rsid w:val="008234B1"/>
    <w:rsid w:val="0082615E"/>
    <w:rsid w:val="00826999"/>
    <w:rsid w:val="00830E8F"/>
    <w:rsid w:val="00833FDA"/>
    <w:rsid w:val="00835278"/>
    <w:rsid w:val="008363F9"/>
    <w:rsid w:val="00836A14"/>
    <w:rsid w:val="00850598"/>
    <w:rsid w:val="00850918"/>
    <w:rsid w:val="00850BB1"/>
    <w:rsid w:val="00851AE7"/>
    <w:rsid w:val="00861DC1"/>
    <w:rsid w:val="00863DD8"/>
    <w:rsid w:val="0086572D"/>
    <w:rsid w:val="008666E3"/>
    <w:rsid w:val="00867388"/>
    <w:rsid w:val="00867B94"/>
    <w:rsid w:val="00867C9A"/>
    <w:rsid w:val="00867CFB"/>
    <w:rsid w:val="00870A7E"/>
    <w:rsid w:val="0087162B"/>
    <w:rsid w:val="00871ACE"/>
    <w:rsid w:val="00877B45"/>
    <w:rsid w:val="00886595"/>
    <w:rsid w:val="00890BF9"/>
    <w:rsid w:val="00896CCB"/>
    <w:rsid w:val="008A3BC8"/>
    <w:rsid w:val="008A75E0"/>
    <w:rsid w:val="008B1919"/>
    <w:rsid w:val="008B3959"/>
    <w:rsid w:val="008B6C1D"/>
    <w:rsid w:val="008B7DA1"/>
    <w:rsid w:val="008C1295"/>
    <w:rsid w:val="008C12B8"/>
    <w:rsid w:val="008C58BB"/>
    <w:rsid w:val="008C7D80"/>
    <w:rsid w:val="008D0621"/>
    <w:rsid w:val="008D1ABD"/>
    <w:rsid w:val="008D23C0"/>
    <w:rsid w:val="008E4E93"/>
    <w:rsid w:val="008E4FE4"/>
    <w:rsid w:val="008F2203"/>
    <w:rsid w:val="008F5AF2"/>
    <w:rsid w:val="00904146"/>
    <w:rsid w:val="00905034"/>
    <w:rsid w:val="00914F7C"/>
    <w:rsid w:val="00916ABB"/>
    <w:rsid w:val="00921E89"/>
    <w:rsid w:val="00925077"/>
    <w:rsid w:val="009332BE"/>
    <w:rsid w:val="009379EA"/>
    <w:rsid w:val="00940509"/>
    <w:rsid w:val="00940D14"/>
    <w:rsid w:val="00941BF9"/>
    <w:rsid w:val="009420A9"/>
    <w:rsid w:val="00946815"/>
    <w:rsid w:val="00950A13"/>
    <w:rsid w:val="00950C93"/>
    <w:rsid w:val="009538C8"/>
    <w:rsid w:val="00953A0C"/>
    <w:rsid w:val="00961526"/>
    <w:rsid w:val="00962A8D"/>
    <w:rsid w:val="00971C34"/>
    <w:rsid w:val="00982EAA"/>
    <w:rsid w:val="00984211"/>
    <w:rsid w:val="00986093"/>
    <w:rsid w:val="0098651D"/>
    <w:rsid w:val="009873CF"/>
    <w:rsid w:val="00987B46"/>
    <w:rsid w:val="0099027D"/>
    <w:rsid w:val="00991C98"/>
    <w:rsid w:val="00994094"/>
    <w:rsid w:val="009960D3"/>
    <w:rsid w:val="009A470F"/>
    <w:rsid w:val="009A5387"/>
    <w:rsid w:val="009B6CAC"/>
    <w:rsid w:val="009C1D76"/>
    <w:rsid w:val="009C45E1"/>
    <w:rsid w:val="009C4AAA"/>
    <w:rsid w:val="009C4CFC"/>
    <w:rsid w:val="009D6945"/>
    <w:rsid w:val="009E23E8"/>
    <w:rsid w:val="009E6294"/>
    <w:rsid w:val="009E7E4F"/>
    <w:rsid w:val="009F0493"/>
    <w:rsid w:val="009F66CD"/>
    <w:rsid w:val="00A01B7D"/>
    <w:rsid w:val="00A01F42"/>
    <w:rsid w:val="00A030E6"/>
    <w:rsid w:val="00A03587"/>
    <w:rsid w:val="00A04057"/>
    <w:rsid w:val="00A05BED"/>
    <w:rsid w:val="00A07E01"/>
    <w:rsid w:val="00A153CB"/>
    <w:rsid w:val="00A17675"/>
    <w:rsid w:val="00A30CE1"/>
    <w:rsid w:val="00A37D76"/>
    <w:rsid w:val="00A415F9"/>
    <w:rsid w:val="00A54D3C"/>
    <w:rsid w:val="00A55C08"/>
    <w:rsid w:val="00A576D1"/>
    <w:rsid w:val="00A57816"/>
    <w:rsid w:val="00A64BFD"/>
    <w:rsid w:val="00A71165"/>
    <w:rsid w:val="00A756D7"/>
    <w:rsid w:val="00A76136"/>
    <w:rsid w:val="00A76863"/>
    <w:rsid w:val="00A82728"/>
    <w:rsid w:val="00A86D03"/>
    <w:rsid w:val="00A879A3"/>
    <w:rsid w:val="00A9007A"/>
    <w:rsid w:val="00A9485C"/>
    <w:rsid w:val="00A97170"/>
    <w:rsid w:val="00AA3F54"/>
    <w:rsid w:val="00AA7055"/>
    <w:rsid w:val="00AB25A1"/>
    <w:rsid w:val="00AB3C2A"/>
    <w:rsid w:val="00AB49E1"/>
    <w:rsid w:val="00AB5506"/>
    <w:rsid w:val="00AC0E32"/>
    <w:rsid w:val="00AD6658"/>
    <w:rsid w:val="00AE0FB5"/>
    <w:rsid w:val="00AE16F0"/>
    <w:rsid w:val="00AE3473"/>
    <w:rsid w:val="00AF25AE"/>
    <w:rsid w:val="00AF528D"/>
    <w:rsid w:val="00AF6B8F"/>
    <w:rsid w:val="00B04447"/>
    <w:rsid w:val="00B05DA6"/>
    <w:rsid w:val="00B061D4"/>
    <w:rsid w:val="00B10569"/>
    <w:rsid w:val="00B22D09"/>
    <w:rsid w:val="00B2447E"/>
    <w:rsid w:val="00B249CD"/>
    <w:rsid w:val="00B34ACD"/>
    <w:rsid w:val="00B40632"/>
    <w:rsid w:val="00B504D3"/>
    <w:rsid w:val="00B53875"/>
    <w:rsid w:val="00B714E6"/>
    <w:rsid w:val="00B72AD2"/>
    <w:rsid w:val="00B736C5"/>
    <w:rsid w:val="00B74BF5"/>
    <w:rsid w:val="00B8458D"/>
    <w:rsid w:val="00B86D82"/>
    <w:rsid w:val="00B870A3"/>
    <w:rsid w:val="00B87800"/>
    <w:rsid w:val="00B9263A"/>
    <w:rsid w:val="00B92859"/>
    <w:rsid w:val="00B92ECF"/>
    <w:rsid w:val="00B9350B"/>
    <w:rsid w:val="00B94C31"/>
    <w:rsid w:val="00BA6313"/>
    <w:rsid w:val="00BA6716"/>
    <w:rsid w:val="00BB3554"/>
    <w:rsid w:val="00BC536F"/>
    <w:rsid w:val="00BC5667"/>
    <w:rsid w:val="00BC5F6F"/>
    <w:rsid w:val="00BC76D8"/>
    <w:rsid w:val="00BD1218"/>
    <w:rsid w:val="00BD1854"/>
    <w:rsid w:val="00BD24ED"/>
    <w:rsid w:val="00BD62D3"/>
    <w:rsid w:val="00BD6478"/>
    <w:rsid w:val="00BE6E8D"/>
    <w:rsid w:val="00BE7E87"/>
    <w:rsid w:val="00BF12E2"/>
    <w:rsid w:val="00BF3906"/>
    <w:rsid w:val="00BF737F"/>
    <w:rsid w:val="00BF74DA"/>
    <w:rsid w:val="00C04A35"/>
    <w:rsid w:val="00C13899"/>
    <w:rsid w:val="00C13B6F"/>
    <w:rsid w:val="00C15583"/>
    <w:rsid w:val="00C20C9D"/>
    <w:rsid w:val="00C2267C"/>
    <w:rsid w:val="00C2474C"/>
    <w:rsid w:val="00C26F45"/>
    <w:rsid w:val="00C32120"/>
    <w:rsid w:val="00C369A6"/>
    <w:rsid w:val="00C4006E"/>
    <w:rsid w:val="00C44D44"/>
    <w:rsid w:val="00C46E20"/>
    <w:rsid w:val="00C47231"/>
    <w:rsid w:val="00C47881"/>
    <w:rsid w:val="00C53274"/>
    <w:rsid w:val="00C53688"/>
    <w:rsid w:val="00C54EB1"/>
    <w:rsid w:val="00C558C3"/>
    <w:rsid w:val="00C60C4A"/>
    <w:rsid w:val="00C63267"/>
    <w:rsid w:val="00C65735"/>
    <w:rsid w:val="00C65D7C"/>
    <w:rsid w:val="00C743F7"/>
    <w:rsid w:val="00C77112"/>
    <w:rsid w:val="00C800C7"/>
    <w:rsid w:val="00C8344D"/>
    <w:rsid w:val="00C8365B"/>
    <w:rsid w:val="00C918FD"/>
    <w:rsid w:val="00C91BB3"/>
    <w:rsid w:val="00C967C9"/>
    <w:rsid w:val="00C969D0"/>
    <w:rsid w:val="00CB45B4"/>
    <w:rsid w:val="00CB65E9"/>
    <w:rsid w:val="00CB7201"/>
    <w:rsid w:val="00CB7826"/>
    <w:rsid w:val="00CC682C"/>
    <w:rsid w:val="00CD0EA5"/>
    <w:rsid w:val="00CD1BF3"/>
    <w:rsid w:val="00CD39F1"/>
    <w:rsid w:val="00CD430F"/>
    <w:rsid w:val="00CD7571"/>
    <w:rsid w:val="00CE0B33"/>
    <w:rsid w:val="00CE4826"/>
    <w:rsid w:val="00CE5A50"/>
    <w:rsid w:val="00CF58CB"/>
    <w:rsid w:val="00CF654C"/>
    <w:rsid w:val="00CF72FF"/>
    <w:rsid w:val="00D03720"/>
    <w:rsid w:val="00D04CC6"/>
    <w:rsid w:val="00D0643D"/>
    <w:rsid w:val="00D065A3"/>
    <w:rsid w:val="00D109C6"/>
    <w:rsid w:val="00D13A95"/>
    <w:rsid w:val="00D17424"/>
    <w:rsid w:val="00D214B9"/>
    <w:rsid w:val="00D22DEC"/>
    <w:rsid w:val="00D237F4"/>
    <w:rsid w:val="00D26EDB"/>
    <w:rsid w:val="00D2721A"/>
    <w:rsid w:val="00D31D85"/>
    <w:rsid w:val="00D32DB9"/>
    <w:rsid w:val="00D3770D"/>
    <w:rsid w:val="00D42503"/>
    <w:rsid w:val="00D4388B"/>
    <w:rsid w:val="00D47756"/>
    <w:rsid w:val="00D606AB"/>
    <w:rsid w:val="00D61172"/>
    <w:rsid w:val="00D61DEA"/>
    <w:rsid w:val="00D63DE9"/>
    <w:rsid w:val="00D67689"/>
    <w:rsid w:val="00D70C70"/>
    <w:rsid w:val="00D71998"/>
    <w:rsid w:val="00D81FB3"/>
    <w:rsid w:val="00D8390E"/>
    <w:rsid w:val="00D86C62"/>
    <w:rsid w:val="00DA1B00"/>
    <w:rsid w:val="00DA3680"/>
    <w:rsid w:val="00DA40D8"/>
    <w:rsid w:val="00DA7071"/>
    <w:rsid w:val="00DB0A68"/>
    <w:rsid w:val="00DB2603"/>
    <w:rsid w:val="00DB435D"/>
    <w:rsid w:val="00DB4AE3"/>
    <w:rsid w:val="00DC10EB"/>
    <w:rsid w:val="00DC4B4D"/>
    <w:rsid w:val="00DD1995"/>
    <w:rsid w:val="00DD4C50"/>
    <w:rsid w:val="00DD509F"/>
    <w:rsid w:val="00DD5A37"/>
    <w:rsid w:val="00DD6077"/>
    <w:rsid w:val="00DD6DF1"/>
    <w:rsid w:val="00DD720F"/>
    <w:rsid w:val="00DE3B3D"/>
    <w:rsid w:val="00DE734D"/>
    <w:rsid w:val="00DE7C9E"/>
    <w:rsid w:val="00DF7C6F"/>
    <w:rsid w:val="00E01535"/>
    <w:rsid w:val="00E02B86"/>
    <w:rsid w:val="00E03701"/>
    <w:rsid w:val="00E05622"/>
    <w:rsid w:val="00E0718A"/>
    <w:rsid w:val="00E12769"/>
    <w:rsid w:val="00E12B53"/>
    <w:rsid w:val="00E14D58"/>
    <w:rsid w:val="00E167D2"/>
    <w:rsid w:val="00E32F15"/>
    <w:rsid w:val="00E3566E"/>
    <w:rsid w:val="00E43778"/>
    <w:rsid w:val="00E44EDB"/>
    <w:rsid w:val="00E46B6A"/>
    <w:rsid w:val="00E525BE"/>
    <w:rsid w:val="00E54407"/>
    <w:rsid w:val="00E55C9A"/>
    <w:rsid w:val="00E62007"/>
    <w:rsid w:val="00E62823"/>
    <w:rsid w:val="00E66F8D"/>
    <w:rsid w:val="00E7522C"/>
    <w:rsid w:val="00E81E84"/>
    <w:rsid w:val="00E82A0E"/>
    <w:rsid w:val="00E82C54"/>
    <w:rsid w:val="00E8648B"/>
    <w:rsid w:val="00E8763E"/>
    <w:rsid w:val="00E92764"/>
    <w:rsid w:val="00E975B7"/>
    <w:rsid w:val="00EA29A5"/>
    <w:rsid w:val="00EA31C5"/>
    <w:rsid w:val="00EA639E"/>
    <w:rsid w:val="00EB017C"/>
    <w:rsid w:val="00EB0F11"/>
    <w:rsid w:val="00EB436C"/>
    <w:rsid w:val="00EB5939"/>
    <w:rsid w:val="00EB78B2"/>
    <w:rsid w:val="00EC0F48"/>
    <w:rsid w:val="00EC1268"/>
    <w:rsid w:val="00EC437C"/>
    <w:rsid w:val="00EC51EE"/>
    <w:rsid w:val="00EC5A7F"/>
    <w:rsid w:val="00EC77C6"/>
    <w:rsid w:val="00ED417E"/>
    <w:rsid w:val="00ED6D8F"/>
    <w:rsid w:val="00EE147C"/>
    <w:rsid w:val="00EE6948"/>
    <w:rsid w:val="00EE757F"/>
    <w:rsid w:val="00EF340E"/>
    <w:rsid w:val="00EF545D"/>
    <w:rsid w:val="00EF7C12"/>
    <w:rsid w:val="00F00BD3"/>
    <w:rsid w:val="00F035B9"/>
    <w:rsid w:val="00F04343"/>
    <w:rsid w:val="00F07B8C"/>
    <w:rsid w:val="00F11696"/>
    <w:rsid w:val="00F12F48"/>
    <w:rsid w:val="00F13AD2"/>
    <w:rsid w:val="00F16C97"/>
    <w:rsid w:val="00F20179"/>
    <w:rsid w:val="00F20A7D"/>
    <w:rsid w:val="00F2663C"/>
    <w:rsid w:val="00F26DC9"/>
    <w:rsid w:val="00F30B53"/>
    <w:rsid w:val="00F32F08"/>
    <w:rsid w:val="00F4426D"/>
    <w:rsid w:val="00F44FD5"/>
    <w:rsid w:val="00F5412E"/>
    <w:rsid w:val="00F6183A"/>
    <w:rsid w:val="00F637D5"/>
    <w:rsid w:val="00F74FBD"/>
    <w:rsid w:val="00F77807"/>
    <w:rsid w:val="00F7794A"/>
    <w:rsid w:val="00F82892"/>
    <w:rsid w:val="00F82BAF"/>
    <w:rsid w:val="00F908D6"/>
    <w:rsid w:val="00F917DF"/>
    <w:rsid w:val="00FA098C"/>
    <w:rsid w:val="00FA1E57"/>
    <w:rsid w:val="00FB4866"/>
    <w:rsid w:val="00FC3A4C"/>
    <w:rsid w:val="00FC47BB"/>
    <w:rsid w:val="00FD04E9"/>
    <w:rsid w:val="00FD193A"/>
    <w:rsid w:val="00FD7295"/>
    <w:rsid w:val="00FD7903"/>
    <w:rsid w:val="00FD7A09"/>
    <w:rsid w:val="00FE290A"/>
    <w:rsid w:val="00FE779F"/>
    <w:rsid w:val="00FF04B7"/>
    <w:rsid w:val="00FF5A43"/>
    <w:rsid w:val="00FF6450"/>
    <w:rsid w:val="00FF6BD8"/>
    <w:rsid w:val="00FF6FAE"/>
    <w:rsid w:val="00FF7A0A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B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842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</dc:creator>
  <cp:lastModifiedBy>lama</cp:lastModifiedBy>
  <cp:revision>22</cp:revision>
  <dcterms:created xsi:type="dcterms:W3CDTF">2014-03-20T20:29:00Z</dcterms:created>
  <dcterms:modified xsi:type="dcterms:W3CDTF">2014-03-21T20:50:00Z</dcterms:modified>
</cp:coreProperties>
</file>