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6B" w:rsidRDefault="00132B6B" w:rsidP="0035265B">
      <w:pPr>
        <w:pStyle w:val="IntenseQuote"/>
        <w:jc w:val="right"/>
        <w:rPr>
          <w:rtl/>
          <w:lang w:bidi="ar-KW"/>
        </w:rPr>
      </w:pPr>
      <w:r>
        <w:rPr>
          <w:lang w:bidi="ar-KW"/>
        </w:rPr>
        <w:t>lec.#5</w:t>
      </w:r>
    </w:p>
    <w:p w:rsidR="00132B6B" w:rsidRDefault="0035265B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revision :</w:t>
      </w:r>
    </w:p>
    <w:p w:rsidR="00132B6B" w:rsidRDefault="009368B4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epidemiology</w:t>
      </w:r>
      <w:r w:rsidR="00132B6B">
        <w:rPr>
          <w:sz w:val="28"/>
          <w:szCs w:val="28"/>
          <w:lang w:bidi="ar-KW"/>
        </w:rPr>
        <w:t xml:space="preserve"> : is observation upon people (</w:t>
      </w:r>
      <w:r w:rsidR="00132B6B">
        <w:rPr>
          <w:rFonts w:hint="cs"/>
          <w:sz w:val="28"/>
          <w:szCs w:val="28"/>
          <w:rtl/>
          <w:lang w:bidi="ar-KW"/>
        </w:rPr>
        <w:t xml:space="preserve">علم دراسة السكان </w:t>
      </w:r>
      <w:r w:rsidR="00132B6B">
        <w:rPr>
          <w:sz w:val="28"/>
          <w:szCs w:val="28"/>
          <w:lang w:bidi="ar-KW"/>
        </w:rPr>
        <w:t xml:space="preserve"> )</w:t>
      </w:r>
    </w:p>
    <w:p w:rsidR="00132B6B" w:rsidRDefault="00B555E3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by epidemiology</w:t>
      </w:r>
      <w:r w:rsidR="00132B6B">
        <w:rPr>
          <w:sz w:val="28"/>
          <w:szCs w:val="28"/>
          <w:lang w:bidi="ar-KW"/>
        </w:rPr>
        <w:t xml:space="preserve"> we </w:t>
      </w:r>
      <w:r w:rsidR="009368B4">
        <w:rPr>
          <w:sz w:val="28"/>
          <w:szCs w:val="28"/>
          <w:lang w:bidi="ar-KW"/>
        </w:rPr>
        <w:t>divided</w:t>
      </w:r>
      <w:r w:rsidR="00132B6B">
        <w:rPr>
          <w:sz w:val="28"/>
          <w:szCs w:val="28"/>
          <w:lang w:bidi="ar-KW"/>
        </w:rPr>
        <w:t xml:space="preserve"> disease</w:t>
      </w:r>
      <w:r w:rsidR="008A2FF2">
        <w:rPr>
          <w:sz w:val="28"/>
          <w:szCs w:val="28"/>
          <w:lang w:bidi="ar-KW"/>
        </w:rPr>
        <w:t>s</w:t>
      </w:r>
      <w:r w:rsidR="00132B6B">
        <w:rPr>
          <w:sz w:val="28"/>
          <w:szCs w:val="28"/>
          <w:lang w:bidi="ar-KW"/>
        </w:rPr>
        <w:t xml:space="preserve"> </w:t>
      </w:r>
      <w:r w:rsidR="009368B4">
        <w:rPr>
          <w:sz w:val="28"/>
          <w:szCs w:val="28"/>
          <w:lang w:bidi="ar-KW"/>
        </w:rPr>
        <w:t>in</w:t>
      </w:r>
      <w:r w:rsidR="00132B6B">
        <w:rPr>
          <w:sz w:val="28"/>
          <w:szCs w:val="28"/>
          <w:lang w:bidi="ar-KW"/>
        </w:rPr>
        <w:t>to :</w:t>
      </w:r>
    </w:p>
    <w:p w:rsidR="00132B6B" w:rsidRDefault="00132B6B" w:rsidP="0035265B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KW"/>
        </w:rPr>
      </w:pPr>
      <w:r w:rsidRPr="00132B6B">
        <w:rPr>
          <w:sz w:val="28"/>
          <w:szCs w:val="28"/>
          <w:lang w:bidi="ar-KW"/>
        </w:rPr>
        <w:t>fatal ex. cancer</w:t>
      </w:r>
    </w:p>
    <w:p w:rsidR="00132B6B" w:rsidRDefault="00132B6B" w:rsidP="0035265B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not fatal </w:t>
      </w:r>
      <w:r w:rsidR="009368B4">
        <w:rPr>
          <w:sz w:val="28"/>
          <w:szCs w:val="28"/>
          <w:lang w:bidi="ar-KW"/>
        </w:rPr>
        <w:t>ex.</w:t>
      </w:r>
      <w:r w:rsidR="009368B4" w:rsidRPr="00132B6B">
        <w:rPr>
          <w:sz w:val="28"/>
          <w:szCs w:val="28"/>
          <w:lang w:bidi="ar-KW"/>
        </w:rPr>
        <w:t xml:space="preserve"> Measles</w:t>
      </w:r>
      <w:r>
        <w:rPr>
          <w:sz w:val="28"/>
          <w:szCs w:val="28"/>
          <w:lang w:bidi="ar-KW"/>
        </w:rPr>
        <w:t xml:space="preserve"> </w:t>
      </w:r>
      <w:r w:rsidR="008A2FF2">
        <w:rPr>
          <w:sz w:val="28"/>
          <w:szCs w:val="28"/>
          <w:lang w:bidi="ar-KW"/>
        </w:rPr>
        <w:t>(</w:t>
      </w:r>
      <w:r w:rsidR="008A2FF2">
        <w:rPr>
          <w:rFonts w:hint="cs"/>
          <w:sz w:val="28"/>
          <w:szCs w:val="28"/>
          <w:rtl/>
          <w:lang w:bidi="ar-KW"/>
        </w:rPr>
        <w:t>(حصبه الأطفال</w:t>
      </w:r>
    </w:p>
    <w:p w:rsidR="008A2FF2" w:rsidRDefault="008A2FF2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also we said if we leave plaque on the teeth inflammation process will occur </w:t>
      </w:r>
      <w:r w:rsidR="0009632D">
        <w:rPr>
          <w:sz w:val="28"/>
          <w:szCs w:val="28"/>
          <w:lang w:bidi="ar-KW"/>
        </w:rPr>
        <w:t>(</w:t>
      </w:r>
      <w:r>
        <w:rPr>
          <w:sz w:val="28"/>
          <w:szCs w:val="28"/>
          <w:lang w:bidi="ar-KW"/>
        </w:rPr>
        <w:t>gingivitis</w:t>
      </w:r>
      <w:r w:rsidR="0009632D">
        <w:rPr>
          <w:sz w:val="28"/>
          <w:szCs w:val="28"/>
          <w:lang w:bidi="ar-KW"/>
        </w:rPr>
        <w:t>)</w:t>
      </w:r>
      <w:r>
        <w:rPr>
          <w:sz w:val="28"/>
          <w:szCs w:val="28"/>
          <w:lang w:bidi="ar-KW"/>
        </w:rPr>
        <w:t xml:space="preserve"> </w:t>
      </w:r>
      <w:r w:rsidR="0009632D">
        <w:rPr>
          <w:sz w:val="28"/>
          <w:szCs w:val="28"/>
          <w:lang w:bidi="ar-KW"/>
        </w:rPr>
        <w:t>with time</w:t>
      </w:r>
      <w:r w:rsidR="0009632D" w:rsidRPr="0009632D">
        <w:rPr>
          <w:sz w:val="28"/>
          <w:szCs w:val="28"/>
          <w:lang w:bidi="ar-KW"/>
        </w:rPr>
        <w:t xml:space="preserve"> </w:t>
      </w:r>
      <w:r w:rsidR="0009632D">
        <w:rPr>
          <w:sz w:val="28"/>
          <w:szCs w:val="28"/>
          <w:lang w:bidi="ar-KW"/>
        </w:rPr>
        <w:t xml:space="preserve">progress to </w:t>
      </w:r>
      <w:r>
        <w:rPr>
          <w:sz w:val="28"/>
          <w:szCs w:val="28"/>
          <w:lang w:bidi="ar-KW"/>
        </w:rPr>
        <w:t xml:space="preserve"> periodontitis</w:t>
      </w:r>
    </w:p>
    <w:p w:rsidR="008A2FF2" w:rsidRDefault="008A2FF2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So ,</w:t>
      </w:r>
    </w:p>
    <w:p w:rsidR="0009632D" w:rsidRDefault="008A2FF2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plaque accumulation </w:t>
      </w:r>
      <w:r w:rsidRPr="0009632D">
        <w:rPr>
          <w:rFonts w:ascii="Arial" w:hAnsi="Arial" w:cs="Arial"/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gingivitis </w:t>
      </w:r>
      <w:r>
        <w:rPr>
          <w:rFonts w:ascii="Arial" w:hAnsi="Arial" w:cs="Arial"/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periodontitis </w:t>
      </w:r>
      <w:r w:rsidR="0009632D">
        <w:rPr>
          <w:sz w:val="28"/>
          <w:szCs w:val="28"/>
          <w:lang w:bidi="ar-KW"/>
        </w:rPr>
        <w:t xml:space="preserve"> </w:t>
      </w: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{ </w:t>
      </w:r>
      <w:r w:rsidR="001149AF">
        <w:rPr>
          <w:sz w:val="28"/>
          <w:szCs w:val="28"/>
          <w:lang w:bidi="ar-KW"/>
        </w:rPr>
        <w:t>reversible</w:t>
      </w:r>
      <w:r>
        <w:rPr>
          <w:sz w:val="28"/>
          <w:szCs w:val="28"/>
          <w:lang w:bidi="ar-KW"/>
        </w:rPr>
        <w:t xml:space="preserve"> process  i.e. if we remove plaque gingivitis will disappear }</w:t>
      </w: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 </w:t>
      </w:r>
    </w:p>
    <w:p w:rsidR="009368B4" w:rsidRDefault="009368B4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introduction :</w:t>
      </w:r>
    </w:p>
    <w:p w:rsidR="009368B4" w:rsidRDefault="009368B4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09632D" w:rsidRDefault="007C78EB" w:rsidP="0035265B">
      <w:pPr>
        <w:pStyle w:val="ListParagraph"/>
        <w:bidi w:val="0"/>
        <w:ind w:left="0"/>
        <w:rPr>
          <w:sz w:val="28"/>
          <w:szCs w:val="28"/>
          <w:u w:val="single"/>
          <w:lang w:bidi="ar-KW"/>
        </w:rPr>
      </w:pPr>
      <w:r>
        <w:rPr>
          <w:sz w:val="28"/>
          <w:szCs w:val="28"/>
          <w:lang w:bidi="ar-KW"/>
        </w:rPr>
        <w:t xml:space="preserve">to evaluate disease { blood pressure , body temperature , gingivitis periodontitis ....}  we use </w:t>
      </w:r>
      <w:r w:rsidR="001149AF">
        <w:rPr>
          <w:sz w:val="28"/>
          <w:szCs w:val="28"/>
          <w:u w:val="single"/>
          <w:lang w:bidi="ar-KW"/>
        </w:rPr>
        <w:t>ind</w:t>
      </w:r>
      <w:r w:rsidR="009368B4">
        <w:rPr>
          <w:sz w:val="28"/>
          <w:szCs w:val="28"/>
          <w:u w:val="single"/>
          <w:lang w:bidi="ar-KW"/>
        </w:rPr>
        <w:t>ices</w:t>
      </w:r>
      <w:r w:rsidR="0009632D" w:rsidRPr="007C78EB">
        <w:rPr>
          <w:sz w:val="28"/>
          <w:szCs w:val="28"/>
          <w:u w:val="single"/>
          <w:lang w:bidi="ar-KW"/>
        </w:rPr>
        <w:t xml:space="preserve"> </w:t>
      </w:r>
      <w:r w:rsidR="0009632D" w:rsidRPr="007C78EB">
        <w:rPr>
          <w:rFonts w:hint="cs"/>
          <w:sz w:val="28"/>
          <w:szCs w:val="28"/>
          <w:u w:val="single"/>
          <w:rtl/>
          <w:lang w:bidi="ar-KW"/>
        </w:rPr>
        <w:t xml:space="preserve"> وحد</w:t>
      </w:r>
      <w:r w:rsidR="009368B4">
        <w:rPr>
          <w:rFonts w:hint="cs"/>
          <w:sz w:val="28"/>
          <w:szCs w:val="28"/>
          <w:u w:val="single"/>
          <w:rtl/>
          <w:lang w:bidi="ar-KW"/>
        </w:rPr>
        <w:t>ات</w:t>
      </w:r>
      <w:r w:rsidR="0009632D" w:rsidRPr="007C78EB">
        <w:rPr>
          <w:rFonts w:hint="cs"/>
          <w:sz w:val="28"/>
          <w:szCs w:val="28"/>
          <w:u w:val="single"/>
          <w:rtl/>
          <w:lang w:bidi="ar-KW"/>
        </w:rPr>
        <w:t xml:space="preserve"> قياس </w:t>
      </w:r>
    </w:p>
    <w:p w:rsidR="007C78EB" w:rsidRDefault="007C78EB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ex</w:t>
      </w:r>
      <w:r w:rsidR="007E657E">
        <w:rPr>
          <w:sz w:val="28"/>
          <w:szCs w:val="28"/>
          <w:vertAlign w:val="subscript"/>
          <w:lang w:bidi="ar-KW"/>
        </w:rPr>
        <w:t>1</w:t>
      </w:r>
      <w:r>
        <w:rPr>
          <w:sz w:val="28"/>
          <w:szCs w:val="28"/>
          <w:lang w:bidi="ar-KW"/>
        </w:rPr>
        <w:t xml:space="preserve"> . sphygmomanometer is scaled from 0 </w:t>
      </w:r>
      <w:r w:rsidR="007E657E">
        <w:rPr>
          <w:sz w:val="28"/>
          <w:szCs w:val="28"/>
          <w:lang w:bidi="ar-KW"/>
        </w:rPr>
        <w:t xml:space="preserve">up </w:t>
      </w:r>
      <w:r>
        <w:rPr>
          <w:sz w:val="28"/>
          <w:szCs w:val="28"/>
          <w:lang w:bidi="ar-KW"/>
        </w:rPr>
        <w:t xml:space="preserve">to 240 </w:t>
      </w:r>
      <w:r w:rsidR="007E657E">
        <w:rPr>
          <w:sz w:val="28"/>
          <w:szCs w:val="28"/>
          <w:lang w:bidi="ar-KW"/>
        </w:rPr>
        <w:t xml:space="preserve">without this scale we will be unable to know if the patient is hypertensive or not </w:t>
      </w:r>
    </w:p>
    <w:p w:rsidR="007E657E" w:rsidRDefault="007E657E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ex</w:t>
      </w:r>
      <w:r>
        <w:rPr>
          <w:sz w:val="28"/>
          <w:szCs w:val="28"/>
          <w:vertAlign w:val="subscript"/>
          <w:lang w:bidi="ar-KW"/>
        </w:rPr>
        <w:t>2</w:t>
      </w:r>
      <w:r>
        <w:rPr>
          <w:sz w:val="28"/>
          <w:szCs w:val="28"/>
          <w:lang w:bidi="ar-KW"/>
        </w:rPr>
        <w:t xml:space="preserve">. thermometer scaled from 0 to 100 </w:t>
      </w:r>
    </w:p>
    <w:p w:rsidR="007C78EB" w:rsidRDefault="007E657E" w:rsidP="0035265B">
      <w:pPr>
        <w:pStyle w:val="ListParagraph"/>
        <w:bidi w:val="0"/>
        <w:ind w:left="405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these scales are :</w:t>
      </w:r>
    </w:p>
    <w:p w:rsidR="007E657E" w:rsidRDefault="007E657E" w:rsidP="0035265B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standard</w:t>
      </w:r>
    </w:p>
    <w:p w:rsidR="007E657E" w:rsidRDefault="007E657E" w:rsidP="0035265B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begin with Zero </w:t>
      </w:r>
      <w:r w:rsidR="00094225">
        <w:rPr>
          <w:sz w:val="28"/>
          <w:szCs w:val="28"/>
          <w:lang w:bidi="ar-KW"/>
        </w:rPr>
        <w:t xml:space="preserve"> (to start calculate from it )</w:t>
      </w:r>
    </w:p>
    <w:p w:rsidR="00094225" w:rsidRDefault="007E657E" w:rsidP="0035265B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not endless has upper limit</w:t>
      </w:r>
    </w:p>
    <w:p w:rsidR="007E657E" w:rsidRPr="007E657E" w:rsidRDefault="007E657E" w:rsidP="0035265B">
      <w:pPr>
        <w:pStyle w:val="ListParagraph"/>
        <w:bidi w:val="0"/>
        <w:ind w:left="765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 </w:t>
      </w: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8A2FF2" w:rsidRPr="00132B6B" w:rsidRDefault="008A2FF2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   </w:t>
      </w:r>
    </w:p>
    <w:p w:rsidR="00132B6B" w:rsidRDefault="00132B6B" w:rsidP="0035265B">
      <w:pPr>
        <w:rPr>
          <w:sz w:val="28"/>
          <w:szCs w:val="28"/>
          <w:rtl/>
          <w:lang w:bidi="ar-KW"/>
        </w:rPr>
      </w:pPr>
    </w:p>
    <w:p w:rsidR="00094225" w:rsidRDefault="00094225" w:rsidP="0035265B">
      <w:pPr>
        <w:rPr>
          <w:sz w:val="28"/>
          <w:szCs w:val="28"/>
          <w:rtl/>
          <w:lang w:bidi="ar-KW"/>
        </w:rPr>
      </w:pPr>
    </w:p>
    <w:p w:rsidR="00094225" w:rsidRDefault="00094225" w:rsidP="0035265B">
      <w:pPr>
        <w:rPr>
          <w:sz w:val="28"/>
          <w:szCs w:val="28"/>
          <w:rtl/>
          <w:lang w:bidi="ar-KW"/>
        </w:rPr>
      </w:pPr>
    </w:p>
    <w:p w:rsidR="00094225" w:rsidRPr="00132B6B" w:rsidRDefault="00094225" w:rsidP="0035265B">
      <w:pPr>
        <w:pStyle w:val="IntenseQuote"/>
        <w:jc w:val="right"/>
        <w:rPr>
          <w:sz w:val="28"/>
          <w:szCs w:val="28"/>
          <w:rtl/>
          <w:lang w:bidi="ar-KW"/>
        </w:rPr>
      </w:pPr>
      <w:r w:rsidRPr="00132B6B">
        <w:rPr>
          <w:sz w:val="28"/>
          <w:szCs w:val="28"/>
          <w:lang w:bidi="ar-KW"/>
        </w:rPr>
        <w:lastRenderedPageBreak/>
        <w:t xml:space="preserve">indices used  to evaluate signs and symptoms and etiological factor associated with disease of periodontium </w:t>
      </w:r>
      <w:r>
        <w:rPr>
          <w:sz w:val="28"/>
          <w:szCs w:val="28"/>
          <w:lang w:bidi="ar-KW"/>
        </w:rPr>
        <w:t xml:space="preserve"> ( gingivitis + periodontitis )</w:t>
      </w:r>
      <w:r w:rsidRPr="00132B6B">
        <w:rPr>
          <w:sz w:val="28"/>
          <w:szCs w:val="28"/>
          <w:lang w:bidi="ar-KW"/>
        </w:rPr>
        <w:t xml:space="preserve">  </w:t>
      </w:r>
    </w:p>
    <w:p w:rsidR="00094225" w:rsidRDefault="00094225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let's move to our main subject we will take a numeral indices </w:t>
      </w:r>
    </w:p>
    <w:p w:rsidR="00903AE3" w:rsidRDefault="00094225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that start with zero and have upper max</w:t>
      </w:r>
      <w:r w:rsidR="009368B4">
        <w:rPr>
          <w:sz w:val="28"/>
          <w:szCs w:val="28"/>
          <w:lang w:bidi="ar-KW"/>
        </w:rPr>
        <w:t>imum</w:t>
      </w:r>
      <w:r>
        <w:rPr>
          <w:sz w:val="28"/>
          <w:szCs w:val="28"/>
          <w:lang w:bidi="ar-KW"/>
        </w:rPr>
        <w:t xml:space="preserve"> limit </w:t>
      </w:r>
      <w:r w:rsidR="00903AE3">
        <w:rPr>
          <w:sz w:val="28"/>
          <w:szCs w:val="28"/>
          <w:lang w:bidi="ar-KW"/>
        </w:rPr>
        <w:t>for periodontium disease ( gingivitis and periodontitis ) .</w:t>
      </w:r>
    </w:p>
    <w:p w:rsidR="00903AE3" w:rsidRDefault="00903AE3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plaque is the main cause of periodontium diseases</w:t>
      </w:r>
      <w:r w:rsidR="009368B4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903AE3" w:rsidRDefault="00903AE3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Q:does small amount of  plaque induce disease ?</w:t>
      </w:r>
    </w:p>
    <w:p w:rsidR="00BE73BB" w:rsidRDefault="00BE73BB" w:rsidP="0035265B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it's first step for establishing  disease but it w</w:t>
      </w:r>
      <w:r w:rsidR="00DA1358">
        <w:rPr>
          <w:sz w:val="28"/>
          <w:szCs w:val="28"/>
          <w:lang w:bidi="ar-KW"/>
        </w:rPr>
        <w:t xml:space="preserve">ill not cause  disease alone  </w:t>
      </w:r>
      <w:r>
        <w:rPr>
          <w:sz w:val="28"/>
          <w:szCs w:val="28"/>
          <w:lang w:bidi="ar-KW"/>
        </w:rPr>
        <w:t xml:space="preserve">HOW ? because  periodontium disease </w:t>
      </w:r>
      <w:r w:rsidR="00FF58AF">
        <w:rPr>
          <w:sz w:val="28"/>
          <w:szCs w:val="28"/>
          <w:lang w:bidi="ar-KW"/>
        </w:rPr>
        <w:t>due to</w:t>
      </w:r>
      <w:r w:rsidR="00DA1358">
        <w:rPr>
          <w:sz w:val="28"/>
          <w:szCs w:val="28"/>
          <w:lang w:bidi="ar-KW"/>
        </w:rPr>
        <w:t xml:space="preserve"> accumulation of plaque</w:t>
      </w:r>
    </w:p>
    <w:p w:rsidR="00FF58AF" w:rsidRDefault="00FF58AF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this accumulation of plaque</w:t>
      </w:r>
      <w:r w:rsidR="00DA1358">
        <w:rPr>
          <w:sz w:val="28"/>
          <w:szCs w:val="28"/>
          <w:lang w:bidi="ar-KW"/>
        </w:rPr>
        <w:t xml:space="preserve"> with time</w:t>
      </w:r>
      <w:r>
        <w:rPr>
          <w:sz w:val="28"/>
          <w:szCs w:val="28"/>
          <w:lang w:bidi="ar-KW"/>
        </w:rPr>
        <w:t xml:space="preserve"> will give us easy diagnosable disease</w:t>
      </w:r>
      <w:r w:rsidR="00DA1358">
        <w:rPr>
          <w:sz w:val="28"/>
          <w:szCs w:val="28"/>
          <w:lang w:bidi="ar-KW"/>
        </w:rPr>
        <w:t xml:space="preserve"> .</w:t>
      </w:r>
    </w:p>
    <w:p w:rsidR="00FF58AF" w:rsidRDefault="00FF58AF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we have a way to measure how much plaque is there by indices if there </w:t>
      </w:r>
      <w:r w:rsidR="00990708">
        <w:rPr>
          <w:sz w:val="28"/>
          <w:szCs w:val="28"/>
          <w:lang w:bidi="ar-KW"/>
        </w:rPr>
        <w:t>{</w:t>
      </w:r>
      <w:r>
        <w:rPr>
          <w:sz w:val="28"/>
          <w:szCs w:val="28"/>
          <w:lang w:bidi="ar-KW"/>
        </w:rPr>
        <w:t xml:space="preserve">is no plaque , little plaque or a lot of plaque </w:t>
      </w:r>
      <w:r w:rsidR="00990708">
        <w:rPr>
          <w:sz w:val="28"/>
          <w:szCs w:val="28"/>
          <w:lang w:bidi="ar-KW"/>
        </w:rPr>
        <w:t>}</w:t>
      </w:r>
    </w:p>
    <w:p w:rsidR="00990708" w:rsidRDefault="00990708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plaque induce antigen-antibody reaction and inflammatory process</w:t>
      </w:r>
      <w:r w:rsidR="00DA1358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990708" w:rsidRPr="00990708" w:rsidRDefault="00990708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cardinal signs &amp; </w:t>
      </w:r>
      <w:r w:rsidR="009368B4">
        <w:rPr>
          <w:sz w:val="28"/>
          <w:szCs w:val="28"/>
          <w:lang w:bidi="ar-KW"/>
        </w:rPr>
        <w:t>symptoms</w:t>
      </w:r>
      <w:r>
        <w:rPr>
          <w:sz w:val="28"/>
          <w:szCs w:val="28"/>
          <w:lang w:bidi="ar-KW"/>
        </w:rPr>
        <w:t xml:space="preserve"> of inflammatory process are :</w:t>
      </w:r>
    </w:p>
    <w:p w:rsidR="00990708" w:rsidRDefault="00990708" w:rsidP="0035265B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redness</w:t>
      </w:r>
    </w:p>
    <w:p w:rsidR="00990708" w:rsidRDefault="00990708" w:rsidP="0035265B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swelling</w:t>
      </w:r>
    </w:p>
    <w:p w:rsidR="00990708" w:rsidRDefault="00990708" w:rsidP="0035265B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lang w:bidi="ar-KW"/>
        </w:rPr>
      </w:pPr>
      <w:proofErr w:type="spellStart"/>
      <w:r>
        <w:rPr>
          <w:sz w:val="28"/>
          <w:szCs w:val="28"/>
          <w:lang w:bidi="ar-KW"/>
        </w:rPr>
        <w:t>bleading</w:t>
      </w:r>
      <w:proofErr w:type="spellEnd"/>
      <w:r>
        <w:rPr>
          <w:sz w:val="28"/>
          <w:szCs w:val="28"/>
          <w:lang w:bidi="ar-KW"/>
        </w:rPr>
        <w:t xml:space="preserve">  upon probing </w:t>
      </w:r>
    </w:p>
    <w:p w:rsidR="00990708" w:rsidRDefault="00990708" w:rsidP="0035265B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pain</w:t>
      </w:r>
    </w:p>
    <w:p w:rsidR="00990708" w:rsidRDefault="00990708" w:rsidP="0035265B">
      <w:pPr>
        <w:pStyle w:val="ListParagraph"/>
        <w:bidi w:val="0"/>
        <w:ind w:left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all  of these </w:t>
      </w:r>
      <w:r w:rsidR="00954986">
        <w:rPr>
          <w:sz w:val="28"/>
          <w:szCs w:val="28"/>
          <w:lang w:bidi="ar-KW"/>
        </w:rPr>
        <w:t xml:space="preserve">are easy detectable </w:t>
      </w:r>
      <w:r>
        <w:rPr>
          <w:sz w:val="28"/>
          <w:szCs w:val="28"/>
          <w:lang w:bidi="ar-KW"/>
        </w:rPr>
        <w:t xml:space="preserve"> except pain patient </w:t>
      </w:r>
      <w:r w:rsidR="00DA1358">
        <w:rPr>
          <w:sz w:val="28"/>
          <w:szCs w:val="28"/>
          <w:lang w:bidi="ar-KW"/>
        </w:rPr>
        <w:t>has to</w:t>
      </w:r>
      <w:r>
        <w:rPr>
          <w:sz w:val="28"/>
          <w:szCs w:val="28"/>
          <w:lang w:bidi="ar-KW"/>
        </w:rPr>
        <w:t xml:space="preserve"> tell us</w:t>
      </w:r>
      <w:r w:rsidR="009368B4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954986" w:rsidRDefault="00954986" w:rsidP="0035265B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they are  measurable </w:t>
      </w:r>
    </w:p>
    <w:p w:rsidR="00954986" w:rsidRDefault="00954986" w:rsidP="0035265B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due to plaque </w:t>
      </w:r>
    </w:p>
    <w:p w:rsidR="00990708" w:rsidRPr="009368B4" w:rsidRDefault="00954986" w:rsidP="0035265B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come on by one  { first symptoms is </w:t>
      </w:r>
      <w:r w:rsidR="0032431F">
        <w:rPr>
          <w:sz w:val="28"/>
          <w:szCs w:val="28"/>
          <w:lang w:bidi="ar-KW"/>
        </w:rPr>
        <w:t xml:space="preserve">slight </w:t>
      </w:r>
      <w:r>
        <w:rPr>
          <w:sz w:val="28"/>
          <w:szCs w:val="28"/>
          <w:lang w:bidi="ar-KW"/>
        </w:rPr>
        <w:t>redness if plaque left untreated  redness will increase with swelling</w:t>
      </w:r>
      <w:r w:rsidR="0032431F">
        <w:rPr>
          <w:sz w:val="28"/>
          <w:szCs w:val="28"/>
          <w:vertAlign w:val="superscript"/>
          <w:lang w:bidi="ar-KW"/>
        </w:rPr>
        <w:t>1</w:t>
      </w:r>
      <w:r>
        <w:rPr>
          <w:sz w:val="28"/>
          <w:szCs w:val="28"/>
          <w:lang w:bidi="ar-KW"/>
        </w:rPr>
        <w:t xml:space="preserve"> </w:t>
      </w:r>
      <w:r w:rsidR="0032431F">
        <w:rPr>
          <w:sz w:val="28"/>
          <w:szCs w:val="28"/>
          <w:lang w:bidi="ar-KW"/>
        </w:rPr>
        <w:t>after time bleeding will happen )</w:t>
      </w:r>
      <w:r w:rsidR="009368B4">
        <w:rPr>
          <w:sz w:val="28"/>
          <w:szCs w:val="28"/>
          <w:lang w:bidi="ar-KW"/>
        </w:rPr>
        <w:t>.</w:t>
      </w:r>
    </w:p>
    <w:p w:rsidR="00903AE3" w:rsidRDefault="00BE73BB" w:rsidP="0035265B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 </w:t>
      </w:r>
      <w:r w:rsidR="00954986">
        <w:rPr>
          <w:sz w:val="28"/>
          <w:szCs w:val="28"/>
          <w:lang w:bidi="ar-KW"/>
        </w:rPr>
        <w:t>_________________________________________________________</w:t>
      </w:r>
    </w:p>
    <w:p w:rsidR="003D5428" w:rsidRPr="003D5428" w:rsidRDefault="00954986" w:rsidP="0035265B">
      <w:pPr>
        <w:jc w:val="right"/>
        <w:rPr>
          <w:rtl/>
          <w:lang w:bidi="ar-KW"/>
        </w:rPr>
      </w:pPr>
      <w:r w:rsidRPr="00954986">
        <w:rPr>
          <w:lang w:bidi="ar-KW"/>
        </w:rPr>
        <w:t xml:space="preserve">swelling </w:t>
      </w:r>
      <w:r w:rsidR="0032431F">
        <w:rPr>
          <w:vertAlign w:val="superscript"/>
          <w:lang w:bidi="ar-KW"/>
        </w:rPr>
        <w:t xml:space="preserve">1 </w:t>
      </w:r>
      <w:r w:rsidRPr="00954986">
        <w:rPr>
          <w:lang w:bidi="ar-KW"/>
        </w:rPr>
        <w:t>is due to  hyperemia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( increase blood </w:t>
      </w:r>
      <w:r w:rsidR="0032431F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supply due to </w:t>
      </w:r>
      <w:proofErr w:type="spellStart"/>
      <w:r w:rsidR="0032431F">
        <w:rPr>
          <w:rStyle w:val="apple-converted-space"/>
          <w:rFonts w:ascii="Arial" w:hAnsi="Arial" w:cs="Arial"/>
          <w:color w:val="545454"/>
          <w:shd w:val="clear" w:color="auto" w:fill="FFFFFF"/>
        </w:rPr>
        <w:t>inflamation</w:t>
      </w:r>
      <w:proofErr w:type="spellEnd"/>
      <w:r w:rsidR="0032431F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 )</w:t>
      </w:r>
      <w:r w:rsidRPr="00954986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</w:t>
      </w:r>
      <w:r w:rsidR="0032431F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to carry leukocyte to the site of  plaque </w:t>
      </w:r>
      <w:r w:rsidRPr="00954986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</w:t>
      </w:r>
    </w:p>
    <w:p w:rsidR="003D5428" w:rsidRDefault="0032431F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lastRenderedPageBreak/>
        <w:t>if</w:t>
      </w:r>
      <w:r w:rsidR="005941C8">
        <w:rPr>
          <w:sz w:val="28"/>
          <w:szCs w:val="28"/>
          <w:lang w:bidi="ar-KW"/>
        </w:rPr>
        <w:t xml:space="preserve"> I</w:t>
      </w:r>
      <w:r>
        <w:rPr>
          <w:sz w:val="28"/>
          <w:szCs w:val="28"/>
          <w:lang w:bidi="ar-KW"/>
        </w:rPr>
        <w:t xml:space="preserve"> have little patients and enough time </w:t>
      </w:r>
      <w:r w:rsidR="005941C8">
        <w:rPr>
          <w:sz w:val="28"/>
          <w:szCs w:val="28"/>
          <w:lang w:bidi="ar-KW"/>
        </w:rPr>
        <w:t>I can</w:t>
      </w:r>
      <w:r w:rsidR="003D5428">
        <w:rPr>
          <w:sz w:val="28"/>
          <w:szCs w:val="28"/>
          <w:lang w:bidi="ar-KW"/>
        </w:rPr>
        <w:t xml:space="preserve"> </w:t>
      </w:r>
      <w:r w:rsidR="005941C8">
        <w:rPr>
          <w:sz w:val="28"/>
          <w:szCs w:val="28"/>
          <w:lang w:bidi="ar-KW"/>
        </w:rPr>
        <w:t xml:space="preserve">examine all the teeth in </w:t>
      </w:r>
      <w:r w:rsidR="003D5428">
        <w:rPr>
          <w:sz w:val="28"/>
          <w:szCs w:val="28"/>
          <w:lang w:bidi="ar-KW"/>
        </w:rPr>
        <w:t>their</w:t>
      </w:r>
      <w:r w:rsidR="005941C8">
        <w:rPr>
          <w:sz w:val="28"/>
          <w:szCs w:val="28"/>
          <w:lang w:bidi="ar-KW"/>
        </w:rPr>
        <w:t xml:space="preserve"> </w:t>
      </w:r>
      <w:r w:rsidR="000108B5">
        <w:rPr>
          <w:sz w:val="28"/>
          <w:szCs w:val="28"/>
          <w:lang w:bidi="ar-KW"/>
        </w:rPr>
        <w:t xml:space="preserve">oral cavities </w:t>
      </w:r>
      <w:r w:rsidR="003D5428">
        <w:rPr>
          <w:sz w:val="28"/>
          <w:szCs w:val="28"/>
          <w:lang w:bidi="ar-KW"/>
        </w:rPr>
        <w:t xml:space="preserve"> each teeth alone</w:t>
      </w:r>
      <w:r w:rsidR="009368B4">
        <w:rPr>
          <w:sz w:val="28"/>
          <w:szCs w:val="28"/>
          <w:lang w:bidi="ar-KW"/>
        </w:rPr>
        <w:t xml:space="preserve"> in details </w:t>
      </w:r>
      <w:r w:rsidR="003D5428">
        <w:rPr>
          <w:sz w:val="28"/>
          <w:szCs w:val="28"/>
          <w:lang w:bidi="ar-KW"/>
        </w:rPr>
        <w:t xml:space="preserve"> </w:t>
      </w:r>
    </w:p>
    <w:p w:rsidR="003D5428" w:rsidRDefault="003D5428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note : all the teeth </w:t>
      </w:r>
      <w:r w:rsidR="000108B5">
        <w:rPr>
          <w:sz w:val="28"/>
          <w:szCs w:val="28"/>
          <w:lang w:bidi="ar-KW"/>
        </w:rPr>
        <w:t xml:space="preserve">present in oral cavity </w:t>
      </w:r>
      <w:r>
        <w:rPr>
          <w:sz w:val="28"/>
          <w:szCs w:val="28"/>
          <w:lang w:bidi="ar-KW"/>
        </w:rPr>
        <w:t>that doesn't mean 32 teeth for  each patient some patients lost some of their teeth</w:t>
      </w:r>
      <w:r w:rsidR="000108B5">
        <w:rPr>
          <w:sz w:val="28"/>
          <w:szCs w:val="28"/>
          <w:lang w:bidi="ar-KW"/>
        </w:rPr>
        <w:t xml:space="preserve"> and have less than 32</w:t>
      </w:r>
      <w:r>
        <w:rPr>
          <w:sz w:val="28"/>
          <w:szCs w:val="28"/>
          <w:lang w:bidi="ar-KW"/>
        </w:rPr>
        <w:t>.</w:t>
      </w:r>
    </w:p>
    <w:p w:rsidR="008172DB" w:rsidRDefault="003D5428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but if we have huge number of patient we will take a sample that represent the</w:t>
      </w:r>
      <w:r w:rsidR="000108B5">
        <w:rPr>
          <w:sz w:val="28"/>
          <w:szCs w:val="28"/>
          <w:lang w:bidi="ar-KW"/>
        </w:rPr>
        <w:t xml:space="preserve"> whole</w:t>
      </w:r>
      <w:r>
        <w:rPr>
          <w:sz w:val="28"/>
          <w:szCs w:val="28"/>
          <w:lang w:bidi="ar-KW"/>
        </w:rPr>
        <w:t xml:space="preserve"> society</w:t>
      </w:r>
      <w:r w:rsidR="008172DB">
        <w:rPr>
          <w:sz w:val="28"/>
          <w:szCs w:val="28"/>
          <w:lang w:bidi="ar-KW"/>
        </w:rPr>
        <w:t xml:space="preserve"> let's say we take 10,000</w:t>
      </w:r>
      <w:r w:rsidR="001149AF">
        <w:rPr>
          <w:sz w:val="28"/>
          <w:szCs w:val="28"/>
          <w:lang w:bidi="ar-KW"/>
        </w:rPr>
        <w:t xml:space="preserve"> </w:t>
      </w:r>
      <w:r w:rsidR="008172DB">
        <w:rPr>
          <w:sz w:val="28"/>
          <w:szCs w:val="28"/>
          <w:lang w:bidi="ar-KW"/>
        </w:rPr>
        <w:t>patient from different places of kingdom</w:t>
      </w:r>
      <w:r w:rsidR="001149AF">
        <w:rPr>
          <w:sz w:val="28"/>
          <w:szCs w:val="28"/>
          <w:lang w:bidi="ar-KW"/>
        </w:rPr>
        <w:t xml:space="preserve">(sample) </w:t>
      </w:r>
      <w:r w:rsidR="008172DB">
        <w:rPr>
          <w:sz w:val="28"/>
          <w:szCs w:val="28"/>
          <w:lang w:bidi="ar-KW"/>
        </w:rPr>
        <w:t xml:space="preserve"> it's imposable to examine all the teeth of these patient in details !!</w:t>
      </w:r>
    </w:p>
    <w:p w:rsidR="00FD32A6" w:rsidRDefault="008172DB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there is a type of indices  that take 6 teeth represent all the mouth</w:t>
      </w:r>
    </w:p>
    <w:p w:rsidR="008172DB" w:rsidRDefault="008172DB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they are</w:t>
      </w:r>
      <w:r w:rsidR="00224CBA">
        <w:rPr>
          <w:sz w:val="28"/>
          <w:szCs w:val="28"/>
          <w:lang w:bidi="ar-KW"/>
        </w:rPr>
        <w:t xml:space="preserve"> :</w:t>
      </w:r>
    </w:p>
    <w:p w:rsidR="00224CBA" w:rsidRDefault="00224CBA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noProof/>
          <w:sz w:val="28"/>
          <w:szCs w:val="28"/>
        </w:rPr>
        <w:drawing>
          <wp:inline distT="0" distB="0" distL="0" distR="0">
            <wp:extent cx="4591050" cy="2733675"/>
            <wp:effectExtent l="19050" t="0" r="0" b="0"/>
            <wp:docPr id="1" name="Picture 0" descr="ind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c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692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26" w:rsidRPr="00224CBA" w:rsidRDefault="003D5428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 </w:t>
      </w:r>
      <w:r w:rsidR="004C6526">
        <w:rPr>
          <w:sz w:val="28"/>
          <w:szCs w:val="28"/>
          <w:lang w:bidi="ar-KW"/>
        </w:rPr>
        <w:t xml:space="preserve">what make these teeth represent the whole </w:t>
      </w:r>
      <w:r w:rsidR="001149AF">
        <w:rPr>
          <w:sz w:val="28"/>
          <w:szCs w:val="28"/>
          <w:lang w:bidi="ar-KW"/>
        </w:rPr>
        <w:t xml:space="preserve">dentition </w:t>
      </w:r>
      <w:r w:rsidR="004C6526">
        <w:rPr>
          <w:sz w:val="28"/>
          <w:szCs w:val="28"/>
          <w:lang w:bidi="ar-KW"/>
        </w:rPr>
        <w:t xml:space="preserve"> ?</w:t>
      </w:r>
    </w:p>
    <w:p w:rsidR="004C6526" w:rsidRDefault="004C6526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we need a small set of teeth contain :</w:t>
      </w:r>
    </w:p>
    <w:p w:rsidR="00903AE3" w:rsidRPr="00835C9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rtl/>
          <w:lang w:bidi="ar-KW"/>
        </w:rPr>
      </w:pPr>
      <w:r w:rsidRPr="00835C9F">
        <w:rPr>
          <w:sz w:val="28"/>
          <w:szCs w:val="28"/>
          <w:lang w:bidi="ar-KW"/>
        </w:rPr>
        <w:t xml:space="preserve">ant. and pos.  </w:t>
      </w:r>
    </w:p>
    <w:p w:rsidR="004C6526" w:rsidRPr="00835C9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835C9F">
        <w:rPr>
          <w:sz w:val="28"/>
          <w:szCs w:val="28"/>
          <w:lang w:bidi="ar-KW"/>
        </w:rPr>
        <w:t>lower and upper</w:t>
      </w:r>
      <w:r w:rsidR="001D5B41">
        <w:rPr>
          <w:sz w:val="28"/>
          <w:szCs w:val="28"/>
          <w:lang w:bidi="ar-KW"/>
        </w:rPr>
        <w:t>.</w:t>
      </w:r>
      <w:r w:rsidRPr="00835C9F">
        <w:rPr>
          <w:sz w:val="28"/>
          <w:szCs w:val="28"/>
          <w:lang w:bidi="ar-KW"/>
        </w:rPr>
        <w:t xml:space="preserve"> </w:t>
      </w:r>
    </w:p>
    <w:p w:rsidR="004C6526" w:rsidRPr="00835C9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rtl/>
          <w:lang w:bidi="ar-KW"/>
        </w:rPr>
      </w:pPr>
      <w:r w:rsidRPr="00835C9F">
        <w:rPr>
          <w:sz w:val="28"/>
          <w:szCs w:val="28"/>
          <w:lang w:bidi="ar-KW"/>
        </w:rPr>
        <w:t>single root and multi roots</w:t>
      </w:r>
      <w:r w:rsidR="001D5B41">
        <w:rPr>
          <w:sz w:val="28"/>
          <w:szCs w:val="28"/>
          <w:lang w:bidi="ar-KW"/>
        </w:rPr>
        <w:t>.</w:t>
      </w:r>
    </w:p>
    <w:p w:rsidR="001149A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1149AF">
        <w:rPr>
          <w:sz w:val="28"/>
          <w:szCs w:val="28"/>
          <w:lang w:bidi="ar-KW"/>
        </w:rPr>
        <w:t>upper 6</w:t>
      </w:r>
      <w:r w:rsidR="001149AF" w:rsidRPr="001149AF">
        <w:rPr>
          <w:sz w:val="28"/>
          <w:szCs w:val="28"/>
          <w:lang w:bidi="ar-KW"/>
        </w:rPr>
        <w:t xml:space="preserve"> </w:t>
      </w:r>
      <w:r w:rsidR="001D5B41">
        <w:rPr>
          <w:sz w:val="28"/>
          <w:szCs w:val="28"/>
          <w:lang w:bidi="ar-KW"/>
        </w:rPr>
        <w:t>.</w:t>
      </w:r>
    </w:p>
    <w:p w:rsidR="001149AF" w:rsidRPr="001149A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1149AF">
        <w:rPr>
          <w:sz w:val="28"/>
          <w:szCs w:val="28"/>
          <w:lang w:bidi="ar-KW"/>
        </w:rPr>
        <w:t xml:space="preserve">lower 6 </w:t>
      </w:r>
      <w:r w:rsidR="001D5B41">
        <w:rPr>
          <w:sz w:val="28"/>
          <w:szCs w:val="28"/>
          <w:lang w:bidi="ar-KW"/>
        </w:rPr>
        <w:t>.</w:t>
      </w:r>
    </w:p>
    <w:p w:rsidR="001D5B41" w:rsidRDefault="001D5B41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lang w:bidi="ar-KW"/>
        </w:rPr>
      </w:pPr>
    </w:p>
    <w:p w:rsidR="001D5B41" w:rsidRDefault="001D5B41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lang w:bidi="ar-KW"/>
        </w:rPr>
      </w:pPr>
    </w:p>
    <w:p w:rsidR="001149AF" w:rsidRPr="00835C9F" w:rsidRDefault="001149AF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lastRenderedPageBreak/>
        <w:t>note : upper 6 open on</w:t>
      </w:r>
      <w:r w:rsidRPr="00835C9F">
        <w:rPr>
          <w:sz w:val="28"/>
          <w:szCs w:val="28"/>
          <w:lang w:bidi="ar-KW"/>
        </w:rPr>
        <w:t xml:space="preserve"> stensen</w:t>
      </w:r>
      <w:r>
        <w:rPr>
          <w:sz w:val="28"/>
          <w:szCs w:val="28"/>
          <w:lang w:bidi="ar-KW"/>
        </w:rPr>
        <w:t xml:space="preserve"> </w:t>
      </w:r>
      <w:r w:rsidR="00224CBA">
        <w:rPr>
          <w:sz w:val="28"/>
          <w:szCs w:val="28"/>
          <w:lang w:bidi="ar-KW"/>
        </w:rPr>
        <w:t xml:space="preserve"> duct </w:t>
      </w:r>
      <w:r>
        <w:rPr>
          <w:sz w:val="28"/>
          <w:szCs w:val="28"/>
          <w:lang w:bidi="ar-KW"/>
        </w:rPr>
        <w:t xml:space="preserve">&amp; lower 6 </w:t>
      </w:r>
      <w:r w:rsidRPr="00835C9F">
        <w:rPr>
          <w:sz w:val="28"/>
          <w:szCs w:val="28"/>
          <w:lang w:bidi="ar-KW"/>
        </w:rPr>
        <w:t xml:space="preserve"> </w:t>
      </w:r>
    </w:p>
    <w:p w:rsidR="001149AF" w:rsidRDefault="001149AF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  open on wharton duct</w:t>
      </w:r>
      <w:r w:rsidR="004C6526" w:rsidRPr="00835C9F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, </w:t>
      </w:r>
      <w:r w:rsidR="004C6526" w:rsidRPr="00835C9F">
        <w:rPr>
          <w:sz w:val="28"/>
          <w:szCs w:val="28"/>
          <w:lang w:bidi="ar-KW"/>
        </w:rPr>
        <w:t>so any depos</w:t>
      </w:r>
      <w:r w:rsidR="00835C9F" w:rsidRPr="00835C9F">
        <w:rPr>
          <w:sz w:val="28"/>
          <w:szCs w:val="28"/>
          <w:lang w:bidi="ar-KW"/>
        </w:rPr>
        <w:t xml:space="preserve">ition of </w:t>
      </w:r>
      <w:r w:rsidR="00224CBA" w:rsidRPr="00835C9F">
        <w:rPr>
          <w:sz w:val="28"/>
          <w:szCs w:val="28"/>
          <w:lang w:bidi="ar-KW"/>
        </w:rPr>
        <w:t>secretion</w:t>
      </w:r>
      <w:r w:rsidR="00835C9F">
        <w:rPr>
          <w:sz w:val="28"/>
          <w:szCs w:val="28"/>
          <w:lang w:bidi="ar-KW"/>
        </w:rPr>
        <w:t xml:space="preserve"> of these ducts </w:t>
      </w:r>
      <w:r w:rsidR="00835C9F" w:rsidRPr="00835C9F">
        <w:rPr>
          <w:sz w:val="28"/>
          <w:szCs w:val="28"/>
          <w:lang w:bidi="ar-KW"/>
        </w:rPr>
        <w:t xml:space="preserve"> will be on upper and lower 6's </w:t>
      </w:r>
      <w:r>
        <w:rPr>
          <w:sz w:val="28"/>
          <w:szCs w:val="28"/>
          <w:lang w:bidi="ar-KW"/>
        </w:rPr>
        <w:t>.</w:t>
      </w:r>
      <w:r w:rsidR="001D5B41">
        <w:rPr>
          <w:sz w:val="28"/>
          <w:szCs w:val="28"/>
          <w:lang w:bidi="ar-KW"/>
        </w:rPr>
        <w:t xml:space="preserve"> { that why upper 6 &amp; lower 6 are included } .</w:t>
      </w:r>
    </w:p>
    <w:p w:rsidR="00841ABF" w:rsidRDefault="002B181A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depending on </w:t>
      </w:r>
      <w:r w:rsidR="009105F5">
        <w:rPr>
          <w:sz w:val="28"/>
          <w:szCs w:val="28"/>
          <w:lang w:bidi="ar-KW"/>
        </w:rPr>
        <w:t xml:space="preserve">which areas in oral cavity </w:t>
      </w:r>
      <w:r w:rsidR="001149AF">
        <w:rPr>
          <w:sz w:val="28"/>
          <w:szCs w:val="28"/>
          <w:lang w:bidi="ar-KW"/>
        </w:rPr>
        <w:t>are</w:t>
      </w:r>
      <w:r w:rsidR="009105F5">
        <w:rPr>
          <w:sz w:val="28"/>
          <w:szCs w:val="28"/>
          <w:lang w:bidi="ar-KW"/>
        </w:rPr>
        <w:t xml:space="preserve"> measured </w:t>
      </w:r>
      <w:r>
        <w:rPr>
          <w:sz w:val="28"/>
          <w:szCs w:val="28"/>
          <w:lang w:bidi="ar-KW"/>
        </w:rPr>
        <w:t>indices can be classified in to :</w:t>
      </w:r>
    </w:p>
    <w:p w:rsidR="00835C9F" w:rsidRPr="005A25DD" w:rsidRDefault="00841ABF" w:rsidP="0035265B">
      <w:pPr>
        <w:pStyle w:val="ListParagraph"/>
        <w:numPr>
          <w:ilvl w:val="0"/>
          <w:numId w:val="9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5A25DD">
        <w:rPr>
          <w:sz w:val="28"/>
          <w:szCs w:val="28"/>
          <w:lang w:bidi="ar-KW"/>
        </w:rPr>
        <w:t>full mouth</w:t>
      </w:r>
      <w:r w:rsidR="009105F5" w:rsidRPr="005A25DD">
        <w:rPr>
          <w:sz w:val="28"/>
          <w:szCs w:val="28"/>
          <w:lang w:bidi="ar-KW"/>
        </w:rPr>
        <w:t xml:space="preserve"> scoring : when we examine all teeth </w:t>
      </w:r>
    </w:p>
    <w:p w:rsidR="009105F5" w:rsidRDefault="009105F5" w:rsidP="0035265B">
      <w:pPr>
        <w:pStyle w:val="ListParagraph"/>
        <w:numPr>
          <w:ilvl w:val="0"/>
          <w:numId w:val="9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partial scoring (simplified ):</w:t>
      </w:r>
      <w:r w:rsidR="00841ABF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when we </w:t>
      </w:r>
      <w:r w:rsidR="00841ABF">
        <w:rPr>
          <w:sz w:val="28"/>
          <w:szCs w:val="28"/>
          <w:lang w:bidi="ar-KW"/>
        </w:rPr>
        <w:t xml:space="preserve"> examine </w:t>
      </w:r>
      <w:r w:rsidR="001149AF">
        <w:rPr>
          <w:sz w:val="28"/>
          <w:szCs w:val="28"/>
          <w:lang w:bidi="ar-KW"/>
        </w:rPr>
        <w:t>certain</w:t>
      </w:r>
      <w:r>
        <w:rPr>
          <w:sz w:val="28"/>
          <w:szCs w:val="28"/>
          <w:lang w:bidi="ar-KW"/>
        </w:rPr>
        <w:t xml:space="preserve"> group of the teeth that represent </w:t>
      </w:r>
      <w:r w:rsidR="000F23E1">
        <w:rPr>
          <w:sz w:val="28"/>
          <w:szCs w:val="28"/>
          <w:lang w:bidi="ar-KW"/>
        </w:rPr>
        <w:t>the</w:t>
      </w:r>
      <w:r>
        <w:rPr>
          <w:sz w:val="28"/>
          <w:szCs w:val="28"/>
          <w:lang w:bidi="ar-KW"/>
        </w:rPr>
        <w:t xml:space="preserve"> </w:t>
      </w:r>
      <w:r w:rsidR="001149AF">
        <w:rPr>
          <w:sz w:val="28"/>
          <w:szCs w:val="28"/>
          <w:lang w:bidi="ar-KW"/>
        </w:rPr>
        <w:t xml:space="preserve">whole </w:t>
      </w:r>
      <w:r w:rsidR="000F23E1">
        <w:rPr>
          <w:sz w:val="28"/>
          <w:szCs w:val="28"/>
          <w:lang w:bidi="ar-KW"/>
        </w:rPr>
        <w:t>dentition</w:t>
      </w:r>
      <w:r>
        <w:rPr>
          <w:sz w:val="28"/>
          <w:szCs w:val="28"/>
          <w:lang w:bidi="ar-KW"/>
        </w:rPr>
        <w:t xml:space="preserve"> </w:t>
      </w:r>
      <w:r w:rsidR="001149AF">
        <w:rPr>
          <w:sz w:val="28"/>
          <w:szCs w:val="28"/>
          <w:lang w:bidi="ar-KW"/>
        </w:rPr>
        <w:t xml:space="preserve">as we </w:t>
      </w:r>
      <w:r w:rsidR="00224CBA">
        <w:rPr>
          <w:sz w:val="28"/>
          <w:szCs w:val="28"/>
          <w:lang w:bidi="ar-KW"/>
        </w:rPr>
        <w:t xml:space="preserve">discussed </w:t>
      </w:r>
      <w:r w:rsidR="001149AF">
        <w:rPr>
          <w:sz w:val="28"/>
          <w:szCs w:val="28"/>
          <w:lang w:bidi="ar-KW"/>
        </w:rPr>
        <w:t xml:space="preserve"> above </w:t>
      </w:r>
      <w:r w:rsidR="00224CBA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9105F5" w:rsidRDefault="009105F5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</w:t>
      </w:r>
      <w:r w:rsidR="00841ABF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indices also classified into :</w:t>
      </w:r>
    </w:p>
    <w:p w:rsidR="009105F5" w:rsidRPr="005A25DD" w:rsidRDefault="009105F5" w:rsidP="0035265B">
      <w:pPr>
        <w:pStyle w:val="ListParagraph"/>
        <w:numPr>
          <w:ilvl w:val="0"/>
          <w:numId w:val="10"/>
        </w:numPr>
        <w:bidi w:val="0"/>
        <w:rPr>
          <w:sz w:val="28"/>
          <w:szCs w:val="28"/>
          <w:lang w:bidi="ar-KW"/>
        </w:rPr>
      </w:pPr>
      <w:r w:rsidRPr="005A25DD">
        <w:rPr>
          <w:sz w:val="28"/>
          <w:szCs w:val="28"/>
          <w:lang w:bidi="ar-KW"/>
        </w:rPr>
        <w:t xml:space="preserve">reversible indices  like gingivitis and periodontitis   </w:t>
      </w:r>
    </w:p>
    <w:p w:rsidR="001149AF" w:rsidRPr="005A25DD" w:rsidRDefault="009105F5" w:rsidP="0035265B">
      <w:pPr>
        <w:pStyle w:val="ListParagraph"/>
        <w:numPr>
          <w:ilvl w:val="0"/>
          <w:numId w:val="10"/>
        </w:numPr>
        <w:bidi w:val="0"/>
        <w:rPr>
          <w:sz w:val="28"/>
          <w:szCs w:val="28"/>
          <w:lang w:bidi="ar-KW"/>
        </w:rPr>
      </w:pPr>
      <w:r w:rsidRPr="005A25DD">
        <w:rPr>
          <w:sz w:val="28"/>
          <w:szCs w:val="28"/>
          <w:lang w:bidi="ar-KW"/>
        </w:rPr>
        <w:t xml:space="preserve">irreversible  indices  like plaque and  </w:t>
      </w:r>
      <w:r w:rsidR="00D21E11" w:rsidRPr="005A25DD">
        <w:rPr>
          <w:sz w:val="28"/>
          <w:szCs w:val="28"/>
          <w:lang w:bidi="ar-KW"/>
        </w:rPr>
        <w:t>bone resorption</w:t>
      </w:r>
    </w:p>
    <w:p w:rsidR="00607105" w:rsidRDefault="00835C9F" w:rsidP="0035265B">
      <w:pPr>
        <w:tabs>
          <w:tab w:val="left" w:pos="2891"/>
          <w:tab w:val="right" w:pos="8306"/>
        </w:tabs>
        <w:ind w:left="-58" w:firstLine="2218"/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we </w:t>
      </w:r>
      <w:r w:rsidR="00841ABF">
        <w:rPr>
          <w:sz w:val="28"/>
          <w:szCs w:val="28"/>
          <w:lang w:bidi="ar-KW"/>
        </w:rPr>
        <w:t xml:space="preserve">also can divide indices </w:t>
      </w:r>
      <w:r w:rsidR="00607105">
        <w:rPr>
          <w:sz w:val="28"/>
          <w:szCs w:val="28"/>
          <w:lang w:bidi="ar-KW"/>
        </w:rPr>
        <w:t>in</w:t>
      </w:r>
      <w:r w:rsidR="00841ABF">
        <w:rPr>
          <w:sz w:val="28"/>
          <w:szCs w:val="28"/>
          <w:lang w:bidi="ar-KW"/>
        </w:rPr>
        <w:t xml:space="preserve">to </w:t>
      </w:r>
      <w:r w:rsidR="00607105">
        <w:rPr>
          <w:sz w:val="28"/>
          <w:szCs w:val="28"/>
          <w:lang w:bidi="ar-KW"/>
        </w:rPr>
        <w:t>:</w:t>
      </w:r>
      <w:r w:rsidR="00841ABF">
        <w:rPr>
          <w:sz w:val="28"/>
          <w:szCs w:val="28"/>
          <w:lang w:bidi="ar-KW"/>
        </w:rPr>
        <w:t xml:space="preserve"> </w:t>
      </w:r>
    </w:p>
    <w:p w:rsidR="00607105" w:rsidRDefault="00607105" w:rsidP="0035265B">
      <w:pPr>
        <w:pStyle w:val="ListParagraph"/>
        <w:numPr>
          <w:ilvl w:val="0"/>
          <w:numId w:val="7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indices measure etiology of disease .</w:t>
      </w:r>
    </w:p>
    <w:p w:rsidR="00607105" w:rsidRPr="00607105" w:rsidRDefault="00607105" w:rsidP="0035265B">
      <w:pPr>
        <w:pStyle w:val="ListParagraph"/>
        <w:numPr>
          <w:ilvl w:val="0"/>
          <w:numId w:val="7"/>
        </w:numPr>
        <w:bidi w:val="0"/>
        <w:rPr>
          <w:sz w:val="28"/>
          <w:szCs w:val="28"/>
          <w:rtl/>
          <w:lang w:bidi="ar-KW"/>
        </w:rPr>
      </w:pPr>
      <w:r w:rsidRPr="00607105">
        <w:rPr>
          <w:sz w:val="28"/>
          <w:szCs w:val="28"/>
          <w:lang w:bidi="ar-KW"/>
        </w:rPr>
        <w:t xml:space="preserve">indices measure symptoms of the disease </w:t>
      </w:r>
      <w:r>
        <w:rPr>
          <w:sz w:val="28"/>
          <w:szCs w:val="28"/>
          <w:lang w:bidi="ar-KW"/>
        </w:rPr>
        <w:t>.</w:t>
      </w:r>
      <w:r w:rsidR="001D5B41">
        <w:rPr>
          <w:sz w:val="28"/>
          <w:szCs w:val="28"/>
          <w:lang w:bidi="ar-KW"/>
        </w:rPr>
        <w:t xml:space="preserve"> { ex . plaque  index }</w:t>
      </w:r>
    </w:p>
    <w:p w:rsidR="004C6526" w:rsidRPr="00607105" w:rsidRDefault="00607105" w:rsidP="0035265B">
      <w:pPr>
        <w:pStyle w:val="ListParagraph"/>
        <w:numPr>
          <w:ilvl w:val="0"/>
          <w:numId w:val="7"/>
        </w:numPr>
        <w:bidi w:val="0"/>
        <w:rPr>
          <w:sz w:val="28"/>
          <w:szCs w:val="28"/>
          <w:lang w:bidi="ar-KW"/>
        </w:rPr>
      </w:pPr>
      <w:r w:rsidRPr="00607105">
        <w:rPr>
          <w:sz w:val="28"/>
          <w:szCs w:val="28"/>
          <w:lang w:bidi="ar-KW"/>
        </w:rPr>
        <w:t xml:space="preserve">indices measure progression of the disease { whether deterioration or improvement } </w:t>
      </w:r>
      <w:r>
        <w:rPr>
          <w:sz w:val="28"/>
          <w:szCs w:val="28"/>
          <w:lang w:bidi="ar-KW"/>
        </w:rPr>
        <w:t>.</w:t>
      </w:r>
      <w:r w:rsidRPr="00607105">
        <w:rPr>
          <w:sz w:val="28"/>
          <w:szCs w:val="28"/>
          <w:lang w:bidi="ar-KW"/>
        </w:rPr>
        <w:t xml:space="preserve"> </w:t>
      </w:r>
    </w:p>
    <w:p w:rsidR="00903AE3" w:rsidRDefault="006817CB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for </w:t>
      </w:r>
      <w:r w:rsidR="00607105" w:rsidRPr="00607105">
        <w:rPr>
          <w:sz w:val="28"/>
          <w:szCs w:val="28"/>
          <w:lang w:bidi="ar-KW"/>
        </w:rPr>
        <w:t xml:space="preserve">periodontitis </w:t>
      </w:r>
      <w:r>
        <w:rPr>
          <w:sz w:val="28"/>
          <w:szCs w:val="28"/>
          <w:lang w:bidi="ar-KW"/>
        </w:rPr>
        <w:t>we use probe to measure the depth of the sulcus</w:t>
      </w:r>
      <w:r w:rsidR="001D5B41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6817CB" w:rsidRPr="005A25DD" w:rsidRDefault="006817CB" w:rsidP="0035265B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 w:rsidRPr="005A25DD">
        <w:rPr>
          <w:sz w:val="28"/>
          <w:szCs w:val="28"/>
          <w:lang w:bidi="ar-KW"/>
        </w:rPr>
        <w:t xml:space="preserve">normal sulcus between </w:t>
      </w:r>
      <w:r w:rsidR="0048134C" w:rsidRPr="005A25DD">
        <w:rPr>
          <w:sz w:val="28"/>
          <w:szCs w:val="28"/>
          <w:lang w:bidi="ar-KW"/>
        </w:rPr>
        <w:t>1-3 mm</w:t>
      </w:r>
      <w:r w:rsidR="001D5B41">
        <w:rPr>
          <w:sz w:val="28"/>
          <w:szCs w:val="28"/>
          <w:lang w:bidi="ar-KW"/>
        </w:rPr>
        <w:t>.</w:t>
      </w:r>
    </w:p>
    <w:p w:rsidR="006817CB" w:rsidRPr="005A25DD" w:rsidRDefault="001D5B41" w:rsidP="0035265B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 w:rsidRPr="001D5B41">
        <w:rPr>
          <w:sz w:val="28"/>
          <w:szCs w:val="28"/>
          <w:lang w:bidi="ar-KW"/>
        </w:rPr>
        <w:t xml:space="preserve">histological </w:t>
      </w:r>
      <w:r w:rsidR="006817CB" w:rsidRPr="005A25DD">
        <w:rPr>
          <w:sz w:val="28"/>
          <w:szCs w:val="28"/>
          <w:lang w:bidi="ar-KW"/>
        </w:rPr>
        <w:t>sulcus depth is 0 mm</w:t>
      </w:r>
      <w:r>
        <w:rPr>
          <w:sz w:val="28"/>
          <w:szCs w:val="28"/>
          <w:lang w:bidi="ar-KW"/>
        </w:rPr>
        <w:t>.</w:t>
      </w:r>
      <w:r w:rsidR="006817CB" w:rsidRPr="005A25DD">
        <w:rPr>
          <w:sz w:val="28"/>
          <w:szCs w:val="28"/>
          <w:lang w:bidi="ar-KW"/>
        </w:rPr>
        <w:t xml:space="preserve"> </w:t>
      </w:r>
    </w:p>
    <w:p w:rsidR="006817CB" w:rsidRPr="005A25DD" w:rsidRDefault="006817CB" w:rsidP="0035265B">
      <w:pPr>
        <w:pStyle w:val="ListParagraph"/>
        <w:numPr>
          <w:ilvl w:val="0"/>
          <w:numId w:val="11"/>
        </w:numPr>
        <w:bidi w:val="0"/>
        <w:rPr>
          <w:sz w:val="28"/>
          <w:szCs w:val="28"/>
          <w:rtl/>
          <w:lang w:bidi="ar-KW"/>
        </w:rPr>
      </w:pPr>
      <w:r w:rsidRPr="005A25DD">
        <w:rPr>
          <w:sz w:val="28"/>
          <w:szCs w:val="28"/>
          <w:lang w:bidi="ar-KW"/>
        </w:rPr>
        <w:t xml:space="preserve">more than 3 mm called pocket </w:t>
      </w:r>
      <w:r w:rsidR="001D5B41">
        <w:rPr>
          <w:sz w:val="28"/>
          <w:szCs w:val="28"/>
          <w:lang w:bidi="ar-KW"/>
        </w:rPr>
        <w:t>.</w:t>
      </w:r>
    </w:p>
    <w:p w:rsidR="006817CB" w:rsidRPr="005A25DD" w:rsidRDefault="001D5B41" w:rsidP="0035265B">
      <w:pPr>
        <w:pStyle w:val="ListParagraph"/>
        <w:bidi w:val="0"/>
        <w:ind w:left="1440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→ </w:t>
      </w:r>
      <w:r w:rsidR="006817CB" w:rsidRPr="005A25DD">
        <w:rPr>
          <w:sz w:val="28"/>
          <w:szCs w:val="28"/>
          <w:lang w:bidi="ar-KW"/>
        </w:rPr>
        <w:t>3-5 pocket</w:t>
      </w:r>
      <w:r w:rsidR="001149AF" w:rsidRPr="005A25DD">
        <w:rPr>
          <w:sz w:val="28"/>
          <w:szCs w:val="28"/>
          <w:lang w:bidi="ar-KW"/>
        </w:rPr>
        <w:t xml:space="preserve"> without </w:t>
      </w:r>
      <w:r w:rsidR="006817CB" w:rsidRPr="005A25DD">
        <w:rPr>
          <w:sz w:val="28"/>
          <w:szCs w:val="28"/>
          <w:lang w:bidi="ar-KW"/>
        </w:rPr>
        <w:t xml:space="preserve"> </w:t>
      </w:r>
      <w:r w:rsidR="00D21E11" w:rsidRPr="005A25DD">
        <w:rPr>
          <w:sz w:val="28"/>
          <w:szCs w:val="28"/>
          <w:lang w:bidi="ar-KW"/>
        </w:rPr>
        <w:t>bone resorption</w:t>
      </w:r>
      <w:r>
        <w:rPr>
          <w:sz w:val="28"/>
          <w:szCs w:val="28"/>
          <w:lang w:bidi="ar-KW"/>
        </w:rPr>
        <w:t>.</w:t>
      </w:r>
    </w:p>
    <w:p w:rsidR="0048134C" w:rsidRPr="005A25DD" w:rsidRDefault="001D5B41" w:rsidP="0035265B">
      <w:pPr>
        <w:pStyle w:val="ListParagraph"/>
        <w:bidi w:val="0"/>
        <w:ind w:left="1440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→ </w:t>
      </w:r>
      <w:r w:rsidR="006817CB" w:rsidRPr="005A25DD">
        <w:rPr>
          <w:sz w:val="28"/>
          <w:szCs w:val="28"/>
          <w:lang w:bidi="ar-KW"/>
        </w:rPr>
        <w:t xml:space="preserve">&gt;5 pocket with </w:t>
      </w:r>
      <w:r w:rsidR="00D21E11" w:rsidRPr="005A25DD">
        <w:rPr>
          <w:sz w:val="28"/>
          <w:szCs w:val="28"/>
          <w:lang w:bidi="ar-KW"/>
        </w:rPr>
        <w:t>bone resorption</w:t>
      </w:r>
      <w:r>
        <w:rPr>
          <w:sz w:val="28"/>
          <w:szCs w:val="28"/>
          <w:lang w:bidi="ar-KW"/>
        </w:rPr>
        <w:t>.</w:t>
      </w:r>
    </w:p>
    <w:p w:rsidR="004856F3" w:rsidRDefault="004813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periodontal probe  is graded in mm and </w:t>
      </w:r>
      <w:r w:rsidR="004856F3">
        <w:rPr>
          <w:sz w:val="28"/>
          <w:szCs w:val="28"/>
          <w:lang w:bidi="ar-KW"/>
        </w:rPr>
        <w:t xml:space="preserve">the grade is </w:t>
      </w:r>
      <w:r>
        <w:rPr>
          <w:sz w:val="28"/>
          <w:szCs w:val="28"/>
          <w:lang w:bidi="ar-KW"/>
        </w:rPr>
        <w:t xml:space="preserve"> </w:t>
      </w:r>
      <w:r w:rsidR="004856F3">
        <w:rPr>
          <w:sz w:val="28"/>
          <w:szCs w:val="28"/>
          <w:lang w:bidi="ar-KW"/>
        </w:rPr>
        <w:t xml:space="preserve">universal to use it everywhere  </w:t>
      </w:r>
      <w:r w:rsidR="001149AF">
        <w:rPr>
          <w:sz w:val="28"/>
          <w:szCs w:val="28"/>
          <w:lang w:bidi="ar-KW"/>
        </w:rPr>
        <w:t>help in comparing</w:t>
      </w:r>
      <w:r w:rsidR="004856F3">
        <w:rPr>
          <w:sz w:val="28"/>
          <w:szCs w:val="28"/>
          <w:lang w:bidi="ar-KW"/>
        </w:rPr>
        <w:t xml:space="preserve">  between </w:t>
      </w:r>
      <w:r w:rsidR="001149AF">
        <w:rPr>
          <w:sz w:val="28"/>
          <w:szCs w:val="28"/>
          <w:lang w:bidi="ar-KW"/>
        </w:rPr>
        <w:t>studies</w:t>
      </w:r>
      <w:r w:rsidR="00BA3D36">
        <w:rPr>
          <w:sz w:val="28"/>
          <w:szCs w:val="28"/>
          <w:lang w:bidi="ar-KW"/>
        </w:rPr>
        <w:t xml:space="preserve"> </w:t>
      </w:r>
      <w:r w:rsidR="005A25DD">
        <w:rPr>
          <w:sz w:val="28"/>
          <w:szCs w:val="28"/>
          <w:lang w:bidi="ar-KW"/>
        </w:rPr>
        <w:t>.</w:t>
      </w:r>
    </w:p>
    <w:p w:rsidR="004856F3" w:rsidRDefault="004856F3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ex. in Jordan there is </w:t>
      </w:r>
      <w:r w:rsidR="005A25DD" w:rsidRPr="005A25DD">
        <w:rPr>
          <w:sz w:val="28"/>
          <w:szCs w:val="28"/>
          <w:lang w:bidi="ar-KW"/>
        </w:rPr>
        <w:t xml:space="preserve">periodontium </w:t>
      </w:r>
      <w:r>
        <w:rPr>
          <w:sz w:val="28"/>
          <w:szCs w:val="28"/>
          <w:lang w:bidi="ar-KW"/>
        </w:rPr>
        <w:t>disease less than  Sudan</w:t>
      </w:r>
    </w:p>
    <w:p w:rsidR="0048134C" w:rsidRPr="004856F3" w:rsidRDefault="004856F3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,But periodontium disease in Jordan more than Iraq</w:t>
      </w:r>
      <w:r w:rsidR="005A25DD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  <w:r w:rsidR="00BA3D36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  </w:t>
      </w:r>
      <w:r w:rsidR="0048134C">
        <w:rPr>
          <w:sz w:val="28"/>
          <w:szCs w:val="28"/>
          <w:lang w:bidi="ar-KW"/>
        </w:rPr>
        <w:t xml:space="preserve">  </w:t>
      </w:r>
    </w:p>
    <w:p w:rsidR="008F34BD" w:rsidRDefault="008F34BD" w:rsidP="0035265B">
      <w:pPr>
        <w:rPr>
          <w:sz w:val="28"/>
          <w:szCs w:val="28"/>
          <w:lang w:bidi="ar-KW"/>
        </w:rPr>
      </w:pPr>
    </w:p>
    <w:p w:rsidR="006817CB" w:rsidRDefault="006817CB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lastRenderedPageBreak/>
        <w:t xml:space="preserve"> </w:t>
      </w:r>
      <w:r w:rsidR="00BA3D36">
        <w:rPr>
          <w:sz w:val="28"/>
          <w:szCs w:val="28"/>
          <w:lang w:bidi="ar-KW"/>
        </w:rPr>
        <w:t>R</w:t>
      </w:r>
      <w:r w:rsidR="00BA3D36" w:rsidRPr="00BA3D36">
        <w:rPr>
          <w:sz w:val="28"/>
          <w:szCs w:val="28"/>
          <w:lang w:bidi="ar-KW"/>
        </w:rPr>
        <w:t>ussell</w:t>
      </w:r>
      <w:r w:rsidR="00BA3D36">
        <w:rPr>
          <w:sz w:val="28"/>
          <w:szCs w:val="28"/>
          <w:lang w:bidi="ar-KW"/>
        </w:rPr>
        <w:t xml:space="preserve"> define index :</w:t>
      </w:r>
      <w:r w:rsidR="002B181A">
        <w:rPr>
          <w:sz w:val="28"/>
          <w:szCs w:val="28"/>
          <w:lang w:bidi="ar-KW"/>
        </w:rPr>
        <w:t xml:space="preserve"> it's a numerical scale graded in mm has upper and lower limit ( zero )  </w:t>
      </w:r>
      <w:r w:rsidR="00AE0E61">
        <w:rPr>
          <w:sz w:val="28"/>
          <w:szCs w:val="28"/>
          <w:lang w:bidi="ar-KW"/>
        </w:rPr>
        <w:t>.</w:t>
      </w:r>
      <w:r w:rsidR="002B181A">
        <w:rPr>
          <w:sz w:val="28"/>
          <w:szCs w:val="28"/>
          <w:lang w:bidi="ar-KW"/>
        </w:rPr>
        <w:t xml:space="preserve"> </w:t>
      </w:r>
      <w:r w:rsidR="00BA3D36">
        <w:rPr>
          <w:sz w:val="28"/>
          <w:szCs w:val="28"/>
          <w:lang w:bidi="ar-KW"/>
        </w:rPr>
        <w:t xml:space="preserve"> </w:t>
      </w:r>
    </w:p>
    <w:p w:rsidR="000F23E1" w:rsidRDefault="000F23E1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index criteria</w:t>
      </w:r>
      <w:r w:rsidR="008F34BD">
        <w:rPr>
          <w:sz w:val="28"/>
          <w:szCs w:val="28"/>
          <w:lang w:bidi="ar-KW"/>
        </w:rPr>
        <w:t xml:space="preserve"> :</w:t>
      </w:r>
      <w:r>
        <w:rPr>
          <w:sz w:val="28"/>
          <w:szCs w:val="28"/>
          <w:lang w:bidi="ar-KW"/>
        </w:rPr>
        <w:t xml:space="preserve"> </w:t>
      </w:r>
    </w:p>
    <w:p w:rsidR="0033139F" w:rsidRDefault="000F23E1" w:rsidP="0035265B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ab/>
        <w:t xml:space="preserve">1)  </w:t>
      </w:r>
      <w:r w:rsidR="000D5702">
        <w:rPr>
          <w:sz w:val="28"/>
          <w:szCs w:val="28"/>
          <w:lang w:bidi="ar-KW"/>
        </w:rPr>
        <w:t xml:space="preserve">clarity  , </w:t>
      </w:r>
      <w:r>
        <w:rPr>
          <w:sz w:val="28"/>
          <w:szCs w:val="28"/>
          <w:lang w:bidi="ar-KW"/>
        </w:rPr>
        <w:t xml:space="preserve"> simplicity</w:t>
      </w:r>
      <w:r w:rsidR="008F34BD">
        <w:rPr>
          <w:sz w:val="28"/>
          <w:szCs w:val="28"/>
          <w:lang w:bidi="ar-KW"/>
        </w:rPr>
        <w:t xml:space="preserve"> ( not complicated )</w:t>
      </w:r>
      <w:r>
        <w:rPr>
          <w:sz w:val="28"/>
          <w:szCs w:val="28"/>
          <w:lang w:bidi="ar-KW"/>
        </w:rPr>
        <w:t xml:space="preserve">    and objectivity : the examiner should be able to memorize the criteria and the index should be easy </w:t>
      </w:r>
      <w:r w:rsidR="0033139F">
        <w:rPr>
          <w:sz w:val="28"/>
          <w:szCs w:val="28"/>
          <w:lang w:bidi="ar-KW"/>
        </w:rPr>
        <w:t>to</w:t>
      </w:r>
      <w:r>
        <w:rPr>
          <w:sz w:val="28"/>
          <w:szCs w:val="28"/>
          <w:lang w:bidi="ar-KW"/>
        </w:rPr>
        <w:t xml:space="preserve"> applied</w:t>
      </w:r>
      <w:r w:rsidR="0033139F">
        <w:rPr>
          <w:sz w:val="28"/>
          <w:szCs w:val="28"/>
          <w:lang w:bidi="ar-KW"/>
        </w:rPr>
        <w:t xml:space="preserve"> in field of work .</w:t>
      </w:r>
    </w:p>
    <w:p w:rsidR="0033139F" w:rsidRDefault="0033139F" w:rsidP="0035265B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memorize the criteria  means don't forget the zero for example means there is no disease</w:t>
      </w:r>
    </w:p>
    <w:p w:rsidR="0033139F" w:rsidRDefault="0033139F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1 → </w:t>
      </w:r>
      <w:r w:rsidR="00D96894">
        <w:rPr>
          <w:sz w:val="28"/>
          <w:szCs w:val="28"/>
          <w:lang w:bidi="ar-KW"/>
        </w:rPr>
        <w:t>gingivitis</w:t>
      </w:r>
      <w:r w:rsidR="005A25DD">
        <w:rPr>
          <w:sz w:val="28"/>
          <w:szCs w:val="28"/>
          <w:lang w:bidi="ar-KW"/>
        </w:rPr>
        <w:t xml:space="preserve"> .</w:t>
      </w:r>
      <w:r>
        <w:rPr>
          <w:sz w:val="28"/>
          <w:szCs w:val="28"/>
          <w:lang w:bidi="ar-KW"/>
        </w:rPr>
        <w:t xml:space="preserve"> </w:t>
      </w:r>
    </w:p>
    <w:p w:rsidR="0033139F" w:rsidRDefault="001149AF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2→ </w:t>
      </w:r>
      <w:r w:rsidR="005A25DD" w:rsidRPr="005A25DD">
        <w:rPr>
          <w:sz w:val="28"/>
          <w:szCs w:val="28"/>
          <w:lang w:bidi="ar-KW"/>
        </w:rPr>
        <w:t>calculus</w:t>
      </w:r>
      <w:r w:rsidR="005A25DD">
        <w:rPr>
          <w:sz w:val="28"/>
          <w:szCs w:val="28"/>
          <w:lang w:bidi="ar-KW"/>
        </w:rPr>
        <w:t xml:space="preserve"> .</w:t>
      </w:r>
    </w:p>
    <w:p w:rsidR="000F23E1" w:rsidRDefault="0033139F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3 →  pocket without </w:t>
      </w:r>
      <w:r w:rsidR="00D21E11" w:rsidRPr="00D21E11">
        <w:rPr>
          <w:sz w:val="28"/>
          <w:szCs w:val="28"/>
          <w:lang w:bidi="ar-KW"/>
        </w:rPr>
        <w:t>bone resorption</w:t>
      </w:r>
      <w:r w:rsidR="005A25DD">
        <w:rPr>
          <w:sz w:val="28"/>
          <w:szCs w:val="28"/>
          <w:lang w:bidi="ar-KW"/>
        </w:rPr>
        <w:t xml:space="preserve"> .</w:t>
      </w:r>
    </w:p>
    <w:p w:rsidR="00D21E11" w:rsidRDefault="00D21E11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4 </w:t>
      </w:r>
      <m:oMath>
        <m:r>
          <w:rPr>
            <w:rFonts w:ascii="Cambria Math" w:hAnsi="Cambria Math"/>
            <w:sz w:val="28"/>
            <w:szCs w:val="28"/>
            <w:lang w:bidi="ar-KW"/>
          </w:rPr>
          <m:t>→</m:t>
        </m:r>
      </m:oMath>
      <w:r>
        <w:rPr>
          <w:sz w:val="28"/>
          <w:szCs w:val="28"/>
          <w:lang w:bidi="ar-KW"/>
        </w:rPr>
        <w:t xml:space="preserve"> pocket with </w:t>
      </w:r>
      <w:r w:rsidRPr="00D21E11">
        <w:rPr>
          <w:sz w:val="28"/>
          <w:szCs w:val="28"/>
          <w:lang w:bidi="ar-KW"/>
        </w:rPr>
        <w:t>bone resorption</w:t>
      </w:r>
      <w:r w:rsidR="005A25DD">
        <w:rPr>
          <w:sz w:val="28"/>
          <w:szCs w:val="28"/>
          <w:lang w:bidi="ar-KW"/>
        </w:rPr>
        <w:t xml:space="preserve"> .</w:t>
      </w:r>
    </w:p>
    <w:p w:rsidR="00D21E11" w:rsidRDefault="00D21E11" w:rsidP="0035265B">
      <w:pPr>
        <w:bidi w:val="0"/>
        <w:ind w:left="72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2) </w:t>
      </w:r>
      <w:r w:rsidRPr="00D21E11">
        <w:rPr>
          <w:sz w:val="28"/>
          <w:szCs w:val="28"/>
          <w:lang w:bidi="ar-KW"/>
        </w:rPr>
        <w:t>acceptability</w:t>
      </w:r>
      <w:r>
        <w:rPr>
          <w:sz w:val="28"/>
          <w:szCs w:val="28"/>
          <w:lang w:bidi="ar-KW"/>
        </w:rPr>
        <w:t xml:space="preserve"> </w:t>
      </w:r>
      <w:r w:rsidR="000D5702">
        <w:rPr>
          <w:sz w:val="28"/>
          <w:szCs w:val="28"/>
          <w:lang w:bidi="ar-KW"/>
        </w:rPr>
        <w:t xml:space="preserve">: the use of index ( instrument ) should not be </w:t>
      </w:r>
      <w:r w:rsidR="005A25DD">
        <w:rPr>
          <w:sz w:val="28"/>
          <w:szCs w:val="28"/>
          <w:lang w:bidi="ar-KW"/>
        </w:rPr>
        <w:t>painful</w:t>
      </w:r>
      <w:r w:rsidR="000D5702">
        <w:rPr>
          <w:sz w:val="28"/>
          <w:szCs w:val="28"/>
          <w:lang w:bidi="ar-KW"/>
        </w:rPr>
        <w:t xml:space="preserve"> to the patient because if you hurt patient you are insulting him because you didn't respect his feeling </w:t>
      </w:r>
      <w:r w:rsidR="005A25DD">
        <w:rPr>
          <w:sz w:val="28"/>
          <w:szCs w:val="28"/>
          <w:lang w:bidi="ar-KW"/>
        </w:rPr>
        <w:t>.</w:t>
      </w:r>
    </w:p>
    <w:p w:rsidR="000D5702" w:rsidRDefault="000D5702" w:rsidP="0035265B">
      <w:pPr>
        <w:bidi w:val="0"/>
        <w:ind w:left="72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3) validity  : index must measure what I</w:t>
      </w:r>
      <w:r w:rsidR="007F2DF6">
        <w:rPr>
          <w:sz w:val="28"/>
          <w:szCs w:val="28"/>
          <w:lang w:bidi="ar-KW"/>
        </w:rPr>
        <w:t>t</w:t>
      </w:r>
      <w:r>
        <w:rPr>
          <w:sz w:val="28"/>
          <w:szCs w:val="28"/>
          <w:lang w:bidi="ar-KW"/>
        </w:rPr>
        <w:t xml:space="preserve"> intend</w:t>
      </w:r>
      <w:r w:rsidR="007F2DF6">
        <w:rPr>
          <w:sz w:val="28"/>
          <w:szCs w:val="28"/>
          <w:lang w:bidi="ar-KW"/>
        </w:rPr>
        <w:t>ed</w:t>
      </w:r>
      <w:r>
        <w:rPr>
          <w:sz w:val="28"/>
          <w:szCs w:val="28"/>
          <w:lang w:bidi="ar-KW"/>
        </w:rPr>
        <w:t xml:space="preserve"> to measure </w:t>
      </w:r>
      <w:r w:rsidR="003C101E">
        <w:rPr>
          <w:sz w:val="28"/>
          <w:szCs w:val="28"/>
          <w:lang w:bidi="ar-KW"/>
        </w:rPr>
        <w:t>.</w:t>
      </w:r>
    </w:p>
    <w:p w:rsidR="00DE4B70" w:rsidRDefault="000D5702" w:rsidP="0035265B">
      <w:pPr>
        <w:bidi w:val="0"/>
        <w:ind w:left="72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4) quantifiable  </w:t>
      </w:r>
      <w:r w:rsidR="003C101E">
        <w:rPr>
          <w:sz w:val="28"/>
          <w:szCs w:val="28"/>
          <w:lang w:bidi="ar-KW"/>
        </w:rPr>
        <w:t xml:space="preserve">:  when the index </w:t>
      </w:r>
      <w:r w:rsidR="007F2DF6">
        <w:rPr>
          <w:sz w:val="28"/>
          <w:szCs w:val="28"/>
          <w:lang w:bidi="ar-KW"/>
        </w:rPr>
        <w:t xml:space="preserve"> can be scaled</w:t>
      </w:r>
      <w:r w:rsidR="008F34BD">
        <w:rPr>
          <w:sz w:val="28"/>
          <w:szCs w:val="28"/>
          <w:lang w:bidi="ar-KW"/>
        </w:rPr>
        <w:t xml:space="preserve"> and used in calculation ( +, / , AVG )</w:t>
      </w:r>
    </w:p>
    <w:p w:rsidR="007F2DF6" w:rsidRDefault="00DE4B70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quantity measurement →  quality  </w:t>
      </w:r>
      <w:r w:rsidR="007F2DF6">
        <w:rPr>
          <w:sz w:val="28"/>
          <w:szCs w:val="28"/>
          <w:lang w:bidi="ar-KW"/>
        </w:rPr>
        <w:t xml:space="preserve">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ex. index of plaque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0 → no plaque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1 → mild  deposition of plaque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2 → moderate deposition of plaque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3 → sever deposition of plaque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we measure for each t</w:t>
      </w:r>
      <w:r w:rsidR="00DE4B70">
        <w:rPr>
          <w:sz w:val="28"/>
          <w:szCs w:val="28"/>
          <w:lang w:bidi="ar-KW"/>
        </w:rPr>
        <w:t xml:space="preserve">eeth in the oral cavity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KW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KW"/>
              </w:rPr>
              <m:t xml:space="preserve">sum of these numbures 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KW"/>
              </w:rPr>
              <m:t xml:space="preserve">number of the sufeces </m:t>
            </m:r>
          </m:den>
        </m:f>
      </m:oMath>
      <w:r w:rsidR="00DE4B70">
        <w:rPr>
          <w:sz w:val="28"/>
          <w:szCs w:val="28"/>
          <w:lang w:bidi="ar-KW"/>
        </w:rPr>
        <w:t xml:space="preserve"> = AVG</w:t>
      </w:r>
    </w:p>
    <w:p w:rsidR="00B7508A" w:rsidRDefault="00DE4B70" w:rsidP="0035265B">
      <w:pPr>
        <w:bidi w:val="0"/>
        <w:ind w:left="720" w:hanging="72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lastRenderedPageBreak/>
        <w:t>AVG not only tell us the presence or absence of plaque</w:t>
      </w:r>
      <w:r w:rsidR="00B7508A">
        <w:rPr>
          <w:sz w:val="28"/>
          <w:szCs w:val="28"/>
          <w:lang w:bidi="ar-KW"/>
        </w:rPr>
        <w:t xml:space="preserve"> in the mouth</w:t>
      </w:r>
      <w:r>
        <w:rPr>
          <w:sz w:val="28"/>
          <w:szCs w:val="28"/>
          <w:lang w:bidi="ar-KW"/>
        </w:rPr>
        <w:t xml:space="preserve"> but also it tell us the quantity of </w:t>
      </w:r>
      <w:r w:rsidR="003C101E">
        <w:rPr>
          <w:sz w:val="28"/>
          <w:szCs w:val="28"/>
          <w:lang w:bidi="ar-KW"/>
        </w:rPr>
        <w:t>plaque .</w:t>
      </w:r>
      <w:r>
        <w:rPr>
          <w:sz w:val="28"/>
          <w:szCs w:val="28"/>
          <w:lang w:bidi="ar-KW"/>
        </w:rPr>
        <w:t xml:space="preserve"> </w:t>
      </w:r>
    </w:p>
    <w:p w:rsidR="00886260" w:rsidRDefault="008F34BD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5</w:t>
      </w:r>
      <w:r w:rsidR="00DE4B70">
        <w:rPr>
          <w:sz w:val="28"/>
          <w:szCs w:val="28"/>
          <w:lang w:bidi="ar-KW"/>
        </w:rPr>
        <w:t>) reliability</w:t>
      </w:r>
      <w:r w:rsidR="00886260">
        <w:rPr>
          <w:sz w:val="28"/>
          <w:szCs w:val="28"/>
          <w:lang w:bidi="ar-KW"/>
        </w:rPr>
        <w:t xml:space="preserve"> : give me true results </w:t>
      </w:r>
      <w:r>
        <w:rPr>
          <w:sz w:val="28"/>
          <w:szCs w:val="28"/>
          <w:lang w:bidi="ar-KW"/>
        </w:rPr>
        <w:t xml:space="preserve">.        </w:t>
      </w:r>
    </w:p>
    <w:p w:rsidR="00B7508A" w:rsidRDefault="008F34BD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6</w:t>
      </w:r>
      <w:r w:rsidR="00886260">
        <w:rPr>
          <w:sz w:val="28"/>
          <w:szCs w:val="28"/>
          <w:lang w:bidi="ar-KW"/>
        </w:rPr>
        <w:t>) sensitivity : measure development disease in both side +</w:t>
      </w:r>
      <w:proofErr w:type="spellStart"/>
      <w:r w:rsidR="00886260">
        <w:rPr>
          <w:sz w:val="28"/>
          <w:szCs w:val="28"/>
          <w:lang w:bidi="ar-KW"/>
        </w:rPr>
        <w:t>ve</w:t>
      </w:r>
      <w:proofErr w:type="spellEnd"/>
      <w:r w:rsidR="00886260">
        <w:rPr>
          <w:sz w:val="28"/>
          <w:szCs w:val="28"/>
          <w:lang w:bidi="ar-KW"/>
        </w:rPr>
        <w:t xml:space="preserve"> or -</w:t>
      </w:r>
      <w:proofErr w:type="spellStart"/>
      <w:r w:rsidR="00886260">
        <w:rPr>
          <w:sz w:val="28"/>
          <w:szCs w:val="28"/>
          <w:lang w:bidi="ar-KW"/>
        </w:rPr>
        <w:t>ve</w:t>
      </w:r>
      <w:proofErr w:type="spellEnd"/>
      <w:r w:rsidR="00886260">
        <w:rPr>
          <w:sz w:val="28"/>
          <w:szCs w:val="28"/>
          <w:lang w:bidi="ar-KW"/>
        </w:rPr>
        <w:t xml:space="preserve"> ( deterioration or improvement )</w:t>
      </w:r>
    </w:p>
    <w:p w:rsidR="00B7508A" w:rsidRDefault="00900356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we will discuss 4 types of indices  </w:t>
      </w:r>
      <w:r w:rsidR="00B7508A">
        <w:rPr>
          <w:sz w:val="28"/>
          <w:szCs w:val="28"/>
          <w:lang w:bidi="ar-KW"/>
        </w:rPr>
        <w:t>:</w:t>
      </w:r>
    </w:p>
    <w:p w:rsidR="00886260" w:rsidRDefault="00B7508A" w:rsidP="0035265B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gingival </w:t>
      </w:r>
      <w:r w:rsidR="007B7129">
        <w:rPr>
          <w:sz w:val="28"/>
          <w:szCs w:val="28"/>
          <w:lang w:bidi="ar-KW"/>
        </w:rPr>
        <w:t xml:space="preserve">indices  </w:t>
      </w:r>
      <w:r w:rsidR="00CD52B6">
        <w:rPr>
          <w:sz w:val="28"/>
          <w:szCs w:val="28"/>
          <w:lang w:bidi="ar-KW"/>
        </w:rPr>
        <w:t xml:space="preserve">    </w:t>
      </w:r>
      <w:r w:rsidR="007B7129">
        <w:rPr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</w:t>
      </w:r>
      <w:r w:rsidR="007B7129">
        <w:rPr>
          <w:sz w:val="28"/>
          <w:szCs w:val="28"/>
          <w:lang w:bidi="ar-KW"/>
        </w:rPr>
        <w:t xml:space="preserve"> measure the three units of  gingiva PMA (P :papillary  M: marginal gingiva A: attached gingiva )</w:t>
      </w:r>
      <w:r w:rsidR="003C101E">
        <w:rPr>
          <w:sz w:val="28"/>
          <w:szCs w:val="28"/>
          <w:lang w:bidi="ar-KW"/>
        </w:rPr>
        <w:t>.</w:t>
      </w:r>
    </w:p>
    <w:p w:rsidR="007B7129" w:rsidRDefault="003C101E" w:rsidP="0035265B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periodontal</w:t>
      </w:r>
      <w:r w:rsidR="007B7129">
        <w:rPr>
          <w:sz w:val="28"/>
          <w:szCs w:val="28"/>
          <w:lang w:bidi="ar-KW"/>
        </w:rPr>
        <w:t xml:space="preserve"> index</w:t>
      </w:r>
      <w:r w:rsidR="00CD52B6">
        <w:rPr>
          <w:sz w:val="28"/>
          <w:szCs w:val="28"/>
          <w:lang w:bidi="ar-KW"/>
        </w:rPr>
        <w:t xml:space="preserve"> </w:t>
      </w:r>
      <w:r w:rsidR="007B7129">
        <w:rPr>
          <w:sz w:val="28"/>
          <w:szCs w:val="28"/>
          <w:lang w:bidi="ar-KW"/>
        </w:rPr>
        <w:t xml:space="preserve"> →  if there  is pocket  or not  </w:t>
      </w:r>
      <w:r>
        <w:rPr>
          <w:sz w:val="28"/>
          <w:szCs w:val="28"/>
          <w:lang w:bidi="ar-KW"/>
        </w:rPr>
        <w:t>.</w:t>
      </w:r>
    </w:p>
    <w:p w:rsidR="007B7129" w:rsidRDefault="007B7129" w:rsidP="0035265B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oral hygiene index →   measure plaque </w:t>
      </w:r>
      <w:r w:rsidR="003C101E">
        <w:rPr>
          <w:sz w:val="28"/>
          <w:szCs w:val="28"/>
          <w:lang w:bidi="ar-KW"/>
        </w:rPr>
        <w:t>.</w:t>
      </w:r>
    </w:p>
    <w:p w:rsidR="007B7129" w:rsidRPr="00B7508A" w:rsidRDefault="007B7129" w:rsidP="0035265B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alveolar  bone loss / mobility index  </w:t>
      </w:r>
      <w:r w:rsidR="00CD52B6">
        <w:rPr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it measures  how much the loose is , is it generalized or localized </w:t>
      </w:r>
      <w:r w:rsidR="003C101E">
        <w:rPr>
          <w:sz w:val="28"/>
          <w:szCs w:val="28"/>
          <w:lang w:bidi="ar-KW"/>
        </w:rPr>
        <w:t>.</w:t>
      </w:r>
    </w:p>
    <w:p w:rsidR="00835C9F" w:rsidRPr="00900356" w:rsidRDefault="00900356" w:rsidP="0035265B">
      <w:pPr>
        <w:pStyle w:val="IntenseQuote"/>
        <w:jc w:val="right"/>
        <w:rPr>
          <w:b w:val="0"/>
          <w:bCs w:val="0"/>
          <w:i w:val="0"/>
          <w:iCs w:val="0"/>
          <w:sz w:val="40"/>
          <w:szCs w:val="40"/>
          <w:rtl/>
          <w:lang w:bidi="ar-KW"/>
        </w:rPr>
      </w:pPr>
      <w:r>
        <w:rPr>
          <w:b w:val="0"/>
          <w:bCs w:val="0"/>
          <w:i w:val="0"/>
          <w:iCs w:val="0"/>
          <w:sz w:val="40"/>
          <w:szCs w:val="40"/>
          <w:lang w:bidi="ar-KW"/>
        </w:rPr>
        <w:t xml:space="preserve">1) </w:t>
      </w:r>
      <w:r w:rsidRPr="00900356">
        <w:rPr>
          <w:b w:val="0"/>
          <w:bCs w:val="0"/>
          <w:i w:val="0"/>
          <w:iCs w:val="0"/>
          <w:sz w:val="40"/>
          <w:szCs w:val="40"/>
          <w:lang w:bidi="ar-KW"/>
        </w:rPr>
        <w:t>gingival index</w:t>
      </w:r>
    </w:p>
    <w:p w:rsidR="00B669D8" w:rsidRDefault="00900356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L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ö</w:t>
      </w:r>
      <w:r w:rsidRPr="00900356">
        <w:rPr>
          <w:sz w:val="28"/>
          <w:szCs w:val="28"/>
          <w:lang w:bidi="ar-KW"/>
        </w:rPr>
        <w:t xml:space="preserve">e and </w:t>
      </w:r>
      <w:r>
        <w:rPr>
          <w:sz w:val="28"/>
          <w:szCs w:val="28"/>
          <w:lang w:bidi="ar-KW"/>
        </w:rPr>
        <w:t>S</w:t>
      </w:r>
      <w:r w:rsidRPr="00900356">
        <w:rPr>
          <w:sz w:val="28"/>
          <w:szCs w:val="28"/>
          <w:lang w:bidi="ar-KW"/>
        </w:rPr>
        <w:t>ilness</w:t>
      </w:r>
      <w:r>
        <w:rPr>
          <w:sz w:val="28"/>
          <w:szCs w:val="28"/>
          <w:lang w:bidi="ar-KW"/>
        </w:rPr>
        <w:t xml:space="preserve"> 1963 </w:t>
      </w:r>
      <w:r w:rsidR="00B669D8">
        <w:rPr>
          <w:sz w:val="28"/>
          <w:szCs w:val="28"/>
          <w:lang w:bidi="ar-KW"/>
        </w:rPr>
        <w:t>,  they introduce index measure gingivitis ( the first and the best index for gingival disease )</w:t>
      </w:r>
      <w:r w:rsidR="003C101E">
        <w:rPr>
          <w:sz w:val="28"/>
          <w:szCs w:val="28"/>
          <w:lang w:bidi="ar-KW"/>
        </w:rPr>
        <w:t>.</w:t>
      </w:r>
    </w:p>
    <w:p w:rsidR="00B669D8" w:rsidRDefault="00B669D8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as we said symptoms of gingivitis are { redness</w:t>
      </w:r>
      <w:r w:rsidR="003C101E">
        <w:rPr>
          <w:sz w:val="28"/>
          <w:szCs w:val="28"/>
          <w:lang w:bidi="ar-KW"/>
        </w:rPr>
        <w:t xml:space="preserve"> ,</w:t>
      </w:r>
      <w:r>
        <w:rPr>
          <w:sz w:val="28"/>
          <w:szCs w:val="28"/>
          <w:lang w:bidi="ar-KW"/>
        </w:rPr>
        <w:t xml:space="preserve"> swelling bleeding upon probing </w:t>
      </w:r>
      <w:r w:rsidR="002645FD">
        <w:rPr>
          <w:sz w:val="28"/>
          <w:szCs w:val="28"/>
          <w:lang w:bidi="ar-KW"/>
        </w:rPr>
        <w:t>,</w:t>
      </w:r>
      <w:r>
        <w:rPr>
          <w:sz w:val="28"/>
          <w:szCs w:val="28"/>
          <w:lang w:bidi="ar-KW"/>
        </w:rPr>
        <w:t xml:space="preserve">  brushing</w:t>
      </w:r>
      <w:r w:rsidR="002645FD">
        <w:rPr>
          <w:sz w:val="28"/>
          <w:szCs w:val="28"/>
          <w:lang w:bidi="ar-KW"/>
        </w:rPr>
        <w:t xml:space="preserve"> or spontaneous bleeding and pain }</w:t>
      </w:r>
      <w:r w:rsidR="00CD52B6">
        <w:rPr>
          <w:sz w:val="28"/>
          <w:szCs w:val="28"/>
          <w:lang w:bidi="ar-KW"/>
        </w:rPr>
        <w:t>.</w:t>
      </w:r>
      <w:r w:rsidR="002645FD">
        <w:rPr>
          <w:sz w:val="28"/>
          <w:szCs w:val="28"/>
          <w:lang w:bidi="ar-KW"/>
        </w:rPr>
        <w:t xml:space="preserve">  </w:t>
      </w:r>
      <w:r>
        <w:rPr>
          <w:sz w:val="28"/>
          <w:szCs w:val="28"/>
          <w:lang w:bidi="ar-KW"/>
        </w:rPr>
        <w:t xml:space="preserve">   </w:t>
      </w:r>
    </w:p>
    <w:p w:rsidR="0057666C" w:rsidRDefault="002645FD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this index measure </w:t>
      </w:r>
      <w:r w:rsidRPr="0057666C">
        <w:rPr>
          <w:b/>
          <w:bCs/>
          <w:sz w:val="28"/>
          <w:szCs w:val="28"/>
          <w:lang w:bidi="ar-KW"/>
        </w:rPr>
        <w:t xml:space="preserve">bleeding upon </w:t>
      </w:r>
      <w:r w:rsidRPr="0057666C">
        <w:rPr>
          <w:b/>
          <w:bCs/>
          <w:sz w:val="28"/>
          <w:szCs w:val="28"/>
          <w:u w:val="single"/>
          <w:lang w:bidi="ar-KW"/>
        </w:rPr>
        <w:t>gentle</w:t>
      </w:r>
      <w:r w:rsidR="0057666C">
        <w:rPr>
          <w:b/>
          <w:bCs/>
          <w:sz w:val="28"/>
          <w:szCs w:val="28"/>
          <w:lang w:bidi="ar-KW"/>
        </w:rPr>
        <w:t xml:space="preserve"> probing </w:t>
      </w:r>
      <w:r w:rsidRPr="0057666C">
        <w:rPr>
          <w:b/>
          <w:bCs/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why  professor L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ö</w:t>
      </w:r>
      <w:r w:rsidRPr="00900356">
        <w:rPr>
          <w:sz w:val="28"/>
          <w:szCs w:val="28"/>
          <w:lang w:bidi="ar-KW"/>
        </w:rPr>
        <w:t>e</w:t>
      </w:r>
      <w:r>
        <w:rPr>
          <w:sz w:val="28"/>
          <w:szCs w:val="28"/>
          <w:lang w:bidi="ar-KW"/>
        </w:rPr>
        <w:t xml:space="preserve"> didn't cho</w:t>
      </w:r>
      <w:r w:rsidR="00AE0E61">
        <w:rPr>
          <w:sz w:val="28"/>
          <w:szCs w:val="28"/>
          <w:lang w:bidi="ar-KW"/>
        </w:rPr>
        <w:t>o</w:t>
      </w:r>
      <w:r>
        <w:rPr>
          <w:sz w:val="28"/>
          <w:szCs w:val="28"/>
          <w:lang w:bidi="ar-KW"/>
        </w:rPr>
        <w:t>se</w:t>
      </w:r>
      <w:r w:rsidR="00B669D8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the other symptoms to measure for his index </w:t>
      </w:r>
      <w:r w:rsidR="00CD52B6">
        <w:rPr>
          <w:sz w:val="28"/>
          <w:szCs w:val="28"/>
          <w:lang w:bidi="ar-KW"/>
        </w:rPr>
        <w:t>,</w:t>
      </w:r>
      <w:r>
        <w:rPr>
          <w:sz w:val="28"/>
          <w:szCs w:val="28"/>
          <w:lang w:bidi="ar-KW"/>
        </w:rPr>
        <w:t xml:space="preserve"> </w:t>
      </w:r>
      <w:r w:rsidR="00B669D8">
        <w:rPr>
          <w:sz w:val="28"/>
          <w:szCs w:val="28"/>
          <w:lang w:bidi="ar-KW"/>
        </w:rPr>
        <w:t>because noticing color is something subjective{</w:t>
      </w:r>
      <w:r w:rsidR="00CD52B6">
        <w:rPr>
          <w:sz w:val="28"/>
          <w:szCs w:val="28"/>
          <w:lang w:bidi="ar-KW"/>
        </w:rPr>
        <w:t xml:space="preserve"> I feel it </w:t>
      </w:r>
      <w:r w:rsidR="00B669D8">
        <w:rPr>
          <w:sz w:val="28"/>
          <w:szCs w:val="28"/>
          <w:lang w:bidi="ar-KW"/>
        </w:rPr>
        <w:t xml:space="preserve">red others feel it </w:t>
      </w:r>
      <w:r w:rsidR="00CD52B6">
        <w:rPr>
          <w:sz w:val="28"/>
          <w:szCs w:val="28"/>
          <w:lang w:bidi="ar-KW"/>
        </w:rPr>
        <w:t xml:space="preserve">slightly red others feel it </w:t>
      </w:r>
      <w:r w:rsidR="00B669D8">
        <w:rPr>
          <w:sz w:val="28"/>
          <w:szCs w:val="28"/>
          <w:lang w:bidi="ar-KW"/>
        </w:rPr>
        <w:t>normal</w:t>
      </w:r>
      <w:r>
        <w:rPr>
          <w:sz w:val="28"/>
          <w:szCs w:val="28"/>
          <w:lang w:bidi="ar-KW"/>
        </w:rPr>
        <w:t xml:space="preserve"> </w:t>
      </w:r>
      <w:r w:rsidR="00B669D8">
        <w:rPr>
          <w:sz w:val="28"/>
          <w:szCs w:val="28"/>
          <w:lang w:bidi="ar-KW"/>
        </w:rPr>
        <w:t xml:space="preserve">} </w:t>
      </w:r>
      <w:r>
        <w:rPr>
          <w:sz w:val="28"/>
          <w:szCs w:val="28"/>
          <w:lang w:bidi="ar-KW"/>
        </w:rPr>
        <w:t xml:space="preserve">also swelling </w:t>
      </w:r>
      <w:r w:rsidR="00AE0E61">
        <w:rPr>
          <w:sz w:val="28"/>
          <w:szCs w:val="28"/>
          <w:lang w:bidi="ar-KW"/>
        </w:rPr>
        <w:t>{</w:t>
      </w:r>
      <w:r>
        <w:rPr>
          <w:sz w:val="28"/>
          <w:szCs w:val="28"/>
          <w:lang w:bidi="ar-KW"/>
        </w:rPr>
        <w:t>the patient may have normal large gingiva it will miss diagnosed as gingivitis</w:t>
      </w:r>
      <w:r w:rsidR="00AE0E61">
        <w:rPr>
          <w:sz w:val="28"/>
          <w:szCs w:val="28"/>
          <w:lang w:bidi="ar-KW"/>
        </w:rPr>
        <w:t>}</w:t>
      </w:r>
      <w:r w:rsidR="00CD52B6">
        <w:rPr>
          <w:sz w:val="28"/>
          <w:szCs w:val="28"/>
          <w:lang w:bidi="ar-KW"/>
        </w:rPr>
        <w:t>.</w:t>
      </w:r>
    </w:p>
    <w:p w:rsidR="0057666C" w:rsidRDefault="00AE0E61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,S</w:t>
      </w:r>
      <w:r w:rsidR="0057666C">
        <w:rPr>
          <w:sz w:val="28"/>
          <w:szCs w:val="28"/>
          <w:lang w:bidi="ar-KW"/>
        </w:rPr>
        <w:t>o the m</w:t>
      </w:r>
      <w:r w:rsidR="00657ECC">
        <w:rPr>
          <w:sz w:val="28"/>
          <w:szCs w:val="28"/>
          <w:lang w:bidi="ar-KW"/>
        </w:rPr>
        <w:t>o</w:t>
      </w:r>
      <w:r w:rsidR="0057666C">
        <w:rPr>
          <w:sz w:val="28"/>
          <w:szCs w:val="28"/>
          <w:lang w:bidi="ar-KW"/>
        </w:rPr>
        <w:t xml:space="preserve">st accurate  symptom is bleeding upon gentle probing </w:t>
      </w:r>
    </w:p>
    <w:p w:rsidR="0057666C" w:rsidRDefault="0057666C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note : probing  must be gentle</w:t>
      </w:r>
      <w:r w:rsidR="00CD52B6">
        <w:rPr>
          <w:sz w:val="28"/>
          <w:szCs w:val="28"/>
          <w:lang w:bidi="ar-KW"/>
        </w:rPr>
        <w:t xml:space="preserve"> by blunt probe</w:t>
      </w:r>
      <w:r>
        <w:rPr>
          <w:sz w:val="28"/>
          <w:szCs w:val="28"/>
          <w:lang w:bidi="ar-KW"/>
        </w:rPr>
        <w:t xml:space="preserve"> because excessive pressure or probing by sharp instrument cause bleeding </w:t>
      </w:r>
      <w:r w:rsidR="00CC3D5D">
        <w:rPr>
          <w:sz w:val="28"/>
          <w:szCs w:val="28"/>
          <w:lang w:bidi="ar-KW"/>
        </w:rPr>
        <w:t>and inducing pain</w:t>
      </w:r>
      <w:r w:rsidR="00657ECC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to healthy gingiva </w:t>
      </w:r>
      <w:r w:rsidR="00CD52B6">
        <w:rPr>
          <w:sz w:val="28"/>
          <w:szCs w:val="28"/>
          <w:lang w:bidi="ar-KW"/>
        </w:rPr>
        <w:t>too.</w:t>
      </w:r>
    </w:p>
    <w:p w:rsidR="002645FD" w:rsidRDefault="00CC3D5D" w:rsidP="0035265B">
      <w:pPr>
        <w:tabs>
          <w:tab w:val="left" w:pos="311"/>
          <w:tab w:val="right" w:pos="8306"/>
        </w:tabs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ab/>
      </w:r>
      <w:r w:rsidR="00657ECC" w:rsidRPr="00AE0E61">
        <w:rPr>
          <w:b/>
          <w:bCs/>
          <w:sz w:val="28"/>
          <w:szCs w:val="28"/>
          <w:lang w:bidi="ar-KW"/>
        </w:rPr>
        <w:t>surface</w:t>
      </w:r>
      <w:r>
        <w:rPr>
          <w:sz w:val="28"/>
          <w:szCs w:val="28"/>
          <w:lang w:bidi="ar-KW"/>
        </w:rPr>
        <w:tab/>
      </w:r>
      <w:r w:rsidR="0057666C">
        <w:rPr>
          <w:sz w:val="28"/>
          <w:szCs w:val="28"/>
          <w:lang w:bidi="ar-KW"/>
        </w:rPr>
        <w:t xml:space="preserve">   </w:t>
      </w:r>
      <w:r w:rsidR="002645FD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this index evaluate </w:t>
      </w:r>
      <w:r w:rsidRPr="00AE0E61">
        <w:rPr>
          <w:b/>
          <w:bCs/>
          <w:sz w:val="28"/>
          <w:szCs w:val="28"/>
          <w:lang w:bidi="ar-KW"/>
        </w:rPr>
        <w:t>all teeth</w:t>
      </w:r>
      <w:r>
        <w:rPr>
          <w:sz w:val="28"/>
          <w:szCs w:val="28"/>
          <w:lang w:bidi="ar-KW"/>
        </w:rPr>
        <w:t xml:space="preserve"> and </w:t>
      </w:r>
      <w:r w:rsidR="00657ECC" w:rsidRPr="00AE0E61">
        <w:rPr>
          <w:b/>
          <w:bCs/>
          <w:sz w:val="28"/>
          <w:szCs w:val="28"/>
          <w:lang w:bidi="ar-KW"/>
        </w:rPr>
        <w:t>every</w:t>
      </w:r>
      <w:r w:rsidRPr="00AE0E61">
        <w:rPr>
          <w:b/>
          <w:bCs/>
          <w:sz w:val="28"/>
          <w:szCs w:val="28"/>
          <w:lang w:bidi="ar-KW"/>
        </w:rPr>
        <w:t xml:space="preserve"> tooth surfaces except </w:t>
      </w:r>
      <w:proofErr w:type="spellStart"/>
      <w:r w:rsidRPr="00AE0E61">
        <w:rPr>
          <w:b/>
          <w:bCs/>
          <w:sz w:val="28"/>
          <w:szCs w:val="28"/>
          <w:lang w:bidi="ar-KW"/>
        </w:rPr>
        <w:t>occlusal</w:t>
      </w:r>
      <w:proofErr w:type="spellEnd"/>
      <w:r w:rsidRPr="00AE0E61">
        <w:rPr>
          <w:b/>
          <w:bCs/>
          <w:sz w:val="28"/>
          <w:szCs w:val="28"/>
          <w:lang w:bidi="ar-KW"/>
        </w:rPr>
        <w:t xml:space="preserve"> </w:t>
      </w:r>
    </w:p>
    <w:p w:rsidR="002645FD" w:rsidRDefault="00CC3D5D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lastRenderedPageBreak/>
        <w:t xml:space="preserve">because when we  examine bleeding </w:t>
      </w:r>
      <w:r w:rsidR="00657ECC">
        <w:rPr>
          <w:sz w:val="28"/>
          <w:szCs w:val="28"/>
          <w:lang w:bidi="ar-KW"/>
        </w:rPr>
        <w:t xml:space="preserve">we examine areas </w:t>
      </w:r>
      <w:r w:rsidR="00AE0E61">
        <w:rPr>
          <w:sz w:val="28"/>
          <w:szCs w:val="28"/>
          <w:lang w:bidi="ar-KW"/>
        </w:rPr>
        <w:t>surrounding</w:t>
      </w:r>
      <w:r w:rsidR="00657ECC">
        <w:rPr>
          <w:sz w:val="28"/>
          <w:szCs w:val="28"/>
          <w:lang w:bidi="ar-KW"/>
        </w:rPr>
        <w:t xml:space="preserve"> dentogingival areas ( Mesial + distal + labial + lingual ) </w:t>
      </w:r>
    </w:p>
    <w:p w:rsidR="00657ECC" w:rsidRDefault="00657EC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if plaque deposit in these areas → gingivitis </w:t>
      </w:r>
    </w:p>
    <w:p w:rsidR="00CF6F4C" w:rsidRDefault="00657EC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if plaque deposit on occlusal surface → class 1 carries</w:t>
      </w:r>
    </w:p>
    <w:p w:rsidR="00CF6F4C" w:rsidRDefault="00CF6F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gingiva </w:t>
      </w:r>
      <w:r w:rsidR="002458AB">
        <w:rPr>
          <w:sz w:val="28"/>
          <w:szCs w:val="28"/>
          <w:lang w:bidi="ar-KW"/>
        </w:rPr>
        <w:t>surrounding</w:t>
      </w:r>
      <w:r>
        <w:rPr>
          <w:sz w:val="28"/>
          <w:szCs w:val="28"/>
          <w:lang w:bidi="ar-KW"/>
        </w:rPr>
        <w:t xml:space="preserve"> the t</w:t>
      </w:r>
      <w:r w:rsidR="002458AB">
        <w:rPr>
          <w:sz w:val="28"/>
          <w:szCs w:val="28"/>
          <w:lang w:bidi="ar-KW"/>
        </w:rPr>
        <w:t>o</w:t>
      </w:r>
      <w:r>
        <w:rPr>
          <w:sz w:val="28"/>
          <w:szCs w:val="28"/>
          <w:lang w:bidi="ar-KW"/>
        </w:rPr>
        <w:t>oth divided into 4 scoring units</w:t>
      </w:r>
      <w:r w:rsidR="00CD52B6">
        <w:rPr>
          <w:sz w:val="28"/>
          <w:szCs w:val="28"/>
          <w:lang w:bidi="ar-KW"/>
        </w:rPr>
        <w:t xml:space="preserve"> :</w:t>
      </w:r>
    </w:p>
    <w:p w:rsidR="00CF6F4C" w:rsidRDefault="00CF6F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1- labial marginal gingiva</w:t>
      </w:r>
      <w:r w:rsidR="00CD52B6">
        <w:rPr>
          <w:sz w:val="28"/>
          <w:szCs w:val="28"/>
          <w:lang w:bidi="ar-KW"/>
        </w:rPr>
        <w:t>.</w:t>
      </w:r>
    </w:p>
    <w:p w:rsidR="00657ECC" w:rsidRDefault="00CF6F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2-</w:t>
      </w:r>
      <w:r w:rsidR="00657ECC">
        <w:rPr>
          <w:sz w:val="28"/>
          <w:szCs w:val="28"/>
          <w:lang w:bidi="ar-KW"/>
        </w:rPr>
        <w:t xml:space="preserve">  </w:t>
      </w:r>
      <w:r>
        <w:rPr>
          <w:sz w:val="28"/>
          <w:szCs w:val="28"/>
          <w:lang w:bidi="ar-KW"/>
        </w:rPr>
        <w:t>disto-facial papi</w:t>
      </w:r>
      <w:r w:rsidR="007C62A9">
        <w:rPr>
          <w:sz w:val="28"/>
          <w:szCs w:val="28"/>
          <w:lang w:bidi="ar-KW"/>
        </w:rPr>
        <w:t>l</w:t>
      </w:r>
      <w:r>
        <w:rPr>
          <w:sz w:val="28"/>
          <w:szCs w:val="28"/>
          <w:lang w:bidi="ar-KW"/>
        </w:rPr>
        <w:t>la</w:t>
      </w:r>
      <w:r w:rsidR="00CD52B6">
        <w:rPr>
          <w:sz w:val="28"/>
          <w:szCs w:val="28"/>
          <w:lang w:bidi="ar-KW"/>
        </w:rPr>
        <w:t>.</w:t>
      </w:r>
    </w:p>
    <w:p w:rsidR="00CF6F4C" w:rsidRDefault="00CF6F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3-mesio-facial papil</w:t>
      </w:r>
      <w:r w:rsidR="007C62A9">
        <w:rPr>
          <w:sz w:val="28"/>
          <w:szCs w:val="28"/>
          <w:lang w:bidi="ar-KW"/>
        </w:rPr>
        <w:t>l</w:t>
      </w:r>
      <w:r>
        <w:rPr>
          <w:sz w:val="28"/>
          <w:szCs w:val="28"/>
          <w:lang w:bidi="ar-KW"/>
        </w:rPr>
        <w:t>a</w:t>
      </w:r>
      <w:r w:rsidR="00CD52B6">
        <w:rPr>
          <w:sz w:val="28"/>
          <w:szCs w:val="28"/>
          <w:lang w:bidi="ar-KW"/>
        </w:rPr>
        <w:t>.</w:t>
      </w:r>
    </w:p>
    <w:p w:rsidR="0035265B" w:rsidRDefault="00CF6F4C" w:rsidP="0035265B">
      <w:pPr>
        <w:jc w:val="right"/>
      </w:pPr>
      <w:r>
        <w:rPr>
          <w:sz w:val="28"/>
          <w:szCs w:val="28"/>
          <w:lang w:bidi="ar-KW"/>
        </w:rPr>
        <w:t>4- li</w:t>
      </w:r>
      <w:r w:rsidR="007C62A9">
        <w:rPr>
          <w:sz w:val="28"/>
          <w:szCs w:val="28"/>
          <w:lang w:bidi="ar-KW"/>
        </w:rPr>
        <w:t>n</w:t>
      </w:r>
      <w:r>
        <w:rPr>
          <w:sz w:val="28"/>
          <w:szCs w:val="28"/>
          <w:lang w:bidi="ar-KW"/>
        </w:rPr>
        <w:t xml:space="preserve">gual marginal </w:t>
      </w:r>
      <w:proofErr w:type="spellStart"/>
      <w:r>
        <w:rPr>
          <w:sz w:val="28"/>
          <w:szCs w:val="28"/>
          <w:lang w:bidi="ar-KW"/>
        </w:rPr>
        <w:t>gingiva</w:t>
      </w:r>
      <w:proofErr w:type="spellEnd"/>
      <w:r w:rsidR="00CD52B6">
        <w:rPr>
          <w:sz w:val="28"/>
          <w:szCs w:val="28"/>
          <w:lang w:bidi="ar-KW"/>
        </w:rPr>
        <w:t>.</w:t>
      </w:r>
    </w:p>
    <w:p w:rsidR="0035265B" w:rsidRPr="0035265B" w:rsidRDefault="0035265B" w:rsidP="0035265B">
      <w:pPr>
        <w:jc w:val="right"/>
        <w:rPr>
          <w:sz w:val="28"/>
          <w:szCs w:val="28"/>
          <w:lang w:bidi="ar-KW"/>
        </w:rPr>
      </w:pPr>
      <w:r>
        <w:t xml:space="preserve">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The scores of this index is from 0 – 3 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28"/>
          <w:szCs w:val="28"/>
        </w:rPr>
      </w:pPr>
      <w:r w:rsidRPr="0035265B">
        <w:rPr>
          <w:rFonts w:cs="Arial"/>
          <w:b/>
          <w:bCs/>
          <w:sz w:val="28"/>
          <w:szCs w:val="28"/>
        </w:rPr>
        <w:t xml:space="preserve">Score Criteria 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35265B">
        <w:rPr>
          <w:rFonts w:cs="Times New Roman"/>
          <w:b/>
          <w:bCs/>
          <w:sz w:val="28"/>
          <w:szCs w:val="28"/>
        </w:rPr>
        <w:t>0</w:t>
      </w:r>
      <w:r w:rsidRPr="0035265B">
        <w:rPr>
          <w:rFonts w:cs="Times New Roman"/>
          <w:sz w:val="28"/>
          <w:szCs w:val="28"/>
        </w:rPr>
        <w:t xml:space="preserve"> Normal gingival.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35265B">
        <w:rPr>
          <w:rFonts w:cs="Times New Roman"/>
          <w:b/>
          <w:bCs/>
          <w:sz w:val="28"/>
          <w:szCs w:val="28"/>
        </w:rPr>
        <w:t>1</w:t>
      </w:r>
      <w:r w:rsidRPr="0035265B">
        <w:rPr>
          <w:rFonts w:cs="Times New Roman"/>
          <w:sz w:val="28"/>
          <w:szCs w:val="28"/>
        </w:rPr>
        <w:t xml:space="preserve"> Mild inflammation: slight change in color and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  <w:r w:rsidRPr="0035265B">
        <w:rPr>
          <w:rFonts w:cs="Times New Roman"/>
          <w:sz w:val="28"/>
          <w:szCs w:val="28"/>
        </w:rPr>
        <w:t xml:space="preserve">slight edema. </w:t>
      </w:r>
      <w:r w:rsidRPr="0035265B">
        <w:rPr>
          <w:rFonts w:cs="Times New Roman"/>
          <w:i/>
          <w:iCs/>
          <w:sz w:val="28"/>
          <w:szCs w:val="28"/>
        </w:rPr>
        <w:t>slight</w:t>
      </w:r>
      <w:r w:rsidRPr="0035265B">
        <w:rPr>
          <w:rFonts w:cs="Times New Roman"/>
          <w:sz w:val="28"/>
          <w:szCs w:val="28"/>
        </w:rPr>
        <w:t xml:space="preserve"> </w:t>
      </w:r>
      <w:r w:rsidRPr="0035265B">
        <w:rPr>
          <w:rFonts w:cs="Times New Roman"/>
          <w:i/>
          <w:iCs/>
          <w:sz w:val="28"/>
          <w:szCs w:val="28"/>
        </w:rPr>
        <w:t>bleeding on probing.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35265B">
        <w:rPr>
          <w:rFonts w:cs="Times New Roman"/>
          <w:b/>
          <w:bCs/>
          <w:sz w:val="28"/>
          <w:szCs w:val="28"/>
        </w:rPr>
        <w:t>2</w:t>
      </w:r>
      <w:r w:rsidRPr="0035265B">
        <w:rPr>
          <w:rFonts w:cs="Times New Roman"/>
          <w:sz w:val="28"/>
          <w:szCs w:val="28"/>
        </w:rPr>
        <w:t xml:space="preserve"> Moderate inflammation: redness, edema, and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  <w:proofErr w:type="spellStart"/>
      <w:r w:rsidRPr="0035265B">
        <w:rPr>
          <w:rFonts w:cs="Times New Roman"/>
          <w:sz w:val="28"/>
          <w:szCs w:val="28"/>
        </w:rPr>
        <w:t>glazing.</w:t>
      </w:r>
      <w:r w:rsidRPr="0035265B">
        <w:rPr>
          <w:rFonts w:cs="Times New Roman"/>
          <w:i/>
          <w:iCs/>
          <w:sz w:val="28"/>
          <w:szCs w:val="28"/>
        </w:rPr>
        <w:t>moderate</w:t>
      </w:r>
      <w:proofErr w:type="spellEnd"/>
      <w:r w:rsidRPr="0035265B">
        <w:rPr>
          <w:rFonts w:cs="Times New Roman"/>
          <w:sz w:val="28"/>
          <w:szCs w:val="28"/>
        </w:rPr>
        <w:t xml:space="preserve"> </w:t>
      </w:r>
      <w:r w:rsidRPr="0035265B">
        <w:rPr>
          <w:rFonts w:cs="Times New Roman"/>
          <w:i/>
          <w:iCs/>
          <w:sz w:val="28"/>
          <w:szCs w:val="28"/>
        </w:rPr>
        <w:t>Bleeding on probing.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35265B">
        <w:rPr>
          <w:rFonts w:cs="Times New Roman"/>
          <w:b/>
          <w:bCs/>
          <w:sz w:val="28"/>
          <w:szCs w:val="28"/>
        </w:rPr>
        <w:t>3</w:t>
      </w:r>
      <w:r w:rsidRPr="0035265B">
        <w:rPr>
          <w:rFonts w:cs="Times New Roman"/>
          <w:sz w:val="28"/>
          <w:szCs w:val="28"/>
        </w:rPr>
        <w:t xml:space="preserve"> Severe inflammation: marked redness and edema.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  <w:r w:rsidRPr="0035265B">
        <w:rPr>
          <w:rFonts w:cs="Times New Roman"/>
          <w:sz w:val="28"/>
          <w:szCs w:val="28"/>
        </w:rPr>
        <w:t xml:space="preserve">Ulceration. </w:t>
      </w:r>
      <w:r w:rsidRPr="0035265B">
        <w:rPr>
          <w:rFonts w:cs="Times New Roman"/>
          <w:i/>
          <w:iCs/>
          <w:sz w:val="28"/>
          <w:szCs w:val="28"/>
        </w:rPr>
        <w:t>Tendency toward spontaneous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rFonts w:cs="Times New Roman"/>
          <w:i/>
          <w:iCs/>
          <w:sz w:val="28"/>
          <w:szCs w:val="28"/>
        </w:rPr>
        <w:t>bleeding.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Now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GI  may be used for: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  <w:r w:rsidRPr="0035265B">
        <w:rPr>
          <w:b/>
          <w:bCs/>
          <w:sz w:val="28"/>
          <w:szCs w:val="28"/>
          <w:u w:val="single"/>
        </w:rPr>
        <w:t>1.Single surface on a tooth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b/>
          <w:bCs/>
          <w:sz w:val="28"/>
          <w:szCs w:val="28"/>
          <w:u w:val="single"/>
        </w:rPr>
        <w:t>2.One tooth (4 surfaces )</w:t>
      </w:r>
      <w:r w:rsidRPr="0035265B">
        <w:rPr>
          <w:sz w:val="28"/>
          <w:szCs w:val="28"/>
        </w:rPr>
        <w:t xml:space="preserve"> : I will evaluate the 4 surfaces then sum the scores and divide by 4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(GI for a tooth =total/4 ).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lastRenderedPageBreak/>
        <w:t xml:space="preserve">Example :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probing on </w:t>
      </w:r>
      <w:proofErr w:type="spellStart"/>
      <w:r w:rsidRPr="0035265B">
        <w:rPr>
          <w:sz w:val="28"/>
          <w:szCs w:val="28"/>
        </w:rPr>
        <w:t>distofacial</w:t>
      </w:r>
      <w:proofErr w:type="spellEnd"/>
      <w:r w:rsidRPr="0035265B">
        <w:rPr>
          <w:sz w:val="28"/>
          <w:szCs w:val="28"/>
        </w:rPr>
        <w:t xml:space="preserve"> unit with slight bleeding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 xml:space="preserve"> 1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probing on </w:t>
      </w:r>
      <w:proofErr w:type="spellStart"/>
      <w:r w:rsidRPr="0035265B">
        <w:rPr>
          <w:sz w:val="28"/>
          <w:szCs w:val="28"/>
        </w:rPr>
        <w:t>mesiofacial</w:t>
      </w:r>
      <w:proofErr w:type="spellEnd"/>
      <w:r w:rsidRPr="0035265B">
        <w:rPr>
          <w:sz w:val="28"/>
          <w:szCs w:val="28"/>
        </w:rPr>
        <w:t xml:space="preserve"> unit with spontaneous bleeding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3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probing on facial unit with spontaneous bleeding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3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probing on palatal unit with normal </w:t>
      </w:r>
      <w:proofErr w:type="spellStart"/>
      <w:r w:rsidRPr="0035265B">
        <w:rPr>
          <w:sz w:val="28"/>
          <w:szCs w:val="28"/>
        </w:rPr>
        <w:t>gingiva</w:t>
      </w:r>
      <w:proofErr w:type="spellEnd"/>
      <w:r w:rsidRPr="0035265B">
        <w:rPr>
          <w:sz w:val="28"/>
          <w:szCs w:val="28"/>
        </w:rPr>
        <w:t xml:space="preserve">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0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GI for a tooth =total/4   &gt;&gt;&gt;&gt;&gt;&gt;&gt;&gt; = (1+3+3+0) /4=1.75 what does it mean ?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1" w:color="auto"/>
        </w:pBdr>
        <w:jc w:val="right"/>
        <w:rPr>
          <w:b/>
          <w:bCs/>
          <w:sz w:val="28"/>
          <w:szCs w:val="28"/>
        </w:rPr>
      </w:pPr>
      <w:r w:rsidRPr="0035265B">
        <w:rPr>
          <w:b/>
          <w:bCs/>
          <w:sz w:val="28"/>
          <w:szCs w:val="28"/>
        </w:rPr>
        <w:t xml:space="preserve">As a rule : 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1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the mean value between 0 and 1   &gt;&gt;&gt; no gingivitis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1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the mean value between 1 and 2   &gt;&gt;&gt; mild gingivitis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1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the mean value between 2 and 3   &gt;&gt;&gt; severe gingivitis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so for the last example  : mild gingivitis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  <w:r w:rsidRPr="0035265B">
        <w:rPr>
          <w:b/>
          <w:bCs/>
          <w:sz w:val="28"/>
          <w:szCs w:val="28"/>
          <w:u w:val="single"/>
        </w:rPr>
        <w:t xml:space="preserve">3.Group of teeth (6 teeth ) </w:t>
      </w:r>
    </w:p>
    <w:p w:rsidR="0035265B" w:rsidRPr="0035265B" w:rsidRDefault="0035265B" w:rsidP="0035265B">
      <w:pPr>
        <w:bidi w:val="0"/>
        <w:jc w:val="right"/>
        <w:rPr>
          <w:sz w:val="28"/>
          <w:szCs w:val="28"/>
        </w:rPr>
      </w:pPr>
      <w:r w:rsidRPr="0035265B">
        <w:rPr>
          <w:sz w:val="28"/>
          <w:szCs w:val="28"/>
        </w:rPr>
        <w:t>For the individual dentition , I can’t examine whole dentition, instead only 6 teeth are examined , will be enough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noProof/>
          <w:sz w:val="28"/>
          <w:szCs w:val="28"/>
        </w:rPr>
        <w:drawing>
          <wp:inline distT="0" distB="0" distL="0" distR="0">
            <wp:extent cx="1870075" cy="64643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(GI = total / 24) .&gt;&gt;&gt;(</w:t>
      </w:r>
      <w:r w:rsidRPr="0035265B">
        <w:rPr>
          <w:b/>
          <w:bCs/>
          <w:sz w:val="28"/>
          <w:szCs w:val="28"/>
        </w:rPr>
        <w:t>24</w:t>
      </w:r>
      <w:r w:rsidRPr="0035265B">
        <w:rPr>
          <w:sz w:val="28"/>
          <w:szCs w:val="28"/>
        </w:rPr>
        <w:t xml:space="preserve"> came from 6 teeth * 4 surfaces for each tooth )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Doctor said if you understand that till now good enough until take the practical , everything will be clear.</w:t>
      </w:r>
    </w:p>
    <w:p w:rsid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</w:p>
    <w:p w:rsid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</w:p>
    <w:p w:rsid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</w:p>
    <w:p w:rsidR="0035265B" w:rsidRPr="0035265B" w:rsidRDefault="0035265B" w:rsidP="0035265B">
      <w:pPr>
        <w:jc w:val="right"/>
        <w:rPr>
          <w:b/>
          <w:bCs/>
          <w:color w:val="548DD4" w:themeColor="text2" w:themeTint="99"/>
          <w:sz w:val="36"/>
          <w:szCs w:val="36"/>
          <w:u w:val="single"/>
        </w:rPr>
      </w:pPr>
      <w:r>
        <w:rPr>
          <w:b/>
          <w:bCs/>
          <w:color w:val="548DD4" w:themeColor="text2" w:themeTint="99"/>
          <w:sz w:val="36"/>
          <w:szCs w:val="36"/>
          <w:u w:val="single"/>
        </w:rPr>
        <w:lastRenderedPageBreak/>
        <w:t xml:space="preserve">2.Indices to measure plaque 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Same as for gingival indices : dividing </w:t>
      </w:r>
      <w:proofErr w:type="spellStart"/>
      <w:r w:rsidRPr="0035265B">
        <w:rPr>
          <w:sz w:val="28"/>
          <w:szCs w:val="28"/>
        </w:rPr>
        <w:t>gingiva</w:t>
      </w:r>
      <w:proofErr w:type="spellEnd"/>
      <w:r w:rsidRPr="0035265B">
        <w:rPr>
          <w:sz w:val="28"/>
          <w:szCs w:val="28"/>
        </w:rPr>
        <w:t xml:space="preserve"> into 4 surfaces , giving scores (0 to 3).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0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no plaque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1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mild plaque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2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moderate plaque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3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severe plaque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</w:rPr>
      </w:pPr>
      <w:r w:rsidRPr="0035265B">
        <w:rPr>
          <w:sz w:val="28"/>
          <w:szCs w:val="28"/>
        </w:rPr>
        <w:t xml:space="preserve">Remind in gingival assessment we use only probe to look for bleeding , but here it’s quite different , visually </w:t>
      </w:r>
      <w:r w:rsidRPr="0035265B">
        <w:rPr>
          <w:b/>
          <w:bCs/>
          <w:sz w:val="28"/>
          <w:szCs w:val="28"/>
        </w:rPr>
        <w:t>or</w:t>
      </w:r>
      <w:r w:rsidRPr="0035265B">
        <w:rPr>
          <w:sz w:val="28"/>
          <w:szCs w:val="28"/>
        </w:rPr>
        <w:t xml:space="preserve"> by probing :collect plaque from tooth surface by probe = </w:t>
      </w:r>
      <w:r w:rsidRPr="0035265B">
        <w:rPr>
          <w:sz w:val="28"/>
          <w:szCs w:val="28"/>
          <w:u w:val="single"/>
        </w:rPr>
        <w:t>collectable but not visible</w:t>
      </w:r>
      <w:r w:rsidRPr="0035265B">
        <w:rPr>
          <w:sz w:val="28"/>
          <w:szCs w:val="28"/>
        </w:rPr>
        <w:t xml:space="preserve"> takes </w:t>
      </w:r>
      <w:r w:rsidRPr="0035265B">
        <w:rPr>
          <w:b/>
          <w:bCs/>
          <w:sz w:val="28"/>
          <w:szCs w:val="28"/>
        </w:rPr>
        <w:t>code score 1.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</w:rPr>
      </w:pPr>
      <w:r w:rsidRPr="0035265B">
        <w:rPr>
          <w:sz w:val="28"/>
          <w:szCs w:val="28"/>
        </w:rPr>
        <w:t>Using probe with</w:t>
      </w:r>
      <w:r w:rsidRPr="0035265B">
        <w:rPr>
          <w:b/>
          <w:bCs/>
          <w:sz w:val="28"/>
          <w:szCs w:val="28"/>
        </w:rPr>
        <w:t xml:space="preserve"> </w:t>
      </w:r>
      <w:r w:rsidRPr="0035265B">
        <w:rPr>
          <w:sz w:val="28"/>
          <w:szCs w:val="28"/>
          <w:u w:val="single"/>
        </w:rPr>
        <w:t>no collection of plaque</w:t>
      </w:r>
      <w:r w:rsidRPr="0035265B">
        <w:rPr>
          <w:sz w:val="28"/>
          <w:szCs w:val="28"/>
        </w:rPr>
        <w:t xml:space="preserve"> takes </w:t>
      </w:r>
      <w:r w:rsidRPr="0035265B">
        <w:rPr>
          <w:b/>
          <w:bCs/>
          <w:sz w:val="28"/>
          <w:szCs w:val="28"/>
        </w:rPr>
        <w:t>code score 0.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b/>
          <w:bCs/>
          <w:sz w:val="28"/>
          <w:szCs w:val="28"/>
        </w:rPr>
        <w:t xml:space="preserve">So, </w:t>
      </w:r>
      <w:r w:rsidRPr="0035265B">
        <w:rPr>
          <w:sz w:val="28"/>
          <w:szCs w:val="28"/>
        </w:rPr>
        <w:t>the only use of probe in plaque assessment is only 0 and 1 (presence or absence of plaque).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b/>
          <w:bCs/>
          <w:sz w:val="28"/>
          <w:szCs w:val="28"/>
        </w:rPr>
        <w:t xml:space="preserve">Code score 2 </w:t>
      </w:r>
      <w:r w:rsidRPr="0035265B">
        <w:rPr>
          <w:b/>
          <w:bCs/>
          <w:sz w:val="28"/>
          <w:szCs w:val="28"/>
        </w:rPr>
        <w:sym w:font="Wingdings" w:char="F0E0"/>
      </w:r>
      <w:r w:rsidRPr="0035265B">
        <w:rPr>
          <w:sz w:val="28"/>
          <w:szCs w:val="28"/>
          <w:u w:val="single"/>
        </w:rPr>
        <w:t xml:space="preserve"> plaque seen easily on tooth</w:t>
      </w:r>
    </w:p>
    <w:p w:rsidR="0035265B" w:rsidRPr="0035265B" w:rsidRDefault="0035265B" w:rsidP="0035265B">
      <w:pPr>
        <w:jc w:val="right"/>
        <w:rPr>
          <w:sz w:val="28"/>
          <w:szCs w:val="28"/>
          <w:u w:val="single"/>
        </w:rPr>
      </w:pPr>
      <w:r w:rsidRPr="0035265B">
        <w:rPr>
          <w:b/>
          <w:bCs/>
          <w:sz w:val="28"/>
          <w:szCs w:val="28"/>
        </w:rPr>
        <w:t>Code score 3</w:t>
      </w:r>
      <w:r w:rsidRPr="0035265B">
        <w:rPr>
          <w:sz w:val="28"/>
          <w:szCs w:val="28"/>
        </w:rPr>
        <w:t xml:space="preserve">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 xml:space="preserve"> </w:t>
      </w:r>
      <w:r w:rsidRPr="0035265B">
        <w:rPr>
          <w:sz w:val="28"/>
          <w:szCs w:val="28"/>
          <w:u w:val="single"/>
        </w:rPr>
        <w:t xml:space="preserve">obvious (wow!) </w:t>
      </w:r>
    </w:p>
    <w:p w:rsidR="0035265B" w:rsidRPr="0035265B" w:rsidRDefault="0035265B" w:rsidP="0035265B">
      <w:pPr>
        <w:jc w:val="right"/>
        <w:rPr>
          <w:sz w:val="28"/>
          <w:szCs w:val="28"/>
          <w:u w:val="single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Example :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proofErr w:type="spellStart"/>
      <w:r w:rsidRPr="0035265B">
        <w:rPr>
          <w:sz w:val="28"/>
          <w:szCs w:val="28"/>
        </w:rPr>
        <w:t>Distofacial</w:t>
      </w:r>
      <w:proofErr w:type="spellEnd"/>
      <w:r w:rsidRPr="0035265B">
        <w:rPr>
          <w:sz w:val="28"/>
          <w:szCs w:val="28"/>
        </w:rPr>
        <w:t xml:space="preserve"> unit with </w:t>
      </w:r>
      <w:r w:rsidRPr="0035265B">
        <w:rPr>
          <w:sz w:val="28"/>
          <w:szCs w:val="28"/>
          <w:u w:val="single"/>
        </w:rPr>
        <w:t>collectable but not visible</w:t>
      </w:r>
      <w:r w:rsidRPr="0035265B">
        <w:rPr>
          <w:sz w:val="28"/>
          <w:szCs w:val="28"/>
        </w:rPr>
        <w:t xml:space="preserve"> plaque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 xml:space="preserve"> 1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proofErr w:type="spellStart"/>
      <w:r w:rsidRPr="0035265B">
        <w:rPr>
          <w:sz w:val="28"/>
          <w:szCs w:val="28"/>
        </w:rPr>
        <w:t>Mesiofacial</w:t>
      </w:r>
      <w:proofErr w:type="spellEnd"/>
      <w:r w:rsidRPr="0035265B">
        <w:rPr>
          <w:sz w:val="28"/>
          <w:szCs w:val="28"/>
        </w:rPr>
        <w:t xml:space="preserve"> unit with </w:t>
      </w:r>
      <w:r w:rsidRPr="0035265B">
        <w:rPr>
          <w:sz w:val="28"/>
          <w:szCs w:val="28"/>
          <w:u w:val="single"/>
        </w:rPr>
        <w:t>obvious</w:t>
      </w:r>
      <w:r w:rsidRPr="0035265B">
        <w:rPr>
          <w:sz w:val="28"/>
          <w:szCs w:val="28"/>
        </w:rPr>
        <w:t xml:space="preserve"> plaque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3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Facial unit with </w:t>
      </w:r>
      <w:r w:rsidRPr="0035265B">
        <w:rPr>
          <w:sz w:val="28"/>
          <w:szCs w:val="28"/>
          <w:u w:val="single"/>
        </w:rPr>
        <w:t>no collection of plaque</w:t>
      </w:r>
      <w:r w:rsidRPr="0035265B">
        <w:rPr>
          <w:sz w:val="28"/>
          <w:szCs w:val="28"/>
        </w:rPr>
        <w:t xml:space="preserve">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0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Palatal unit with </w:t>
      </w:r>
      <w:r w:rsidRPr="0035265B">
        <w:rPr>
          <w:sz w:val="28"/>
          <w:szCs w:val="28"/>
          <w:u w:val="single"/>
        </w:rPr>
        <w:t xml:space="preserve">plaque seen easily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2</w:t>
      </w:r>
    </w:p>
    <w:p w:rsid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The mean= 6/4 = 1.5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moderate oral hygiene .</w:t>
      </w:r>
    </w:p>
    <w:p w:rsid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b/>
          <w:bCs/>
          <w:sz w:val="28"/>
          <w:szCs w:val="28"/>
        </w:rPr>
      </w:pPr>
      <w:r w:rsidRPr="0035265B">
        <w:rPr>
          <w:b/>
          <w:bCs/>
          <w:sz w:val="28"/>
          <w:szCs w:val="28"/>
        </w:rPr>
        <w:lastRenderedPageBreak/>
        <w:t>As a rule :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Between 0 and 1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mild oral hygiene.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Between 1 and 2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moderate oral hygiene.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Between 2 and 3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poor oral hygiene.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Suppose : If one of the teeth which should be diagnosed is abutment : examine it normally because there is remaining from normal tooth collect food debris with Ag-</w:t>
      </w:r>
      <w:proofErr w:type="spellStart"/>
      <w:r w:rsidRPr="0035265B">
        <w:rPr>
          <w:sz w:val="28"/>
          <w:szCs w:val="28"/>
        </w:rPr>
        <w:t>Ab</w:t>
      </w:r>
      <w:proofErr w:type="spellEnd"/>
      <w:r w:rsidRPr="0035265B">
        <w:rPr>
          <w:sz w:val="28"/>
          <w:szCs w:val="28"/>
        </w:rPr>
        <w:t xml:space="preserve"> reaction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If one of the teeth which should be diagnosed is </w:t>
      </w:r>
      <w:proofErr w:type="spellStart"/>
      <w:r w:rsidRPr="0035265B">
        <w:rPr>
          <w:sz w:val="28"/>
          <w:szCs w:val="28"/>
        </w:rPr>
        <w:t>ponic</w:t>
      </w:r>
      <w:proofErr w:type="spellEnd"/>
      <w:r w:rsidRPr="0035265B">
        <w:rPr>
          <w:sz w:val="28"/>
          <w:szCs w:val="28"/>
        </w:rPr>
        <w:t xml:space="preserve"> : not a tooth and no Ag-</w:t>
      </w:r>
      <w:proofErr w:type="spellStart"/>
      <w:r w:rsidRPr="0035265B">
        <w:rPr>
          <w:sz w:val="28"/>
          <w:szCs w:val="28"/>
        </w:rPr>
        <w:t>Ab</w:t>
      </w:r>
      <w:proofErr w:type="spellEnd"/>
      <w:r w:rsidRPr="0035265B">
        <w:rPr>
          <w:sz w:val="28"/>
          <w:szCs w:val="28"/>
        </w:rPr>
        <w:t xml:space="preserve"> reaction, so no need to be diagnosed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 xml:space="preserve"> five teeth are enough ,,, but some authors say if the missing tooth is 6 or 2 , then examine the adjacent tooth ,,this last idea is very wrong , even if five of the six teeth are missing , one is enough without substitution.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It’s preferable to dry teeth ( should be examined ) with minute amounts of air(indirect evaporation of water content) , because plaque is a glossy material , may not be visualized with a strong light  , plaque after water removal become matt.</w:t>
      </w:r>
    </w:p>
    <w:p w:rsidR="0035265B" w:rsidRPr="0035265B" w:rsidRDefault="0035265B" w:rsidP="0035265B">
      <w:pPr>
        <w:jc w:val="right"/>
        <w:rPr>
          <w:b/>
          <w:bCs/>
          <w:color w:val="548DD4" w:themeColor="text2" w:themeTint="99"/>
          <w:sz w:val="36"/>
          <w:szCs w:val="36"/>
          <w:u w:val="single"/>
        </w:rPr>
      </w:pPr>
      <w:r w:rsidRPr="0035265B">
        <w:rPr>
          <w:b/>
          <w:bCs/>
          <w:color w:val="548DD4" w:themeColor="text2" w:themeTint="99"/>
          <w:sz w:val="36"/>
          <w:szCs w:val="36"/>
          <w:u w:val="single"/>
        </w:rPr>
        <w:t>PSR(periodontal screening and recording system).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What does “screening ”mean? Give general but not detailed charting about the </w:t>
      </w:r>
      <w:proofErr w:type="spellStart"/>
      <w:r w:rsidRPr="0035265B">
        <w:rPr>
          <w:sz w:val="28"/>
          <w:szCs w:val="28"/>
        </w:rPr>
        <w:t>periodontium</w:t>
      </w:r>
      <w:proofErr w:type="spellEnd"/>
      <w:r w:rsidRPr="0035265B">
        <w:rPr>
          <w:sz w:val="28"/>
          <w:szCs w:val="28"/>
        </w:rPr>
        <w:t>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Code scores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0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no disease (examine presence or absence of disease)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1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bleeding (examine gingivitis) treatment: brushing teeth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2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calculus(examine calculus or defective restoration or any retentive factor collecting calculus = etiology). Treatment: scaling and polishing and correction for defective restorations and oral hygiene instructions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3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pocket up to 5 mms without bone resorption (examine pocketing).treatment : scaling and polishing and oral hygiene instructions and root planning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lastRenderedPageBreak/>
        <w:t>4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pocket more than or equals 5mms,that means with bone resorption (examine pocketing)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Treatments : scaling and polishing and oral hygiene instructions , and surgical intervention if needed.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PSR system divides oral cavity into 6 units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upper canine to canine sixtant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upper right 4 to the most distal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upper left 4 to the most distal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lower canine to canine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lower right 4 to the most distal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lower left 4 to the most distal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-570230</wp:posOffset>
            </wp:positionV>
            <wp:extent cx="2499360" cy="2527300"/>
            <wp:effectExtent l="19050" t="0" r="0" b="0"/>
            <wp:wrapThrough wrapText="bothSides">
              <wp:wrapPolygon edited="0">
                <wp:start x="-165" y="0"/>
                <wp:lineTo x="-165" y="21491"/>
                <wp:lineTo x="21567" y="21491"/>
                <wp:lineTo x="21567" y="0"/>
                <wp:lineTo x="-165" y="0"/>
              </wp:wrapPolygon>
            </wp:wrapThrough>
            <wp:docPr id="6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74975" cy="5486400"/>
                      <a:chOff x="3276600" y="838200"/>
                      <a:chExt cx="2974975" cy="5486400"/>
                    </a:xfrm>
                  </a:grpSpPr>
                  <a:sp>
                    <a:nvSpPr>
                      <a:cNvPr id="27650" name="Rectangle 3" descr="DSCN2161"/>
                      <a:cNvSpPr>
                        <a:spLocks noGrp="1" noChangeAspect="1" noChangeArrowheads="1"/>
                      </a:cNvSpPr>
                    </a:nvSpPr>
                    <a:spPr bwMode="auto">
                      <a:xfrm>
                        <a:off x="3276600" y="838200"/>
                        <a:ext cx="2974975" cy="5486400"/>
                      </a:xfrm>
                      <a:prstGeom prst="rect">
                        <a:avLst/>
                      </a:prstGeom>
                      <a:blipFill dpi="0" rotWithShape="1">
                        <a:blip r:embed="rId9"/>
                        <a:srcRect/>
                        <a:stretch>
                          <a:fillRect/>
                        </a:stretch>
                      </a:blipFill>
                      <a:ln w="762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ar-SA"/>
                          </a:defPPr>
                          <a:lvl1pPr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  <w:r w:rsidRPr="0035265B">
        <w:rPr>
          <w:b/>
          <w:bCs/>
          <w:sz w:val="28"/>
          <w:szCs w:val="28"/>
          <w:u w:val="single"/>
        </w:rPr>
        <w:t>periodontal probe</w:t>
      </w:r>
      <w:r w:rsidRPr="0035265B">
        <w:rPr>
          <w:noProof/>
          <w:sz w:val="28"/>
          <w:szCs w:val="28"/>
        </w:rPr>
        <w:t xml:space="preserve">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radius of the ball = 0.5 mm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black band height = 2 mm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1stly  : examine presence of bleeding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3 possibilities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1.</w:t>
      </w:r>
      <w:r w:rsidRPr="0035265B">
        <w:rPr>
          <w:sz w:val="28"/>
          <w:szCs w:val="28"/>
          <w:u w:val="single"/>
        </w:rPr>
        <w:t>forceful</w:t>
      </w:r>
      <w:r w:rsidRPr="0035265B">
        <w:rPr>
          <w:sz w:val="28"/>
          <w:szCs w:val="28"/>
        </w:rPr>
        <w:t xml:space="preserve"> pressure with bleeding : false results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2.extragentle probing : no bleeding with false results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3.gentle probing : bleeding in case of gingivitis , no bleeding in healthy </w:t>
      </w:r>
      <w:proofErr w:type="spellStart"/>
      <w:r w:rsidRPr="0035265B">
        <w:rPr>
          <w:sz w:val="28"/>
          <w:szCs w:val="28"/>
        </w:rPr>
        <w:t>gingiva</w:t>
      </w:r>
      <w:proofErr w:type="spellEnd"/>
      <w:r w:rsidRPr="0035265B">
        <w:rPr>
          <w:sz w:val="28"/>
          <w:szCs w:val="28"/>
        </w:rPr>
        <w:t xml:space="preserve">.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How to measure the appropriate force(20-25 grams) should be applied ? I put probe in gingival sulcus , if patient feels pain or even discomfort , then there is extra force.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lastRenderedPageBreak/>
        <w:t>Another scientific way : put probe under your nail , blanching nail without discomfort is a good force 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  <w:u w:val="single"/>
        </w:rPr>
        <w:t xml:space="preserve">Important note </w:t>
      </w:r>
      <w:r w:rsidRPr="0035265B">
        <w:rPr>
          <w:sz w:val="28"/>
          <w:szCs w:val="28"/>
        </w:rPr>
        <w:t xml:space="preserve">: in PSR we examine 6 sites on one tooth, because we don’t know in any mm gingivitis become </w:t>
      </w:r>
      <w:proofErr w:type="spellStart"/>
      <w:r w:rsidRPr="0035265B">
        <w:rPr>
          <w:sz w:val="28"/>
          <w:szCs w:val="28"/>
        </w:rPr>
        <w:t>periodontitis</w:t>
      </w:r>
      <w:proofErr w:type="spellEnd"/>
      <w:r w:rsidRPr="0035265B">
        <w:rPr>
          <w:sz w:val="28"/>
          <w:szCs w:val="28"/>
        </w:rPr>
        <w:t xml:space="preserve">. By mathematics :if we want to examine each mm around each tooth must insert probe 186 times , but by only 6 sites No. reduced to 120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These 6 sites : </w:t>
      </w:r>
      <w:proofErr w:type="spellStart"/>
      <w:r w:rsidRPr="0035265B">
        <w:rPr>
          <w:sz w:val="28"/>
          <w:szCs w:val="28"/>
        </w:rPr>
        <w:t>mesiobuccal</w:t>
      </w:r>
      <w:proofErr w:type="spellEnd"/>
      <w:r w:rsidRPr="0035265B">
        <w:rPr>
          <w:sz w:val="28"/>
          <w:szCs w:val="28"/>
        </w:rPr>
        <w:t xml:space="preserve"> , </w:t>
      </w:r>
      <w:proofErr w:type="spellStart"/>
      <w:r w:rsidRPr="0035265B">
        <w:rPr>
          <w:sz w:val="28"/>
          <w:szCs w:val="28"/>
        </w:rPr>
        <w:t>midbuccal,distobuccal</w:t>
      </w:r>
      <w:proofErr w:type="spellEnd"/>
      <w:r w:rsidRPr="0035265B">
        <w:rPr>
          <w:sz w:val="28"/>
          <w:szCs w:val="28"/>
        </w:rPr>
        <w:t xml:space="preserve"> , </w:t>
      </w:r>
      <w:proofErr w:type="spellStart"/>
      <w:r w:rsidRPr="0035265B">
        <w:rPr>
          <w:sz w:val="28"/>
          <w:szCs w:val="28"/>
        </w:rPr>
        <w:t>mesial</w:t>
      </w:r>
      <w:proofErr w:type="spellEnd"/>
      <w:r w:rsidRPr="0035265B">
        <w:rPr>
          <w:sz w:val="28"/>
          <w:szCs w:val="28"/>
        </w:rPr>
        <w:t xml:space="preserve"> , distal, and palatal or lingual.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For people under 18 in these situations ,don’t use probe.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</w:rPr>
      </w:pPr>
    </w:p>
    <w:p w:rsidR="0035265B" w:rsidRPr="0035265B" w:rsidRDefault="0035265B" w:rsidP="0035265B">
      <w:pPr>
        <w:jc w:val="right"/>
        <w:rPr>
          <w:b/>
          <w:bCs/>
          <w:sz w:val="28"/>
          <w:szCs w:val="28"/>
        </w:rPr>
      </w:pPr>
      <w:r w:rsidRPr="003526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3874770</wp:posOffset>
            </wp:positionH>
            <wp:positionV relativeFrom="paragraph">
              <wp:posOffset>-208915</wp:posOffset>
            </wp:positionV>
            <wp:extent cx="2611755" cy="1819910"/>
            <wp:effectExtent l="19050" t="0" r="0" b="0"/>
            <wp:wrapSquare wrapText="bothSides"/>
            <wp:docPr id="3" name="Picture 1" descr="C:\Users\raw\Desktop\peri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w\Desktop\perio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265B">
        <w:rPr>
          <w:b/>
          <w:bCs/>
          <w:sz w:val="28"/>
          <w:szCs w:val="28"/>
        </w:rPr>
        <w:t>Path of insertion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black band still out of sulcus : normal sulcus depth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black band still out of sulcus with calculus : normal sulcus depth with code score 2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If </w:t>
      </w:r>
      <w:r w:rsidRPr="0035265B">
        <w:rPr>
          <w:sz w:val="28"/>
          <w:szCs w:val="28"/>
          <w:u w:val="single"/>
        </w:rPr>
        <w:t>part</w:t>
      </w:r>
      <w:r w:rsidRPr="0035265B">
        <w:rPr>
          <w:sz w:val="28"/>
          <w:szCs w:val="28"/>
        </w:rPr>
        <w:t xml:space="preserve"> of black band inside sulcus : pocket less than 5 mms with code score 3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all black band inside sulcus : pocket more than 5 mms with code score 4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Any sixtant with 2 teeth or less : considered missing 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When examine a sixtant and find many code scores , I record the </w:t>
      </w:r>
      <w:r w:rsidRPr="0035265B">
        <w:rPr>
          <w:b/>
          <w:bCs/>
          <w:sz w:val="28"/>
          <w:szCs w:val="28"/>
        </w:rPr>
        <w:t>highest</w:t>
      </w:r>
      <w:r w:rsidRPr="0035265B">
        <w:rPr>
          <w:sz w:val="28"/>
          <w:szCs w:val="28"/>
        </w:rPr>
        <w:t xml:space="preserve"> one.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  <w:r w:rsidRPr="0035265B">
        <w:rPr>
          <w:b/>
          <w:bCs/>
          <w:sz w:val="28"/>
          <w:szCs w:val="28"/>
          <w:u w:val="single"/>
        </w:rPr>
        <w:lastRenderedPageBreak/>
        <w:t xml:space="preserve">Any  examined sixtant with mobile tooth(teeth) , recession , or any </w:t>
      </w:r>
      <w:proofErr w:type="spellStart"/>
      <w:r w:rsidRPr="0035265B">
        <w:rPr>
          <w:b/>
          <w:bCs/>
          <w:sz w:val="28"/>
          <w:szCs w:val="28"/>
          <w:u w:val="single"/>
        </w:rPr>
        <w:t>mucogingival</w:t>
      </w:r>
      <w:proofErr w:type="spellEnd"/>
      <w:r w:rsidRPr="0035265B">
        <w:rPr>
          <w:b/>
          <w:bCs/>
          <w:sz w:val="28"/>
          <w:szCs w:val="28"/>
          <w:u w:val="single"/>
        </w:rPr>
        <w:t xml:space="preserve"> defect we put asterisk(*)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4987604" cy="1604246"/>
            <wp:effectExtent l="19050" t="0" r="3496" b="0"/>
            <wp:docPr id="4" name="Picture 2" descr="C:\Users\raw\Desktop\Periodontal-dis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w\Desktop\Periodontal-diseas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22" cy="160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B" w:rsidRPr="0035265B" w:rsidRDefault="0035265B" w:rsidP="0035265B">
      <w:pPr>
        <w:jc w:val="right"/>
        <w:rPr>
          <w:sz w:val="28"/>
          <w:szCs w:val="28"/>
          <w:lang w:bidi="ar-KW"/>
        </w:rPr>
      </w:pPr>
    </w:p>
    <w:p w:rsidR="00CF6F4C" w:rsidRPr="0035265B" w:rsidRDefault="00CF6F4C" w:rsidP="0035265B">
      <w:pPr>
        <w:jc w:val="right"/>
        <w:rPr>
          <w:sz w:val="28"/>
          <w:szCs w:val="28"/>
          <w:lang w:bidi="ar-KW"/>
        </w:rPr>
      </w:pPr>
      <w:r w:rsidRPr="0035265B">
        <w:rPr>
          <w:sz w:val="28"/>
          <w:szCs w:val="28"/>
          <w:lang w:bidi="ar-KW"/>
        </w:rPr>
        <w:t xml:space="preserve"> </w:t>
      </w:r>
      <w:r w:rsidR="00CD52B6" w:rsidRPr="0035265B">
        <w:rPr>
          <w:sz w:val="28"/>
          <w:szCs w:val="28"/>
          <w:lang w:bidi="ar-KW"/>
        </w:rPr>
        <w:t xml:space="preserve"> </w:t>
      </w:r>
    </w:p>
    <w:p w:rsidR="002458AB" w:rsidRPr="0035265B" w:rsidRDefault="002458AB" w:rsidP="0035265B">
      <w:pPr>
        <w:jc w:val="right"/>
        <w:rPr>
          <w:sz w:val="28"/>
          <w:szCs w:val="28"/>
          <w:lang w:bidi="ar-KW"/>
        </w:rPr>
      </w:pPr>
    </w:p>
    <w:p w:rsidR="00CF6F4C" w:rsidRPr="0035265B" w:rsidRDefault="00CF6F4C" w:rsidP="0035265B">
      <w:pPr>
        <w:jc w:val="right"/>
        <w:rPr>
          <w:sz w:val="28"/>
          <w:szCs w:val="28"/>
          <w:lang w:bidi="ar-KW"/>
        </w:rPr>
      </w:pPr>
    </w:p>
    <w:p w:rsidR="00CF6F4C" w:rsidRPr="0035265B" w:rsidRDefault="00CF6F4C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35265B" w:rsidP="0035265B">
      <w:pPr>
        <w:jc w:val="right"/>
        <w:rPr>
          <w:sz w:val="32"/>
          <w:szCs w:val="32"/>
          <w:lang w:bidi="ar-KW"/>
        </w:rPr>
      </w:pPr>
      <w:r w:rsidRPr="0035265B">
        <w:rPr>
          <w:b/>
          <w:bCs/>
          <w:sz w:val="36"/>
          <w:szCs w:val="36"/>
          <w:lang w:bidi="ar-KW"/>
        </w:rPr>
        <w:t xml:space="preserve">Done by </w:t>
      </w:r>
      <w:r w:rsidRPr="0035265B">
        <w:rPr>
          <w:sz w:val="32"/>
          <w:szCs w:val="32"/>
          <w:lang w:bidi="ar-KW"/>
        </w:rPr>
        <w:t xml:space="preserve">: </w:t>
      </w:r>
      <w:proofErr w:type="spellStart"/>
      <w:r w:rsidRPr="0035265B">
        <w:rPr>
          <w:sz w:val="32"/>
          <w:szCs w:val="32"/>
          <w:lang w:bidi="ar-KW"/>
        </w:rPr>
        <w:t>Fahad</w:t>
      </w:r>
      <w:proofErr w:type="spellEnd"/>
      <w:r w:rsidRPr="0035265B">
        <w:rPr>
          <w:sz w:val="32"/>
          <w:szCs w:val="32"/>
          <w:lang w:bidi="ar-KW"/>
        </w:rPr>
        <w:t xml:space="preserve"> Al-</w:t>
      </w:r>
      <w:proofErr w:type="spellStart"/>
      <w:r w:rsidRPr="0035265B">
        <w:rPr>
          <w:sz w:val="32"/>
          <w:szCs w:val="32"/>
          <w:lang w:bidi="ar-KW"/>
        </w:rPr>
        <w:t>aswad</w:t>
      </w:r>
      <w:proofErr w:type="spellEnd"/>
      <w:r w:rsidRPr="0035265B">
        <w:rPr>
          <w:sz w:val="32"/>
          <w:szCs w:val="32"/>
          <w:lang w:bidi="ar-KW"/>
        </w:rPr>
        <w:t xml:space="preserve">    &amp; </w:t>
      </w:r>
      <w:proofErr w:type="spellStart"/>
      <w:r w:rsidRPr="0035265B">
        <w:rPr>
          <w:sz w:val="32"/>
          <w:szCs w:val="32"/>
          <w:lang w:bidi="ar-KW"/>
        </w:rPr>
        <w:t>Ayman</w:t>
      </w:r>
      <w:proofErr w:type="spellEnd"/>
      <w:r w:rsidRPr="0035265B">
        <w:rPr>
          <w:sz w:val="32"/>
          <w:szCs w:val="32"/>
          <w:lang w:bidi="ar-KW"/>
        </w:rPr>
        <w:t xml:space="preserve"> </w:t>
      </w:r>
      <w:proofErr w:type="spellStart"/>
      <w:r w:rsidRPr="0035265B">
        <w:rPr>
          <w:sz w:val="32"/>
          <w:szCs w:val="32"/>
          <w:lang w:bidi="ar-KW"/>
        </w:rPr>
        <w:t>Rawashdeh</w:t>
      </w:r>
      <w:proofErr w:type="spellEnd"/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Default="0042310D" w:rsidP="0035265B">
      <w:pPr>
        <w:jc w:val="right"/>
        <w:rPr>
          <w:sz w:val="28"/>
          <w:szCs w:val="28"/>
          <w:lang w:bidi="ar-KW"/>
        </w:rPr>
      </w:pPr>
    </w:p>
    <w:sectPr w:rsidR="0042310D" w:rsidSect="005B7ADD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56D" w:rsidRDefault="00C1156D" w:rsidP="00954986">
      <w:pPr>
        <w:spacing w:after="0" w:line="240" w:lineRule="auto"/>
      </w:pPr>
      <w:r>
        <w:separator/>
      </w:r>
    </w:p>
  </w:endnote>
  <w:endnote w:type="continuationSeparator" w:id="1">
    <w:p w:rsidR="00C1156D" w:rsidRDefault="00C1156D" w:rsidP="0095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04383"/>
      <w:docPartObj>
        <w:docPartGallery w:val="Page Numbers (Bottom of Page)"/>
        <w:docPartUnique/>
      </w:docPartObj>
    </w:sdtPr>
    <w:sdtContent>
      <w:p w:rsidR="0032431F" w:rsidRDefault="009D6DA9">
        <w:pPr>
          <w:pStyle w:val="Footer"/>
        </w:pPr>
        <w:r w:rsidRPr="009D6DA9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49" type="#_x0000_t107" style="position:absolute;left:0;text-align:left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49">
                <w:txbxContent>
                  <w:p w:rsidR="0032431F" w:rsidRDefault="009D6DA9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5B7ADD" w:rsidRPr="005B7ADD">
                        <w:rPr>
                          <w:noProof/>
                          <w:color w:val="4F81BD" w:themeColor="accent1"/>
                          <w:rtl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56D" w:rsidRDefault="00C1156D" w:rsidP="00954986">
      <w:pPr>
        <w:spacing w:after="0" w:line="240" w:lineRule="auto"/>
      </w:pPr>
      <w:r>
        <w:separator/>
      </w:r>
    </w:p>
  </w:footnote>
  <w:footnote w:type="continuationSeparator" w:id="1">
    <w:p w:rsidR="00C1156D" w:rsidRDefault="00C1156D" w:rsidP="0095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D58"/>
      </v:shape>
    </w:pict>
  </w:numPicBullet>
  <w:abstractNum w:abstractNumId="0">
    <w:nsid w:val="112E353B"/>
    <w:multiLevelType w:val="hybridMultilevel"/>
    <w:tmpl w:val="BAF49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CB5DE3"/>
    <w:multiLevelType w:val="hybridMultilevel"/>
    <w:tmpl w:val="7960B9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8165C"/>
    <w:multiLevelType w:val="hybridMultilevel"/>
    <w:tmpl w:val="1280FA9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247C7C"/>
    <w:multiLevelType w:val="hybridMultilevel"/>
    <w:tmpl w:val="6930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B455D"/>
    <w:multiLevelType w:val="hybridMultilevel"/>
    <w:tmpl w:val="6FB621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E7E85"/>
    <w:multiLevelType w:val="hybridMultilevel"/>
    <w:tmpl w:val="F4B2F1E8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79B7290"/>
    <w:multiLevelType w:val="hybridMultilevel"/>
    <w:tmpl w:val="96280A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8C01CD"/>
    <w:multiLevelType w:val="hybridMultilevel"/>
    <w:tmpl w:val="ADEE11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36D64"/>
    <w:multiLevelType w:val="hybridMultilevel"/>
    <w:tmpl w:val="69929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554A53"/>
    <w:multiLevelType w:val="hybridMultilevel"/>
    <w:tmpl w:val="D77C3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21775"/>
    <w:multiLevelType w:val="hybridMultilevel"/>
    <w:tmpl w:val="553A271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4E3B66"/>
    <w:multiLevelType w:val="hybridMultilevel"/>
    <w:tmpl w:val="F900F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2B6B"/>
    <w:rsid w:val="0000063B"/>
    <w:rsid w:val="00001B3D"/>
    <w:rsid w:val="00005F70"/>
    <w:rsid w:val="000070CD"/>
    <w:rsid w:val="00007A17"/>
    <w:rsid w:val="00007AE6"/>
    <w:rsid w:val="000108B5"/>
    <w:rsid w:val="00013DDC"/>
    <w:rsid w:val="00015554"/>
    <w:rsid w:val="00015CD8"/>
    <w:rsid w:val="0002038C"/>
    <w:rsid w:val="000205E0"/>
    <w:rsid w:val="00020F3F"/>
    <w:rsid w:val="0002252D"/>
    <w:rsid w:val="00024041"/>
    <w:rsid w:val="0002469D"/>
    <w:rsid w:val="000252AD"/>
    <w:rsid w:val="000272C4"/>
    <w:rsid w:val="00042A26"/>
    <w:rsid w:val="00046EFF"/>
    <w:rsid w:val="000470F2"/>
    <w:rsid w:val="000474AF"/>
    <w:rsid w:val="00050547"/>
    <w:rsid w:val="00050D1F"/>
    <w:rsid w:val="00050FF4"/>
    <w:rsid w:val="0005109B"/>
    <w:rsid w:val="00051707"/>
    <w:rsid w:val="000528A0"/>
    <w:rsid w:val="00053C4E"/>
    <w:rsid w:val="000563A7"/>
    <w:rsid w:val="0005769F"/>
    <w:rsid w:val="0006147F"/>
    <w:rsid w:val="0006505A"/>
    <w:rsid w:val="000730CF"/>
    <w:rsid w:val="0007322E"/>
    <w:rsid w:val="000764D3"/>
    <w:rsid w:val="00076FED"/>
    <w:rsid w:val="000807E9"/>
    <w:rsid w:val="000816DA"/>
    <w:rsid w:val="00085A3E"/>
    <w:rsid w:val="00094225"/>
    <w:rsid w:val="000951C6"/>
    <w:rsid w:val="0009632D"/>
    <w:rsid w:val="0009658F"/>
    <w:rsid w:val="000A13D0"/>
    <w:rsid w:val="000A166F"/>
    <w:rsid w:val="000A26D8"/>
    <w:rsid w:val="000A2C60"/>
    <w:rsid w:val="000A3780"/>
    <w:rsid w:val="000A4321"/>
    <w:rsid w:val="000A54AB"/>
    <w:rsid w:val="000A59EF"/>
    <w:rsid w:val="000A6CDD"/>
    <w:rsid w:val="000A7239"/>
    <w:rsid w:val="000B1AFA"/>
    <w:rsid w:val="000B426C"/>
    <w:rsid w:val="000B5505"/>
    <w:rsid w:val="000C173A"/>
    <w:rsid w:val="000C40E9"/>
    <w:rsid w:val="000C439B"/>
    <w:rsid w:val="000C6416"/>
    <w:rsid w:val="000C7A63"/>
    <w:rsid w:val="000D1D61"/>
    <w:rsid w:val="000D362E"/>
    <w:rsid w:val="000D3BB9"/>
    <w:rsid w:val="000D4BBA"/>
    <w:rsid w:val="000D5702"/>
    <w:rsid w:val="000D6251"/>
    <w:rsid w:val="000D738B"/>
    <w:rsid w:val="000E0565"/>
    <w:rsid w:val="000E652E"/>
    <w:rsid w:val="000E785A"/>
    <w:rsid w:val="000F1248"/>
    <w:rsid w:val="000F1F21"/>
    <w:rsid w:val="000F23E1"/>
    <w:rsid w:val="000F2F8B"/>
    <w:rsid w:val="000F5949"/>
    <w:rsid w:val="000F6068"/>
    <w:rsid w:val="000F69FA"/>
    <w:rsid w:val="001020E0"/>
    <w:rsid w:val="00102871"/>
    <w:rsid w:val="001035AC"/>
    <w:rsid w:val="00104205"/>
    <w:rsid w:val="00105807"/>
    <w:rsid w:val="0010620D"/>
    <w:rsid w:val="001065EE"/>
    <w:rsid w:val="00106F0E"/>
    <w:rsid w:val="00106F7D"/>
    <w:rsid w:val="00111D8D"/>
    <w:rsid w:val="00112BA7"/>
    <w:rsid w:val="0011375A"/>
    <w:rsid w:val="001149AF"/>
    <w:rsid w:val="00116555"/>
    <w:rsid w:val="00117A7A"/>
    <w:rsid w:val="00122F92"/>
    <w:rsid w:val="00125160"/>
    <w:rsid w:val="00125AC2"/>
    <w:rsid w:val="00126435"/>
    <w:rsid w:val="001265F0"/>
    <w:rsid w:val="001272AD"/>
    <w:rsid w:val="001275BC"/>
    <w:rsid w:val="00130D8E"/>
    <w:rsid w:val="00131EC4"/>
    <w:rsid w:val="00132B6B"/>
    <w:rsid w:val="00132C25"/>
    <w:rsid w:val="00134D0A"/>
    <w:rsid w:val="00137B5C"/>
    <w:rsid w:val="001409EE"/>
    <w:rsid w:val="0014133B"/>
    <w:rsid w:val="00141DF6"/>
    <w:rsid w:val="00142910"/>
    <w:rsid w:val="00142FDE"/>
    <w:rsid w:val="00143F1A"/>
    <w:rsid w:val="00146460"/>
    <w:rsid w:val="00147314"/>
    <w:rsid w:val="001508B0"/>
    <w:rsid w:val="00154AD7"/>
    <w:rsid w:val="00155550"/>
    <w:rsid w:val="00156AF6"/>
    <w:rsid w:val="00161ABD"/>
    <w:rsid w:val="001650A7"/>
    <w:rsid w:val="00166670"/>
    <w:rsid w:val="00172904"/>
    <w:rsid w:val="00174EA2"/>
    <w:rsid w:val="00180FB0"/>
    <w:rsid w:val="0018674E"/>
    <w:rsid w:val="00187E25"/>
    <w:rsid w:val="0019092B"/>
    <w:rsid w:val="00193B84"/>
    <w:rsid w:val="00194D10"/>
    <w:rsid w:val="00195D94"/>
    <w:rsid w:val="001A1620"/>
    <w:rsid w:val="001A1BC4"/>
    <w:rsid w:val="001A1C31"/>
    <w:rsid w:val="001A2F1F"/>
    <w:rsid w:val="001A5334"/>
    <w:rsid w:val="001A5B48"/>
    <w:rsid w:val="001B011B"/>
    <w:rsid w:val="001B19BC"/>
    <w:rsid w:val="001B29AD"/>
    <w:rsid w:val="001B5FF3"/>
    <w:rsid w:val="001C0216"/>
    <w:rsid w:val="001C03A0"/>
    <w:rsid w:val="001C1928"/>
    <w:rsid w:val="001C194F"/>
    <w:rsid w:val="001C1E2B"/>
    <w:rsid w:val="001C2B83"/>
    <w:rsid w:val="001C5303"/>
    <w:rsid w:val="001C650F"/>
    <w:rsid w:val="001D1619"/>
    <w:rsid w:val="001D2673"/>
    <w:rsid w:val="001D54ED"/>
    <w:rsid w:val="001D5B41"/>
    <w:rsid w:val="001D62DA"/>
    <w:rsid w:val="001E708E"/>
    <w:rsid w:val="001E754D"/>
    <w:rsid w:val="001F15BD"/>
    <w:rsid w:val="001F2AF6"/>
    <w:rsid w:val="001F3231"/>
    <w:rsid w:val="001F3CD1"/>
    <w:rsid w:val="001F3F68"/>
    <w:rsid w:val="001F40AB"/>
    <w:rsid w:val="001F4DCE"/>
    <w:rsid w:val="001F69D9"/>
    <w:rsid w:val="001F6C34"/>
    <w:rsid w:val="001F77B1"/>
    <w:rsid w:val="002141D4"/>
    <w:rsid w:val="00215FE1"/>
    <w:rsid w:val="00217A11"/>
    <w:rsid w:val="00220D7E"/>
    <w:rsid w:val="00222392"/>
    <w:rsid w:val="00224CBA"/>
    <w:rsid w:val="002252FA"/>
    <w:rsid w:val="00226C0D"/>
    <w:rsid w:val="002352B1"/>
    <w:rsid w:val="002373CC"/>
    <w:rsid w:val="00237528"/>
    <w:rsid w:val="00237EF0"/>
    <w:rsid w:val="00240975"/>
    <w:rsid w:val="00241A02"/>
    <w:rsid w:val="002424FA"/>
    <w:rsid w:val="002448A1"/>
    <w:rsid w:val="0024498B"/>
    <w:rsid w:val="002458AB"/>
    <w:rsid w:val="00245BDE"/>
    <w:rsid w:val="00245D5E"/>
    <w:rsid w:val="002468E1"/>
    <w:rsid w:val="00256A1F"/>
    <w:rsid w:val="0025752E"/>
    <w:rsid w:val="002603BE"/>
    <w:rsid w:val="0026283A"/>
    <w:rsid w:val="00263139"/>
    <w:rsid w:val="00264315"/>
    <w:rsid w:val="0026432D"/>
    <w:rsid w:val="00264358"/>
    <w:rsid w:val="002645FD"/>
    <w:rsid w:val="002646F1"/>
    <w:rsid w:val="00265F67"/>
    <w:rsid w:val="00266475"/>
    <w:rsid w:val="00273F61"/>
    <w:rsid w:val="002751F1"/>
    <w:rsid w:val="0028330F"/>
    <w:rsid w:val="002833B4"/>
    <w:rsid w:val="00287F2F"/>
    <w:rsid w:val="00294E16"/>
    <w:rsid w:val="002971AC"/>
    <w:rsid w:val="002A1FE8"/>
    <w:rsid w:val="002A282C"/>
    <w:rsid w:val="002A3A80"/>
    <w:rsid w:val="002A4C55"/>
    <w:rsid w:val="002A5781"/>
    <w:rsid w:val="002B0233"/>
    <w:rsid w:val="002B181A"/>
    <w:rsid w:val="002B2BEE"/>
    <w:rsid w:val="002B5B1B"/>
    <w:rsid w:val="002B7388"/>
    <w:rsid w:val="002B7899"/>
    <w:rsid w:val="002C202D"/>
    <w:rsid w:val="002C3CA4"/>
    <w:rsid w:val="002C4A73"/>
    <w:rsid w:val="002C4CD2"/>
    <w:rsid w:val="002C740A"/>
    <w:rsid w:val="002D10DB"/>
    <w:rsid w:val="002D194F"/>
    <w:rsid w:val="002D294B"/>
    <w:rsid w:val="002E44E8"/>
    <w:rsid w:val="002E4E1C"/>
    <w:rsid w:val="002E5E2A"/>
    <w:rsid w:val="002F460F"/>
    <w:rsid w:val="002F5BF5"/>
    <w:rsid w:val="002F7E83"/>
    <w:rsid w:val="002F7EF4"/>
    <w:rsid w:val="003021AB"/>
    <w:rsid w:val="00304065"/>
    <w:rsid w:val="00305EB0"/>
    <w:rsid w:val="0030739E"/>
    <w:rsid w:val="003101FC"/>
    <w:rsid w:val="003103A5"/>
    <w:rsid w:val="003111A9"/>
    <w:rsid w:val="00312443"/>
    <w:rsid w:val="00316C9E"/>
    <w:rsid w:val="0031708D"/>
    <w:rsid w:val="00317C5E"/>
    <w:rsid w:val="00322CB8"/>
    <w:rsid w:val="0032431F"/>
    <w:rsid w:val="003268BD"/>
    <w:rsid w:val="003275BC"/>
    <w:rsid w:val="003303D6"/>
    <w:rsid w:val="0033139F"/>
    <w:rsid w:val="003317E8"/>
    <w:rsid w:val="003325C5"/>
    <w:rsid w:val="00340222"/>
    <w:rsid w:val="00342A3C"/>
    <w:rsid w:val="00344147"/>
    <w:rsid w:val="00345502"/>
    <w:rsid w:val="0034753C"/>
    <w:rsid w:val="00347DCA"/>
    <w:rsid w:val="003522C9"/>
    <w:rsid w:val="0035265B"/>
    <w:rsid w:val="00360744"/>
    <w:rsid w:val="00361706"/>
    <w:rsid w:val="0036184B"/>
    <w:rsid w:val="00361C08"/>
    <w:rsid w:val="003626A3"/>
    <w:rsid w:val="0036311B"/>
    <w:rsid w:val="00363815"/>
    <w:rsid w:val="00364C53"/>
    <w:rsid w:val="003662CB"/>
    <w:rsid w:val="003709E0"/>
    <w:rsid w:val="00371C0A"/>
    <w:rsid w:val="003766A2"/>
    <w:rsid w:val="00381046"/>
    <w:rsid w:val="00381165"/>
    <w:rsid w:val="003816C0"/>
    <w:rsid w:val="003817F5"/>
    <w:rsid w:val="00381C6C"/>
    <w:rsid w:val="00382082"/>
    <w:rsid w:val="00382DDD"/>
    <w:rsid w:val="0038329B"/>
    <w:rsid w:val="00384405"/>
    <w:rsid w:val="00385303"/>
    <w:rsid w:val="00393485"/>
    <w:rsid w:val="00395A88"/>
    <w:rsid w:val="00395B26"/>
    <w:rsid w:val="003A0F75"/>
    <w:rsid w:val="003A12F1"/>
    <w:rsid w:val="003A2A94"/>
    <w:rsid w:val="003A3381"/>
    <w:rsid w:val="003A3526"/>
    <w:rsid w:val="003A79C8"/>
    <w:rsid w:val="003A7F0F"/>
    <w:rsid w:val="003B0F54"/>
    <w:rsid w:val="003B227F"/>
    <w:rsid w:val="003B4497"/>
    <w:rsid w:val="003B49A4"/>
    <w:rsid w:val="003B5F62"/>
    <w:rsid w:val="003B7199"/>
    <w:rsid w:val="003C098B"/>
    <w:rsid w:val="003C0A19"/>
    <w:rsid w:val="003C101E"/>
    <w:rsid w:val="003C14C9"/>
    <w:rsid w:val="003C1BFB"/>
    <w:rsid w:val="003C3A23"/>
    <w:rsid w:val="003C5353"/>
    <w:rsid w:val="003C5C5E"/>
    <w:rsid w:val="003D0E50"/>
    <w:rsid w:val="003D4A12"/>
    <w:rsid w:val="003D5428"/>
    <w:rsid w:val="003D5A23"/>
    <w:rsid w:val="003D6CE1"/>
    <w:rsid w:val="003E0506"/>
    <w:rsid w:val="003E1E42"/>
    <w:rsid w:val="003E2310"/>
    <w:rsid w:val="003E2EF9"/>
    <w:rsid w:val="003E39F3"/>
    <w:rsid w:val="003F077C"/>
    <w:rsid w:val="003F22CA"/>
    <w:rsid w:val="003F395F"/>
    <w:rsid w:val="003F44B2"/>
    <w:rsid w:val="003F5FCB"/>
    <w:rsid w:val="003F706F"/>
    <w:rsid w:val="003F7991"/>
    <w:rsid w:val="003F79F6"/>
    <w:rsid w:val="004006D3"/>
    <w:rsid w:val="0040142E"/>
    <w:rsid w:val="0040144D"/>
    <w:rsid w:val="00403D29"/>
    <w:rsid w:val="00404668"/>
    <w:rsid w:val="00406D6A"/>
    <w:rsid w:val="00406ECF"/>
    <w:rsid w:val="00407E34"/>
    <w:rsid w:val="00410678"/>
    <w:rsid w:val="0041199B"/>
    <w:rsid w:val="00417E0B"/>
    <w:rsid w:val="0042004B"/>
    <w:rsid w:val="004222BA"/>
    <w:rsid w:val="004229B3"/>
    <w:rsid w:val="0042310D"/>
    <w:rsid w:val="004249AD"/>
    <w:rsid w:val="004259DB"/>
    <w:rsid w:val="00425AAF"/>
    <w:rsid w:val="0042743C"/>
    <w:rsid w:val="00430FFA"/>
    <w:rsid w:val="004341CB"/>
    <w:rsid w:val="00434F82"/>
    <w:rsid w:val="0043504F"/>
    <w:rsid w:val="004401E9"/>
    <w:rsid w:val="00444AF8"/>
    <w:rsid w:val="00446D9F"/>
    <w:rsid w:val="00450EB4"/>
    <w:rsid w:val="00451C5C"/>
    <w:rsid w:val="004531B6"/>
    <w:rsid w:val="004535B2"/>
    <w:rsid w:val="00453C09"/>
    <w:rsid w:val="0045555D"/>
    <w:rsid w:val="00455603"/>
    <w:rsid w:val="00457F0E"/>
    <w:rsid w:val="00463EDF"/>
    <w:rsid w:val="004659D4"/>
    <w:rsid w:val="00466003"/>
    <w:rsid w:val="00466521"/>
    <w:rsid w:val="00466884"/>
    <w:rsid w:val="0046695E"/>
    <w:rsid w:val="00467BBB"/>
    <w:rsid w:val="00471AC3"/>
    <w:rsid w:val="0047464C"/>
    <w:rsid w:val="0047479E"/>
    <w:rsid w:val="00475E1E"/>
    <w:rsid w:val="00480996"/>
    <w:rsid w:val="0048134C"/>
    <w:rsid w:val="00481531"/>
    <w:rsid w:val="00483967"/>
    <w:rsid w:val="00484BE9"/>
    <w:rsid w:val="004856F3"/>
    <w:rsid w:val="0049061B"/>
    <w:rsid w:val="00491429"/>
    <w:rsid w:val="00492F8A"/>
    <w:rsid w:val="00494F1A"/>
    <w:rsid w:val="00495B4B"/>
    <w:rsid w:val="004A0D2B"/>
    <w:rsid w:val="004A3B68"/>
    <w:rsid w:val="004A50C4"/>
    <w:rsid w:val="004B2795"/>
    <w:rsid w:val="004B3784"/>
    <w:rsid w:val="004B39A6"/>
    <w:rsid w:val="004C2191"/>
    <w:rsid w:val="004C43E8"/>
    <w:rsid w:val="004C6526"/>
    <w:rsid w:val="004C6820"/>
    <w:rsid w:val="004D1B3B"/>
    <w:rsid w:val="004D2316"/>
    <w:rsid w:val="004D3622"/>
    <w:rsid w:val="004D4115"/>
    <w:rsid w:val="004D5878"/>
    <w:rsid w:val="004D58D4"/>
    <w:rsid w:val="004D7273"/>
    <w:rsid w:val="004E0B9D"/>
    <w:rsid w:val="004E1BF3"/>
    <w:rsid w:val="004E491F"/>
    <w:rsid w:val="004E52D2"/>
    <w:rsid w:val="004E58B3"/>
    <w:rsid w:val="004E6B91"/>
    <w:rsid w:val="004F0F81"/>
    <w:rsid w:val="004F2A94"/>
    <w:rsid w:val="004F4B27"/>
    <w:rsid w:val="004F4C10"/>
    <w:rsid w:val="004F7FBE"/>
    <w:rsid w:val="00501528"/>
    <w:rsid w:val="00501884"/>
    <w:rsid w:val="00503546"/>
    <w:rsid w:val="00503B49"/>
    <w:rsid w:val="00503F10"/>
    <w:rsid w:val="00504345"/>
    <w:rsid w:val="00511152"/>
    <w:rsid w:val="00512D9C"/>
    <w:rsid w:val="00513F4A"/>
    <w:rsid w:val="00514454"/>
    <w:rsid w:val="0051499C"/>
    <w:rsid w:val="00515970"/>
    <w:rsid w:val="005169A0"/>
    <w:rsid w:val="00521188"/>
    <w:rsid w:val="00521703"/>
    <w:rsid w:val="00523512"/>
    <w:rsid w:val="00525738"/>
    <w:rsid w:val="00532289"/>
    <w:rsid w:val="00534BB0"/>
    <w:rsid w:val="0053558D"/>
    <w:rsid w:val="00537FCF"/>
    <w:rsid w:val="00542C2C"/>
    <w:rsid w:val="00542F43"/>
    <w:rsid w:val="00545C47"/>
    <w:rsid w:val="00550A6D"/>
    <w:rsid w:val="005531F9"/>
    <w:rsid w:val="00555908"/>
    <w:rsid w:val="00562801"/>
    <w:rsid w:val="00562D20"/>
    <w:rsid w:val="00563957"/>
    <w:rsid w:val="00565599"/>
    <w:rsid w:val="00571B19"/>
    <w:rsid w:val="0057357A"/>
    <w:rsid w:val="005737A7"/>
    <w:rsid w:val="0057666C"/>
    <w:rsid w:val="0057754C"/>
    <w:rsid w:val="005821D5"/>
    <w:rsid w:val="00582261"/>
    <w:rsid w:val="00591295"/>
    <w:rsid w:val="00591FEC"/>
    <w:rsid w:val="00592482"/>
    <w:rsid w:val="00593917"/>
    <w:rsid w:val="005941C8"/>
    <w:rsid w:val="00596024"/>
    <w:rsid w:val="005A1094"/>
    <w:rsid w:val="005A25DD"/>
    <w:rsid w:val="005A25FF"/>
    <w:rsid w:val="005A4ABF"/>
    <w:rsid w:val="005A4B2A"/>
    <w:rsid w:val="005A5301"/>
    <w:rsid w:val="005A6D1D"/>
    <w:rsid w:val="005A7061"/>
    <w:rsid w:val="005A70CC"/>
    <w:rsid w:val="005A71BE"/>
    <w:rsid w:val="005B0CEA"/>
    <w:rsid w:val="005B20D0"/>
    <w:rsid w:val="005B3ED2"/>
    <w:rsid w:val="005B51E5"/>
    <w:rsid w:val="005B5976"/>
    <w:rsid w:val="005B5F11"/>
    <w:rsid w:val="005B7ADD"/>
    <w:rsid w:val="005C1DA9"/>
    <w:rsid w:val="005C1E31"/>
    <w:rsid w:val="005C3293"/>
    <w:rsid w:val="005C435A"/>
    <w:rsid w:val="005C6EA2"/>
    <w:rsid w:val="005C7831"/>
    <w:rsid w:val="005D110B"/>
    <w:rsid w:val="005D4375"/>
    <w:rsid w:val="005D5EA6"/>
    <w:rsid w:val="005E05FC"/>
    <w:rsid w:val="005E2EC2"/>
    <w:rsid w:val="005E3986"/>
    <w:rsid w:val="005E3FDF"/>
    <w:rsid w:val="005E530C"/>
    <w:rsid w:val="005E5661"/>
    <w:rsid w:val="005F0691"/>
    <w:rsid w:val="005F462D"/>
    <w:rsid w:val="005F5F0D"/>
    <w:rsid w:val="005F6E77"/>
    <w:rsid w:val="00601FF2"/>
    <w:rsid w:val="00603AA7"/>
    <w:rsid w:val="006051C2"/>
    <w:rsid w:val="00607105"/>
    <w:rsid w:val="00607165"/>
    <w:rsid w:val="006076F8"/>
    <w:rsid w:val="006106F0"/>
    <w:rsid w:val="00612D93"/>
    <w:rsid w:val="006137E3"/>
    <w:rsid w:val="00614C54"/>
    <w:rsid w:val="0061576A"/>
    <w:rsid w:val="006163E0"/>
    <w:rsid w:val="006172F2"/>
    <w:rsid w:val="00617958"/>
    <w:rsid w:val="006253E2"/>
    <w:rsid w:val="00627AE1"/>
    <w:rsid w:val="006312E3"/>
    <w:rsid w:val="0063245D"/>
    <w:rsid w:val="00632B87"/>
    <w:rsid w:val="006339B6"/>
    <w:rsid w:val="00636C7B"/>
    <w:rsid w:val="00637464"/>
    <w:rsid w:val="00642042"/>
    <w:rsid w:val="006424AD"/>
    <w:rsid w:val="0064395A"/>
    <w:rsid w:val="00644845"/>
    <w:rsid w:val="006456DF"/>
    <w:rsid w:val="00650D6D"/>
    <w:rsid w:val="0065562C"/>
    <w:rsid w:val="00655673"/>
    <w:rsid w:val="00656DC3"/>
    <w:rsid w:val="00657ECC"/>
    <w:rsid w:val="00660C6E"/>
    <w:rsid w:val="00661F6F"/>
    <w:rsid w:val="006622C2"/>
    <w:rsid w:val="006624F9"/>
    <w:rsid w:val="00662617"/>
    <w:rsid w:val="0066373E"/>
    <w:rsid w:val="00664080"/>
    <w:rsid w:val="006645EF"/>
    <w:rsid w:val="00664652"/>
    <w:rsid w:val="006727FF"/>
    <w:rsid w:val="0067394A"/>
    <w:rsid w:val="00673AF0"/>
    <w:rsid w:val="00674077"/>
    <w:rsid w:val="00676EC6"/>
    <w:rsid w:val="0067708E"/>
    <w:rsid w:val="006772A7"/>
    <w:rsid w:val="0067744E"/>
    <w:rsid w:val="006817CB"/>
    <w:rsid w:val="006820CD"/>
    <w:rsid w:val="00686A03"/>
    <w:rsid w:val="0068723F"/>
    <w:rsid w:val="0068728E"/>
    <w:rsid w:val="00687785"/>
    <w:rsid w:val="00691C04"/>
    <w:rsid w:val="00691C8F"/>
    <w:rsid w:val="00693667"/>
    <w:rsid w:val="0069767D"/>
    <w:rsid w:val="00697E5D"/>
    <w:rsid w:val="006A52B9"/>
    <w:rsid w:val="006A5407"/>
    <w:rsid w:val="006A5727"/>
    <w:rsid w:val="006A682D"/>
    <w:rsid w:val="006A6F57"/>
    <w:rsid w:val="006B02A1"/>
    <w:rsid w:val="006B0365"/>
    <w:rsid w:val="006B1ECD"/>
    <w:rsid w:val="006B20DB"/>
    <w:rsid w:val="006B3025"/>
    <w:rsid w:val="006B3B16"/>
    <w:rsid w:val="006C196D"/>
    <w:rsid w:val="006C1CA0"/>
    <w:rsid w:val="006C4269"/>
    <w:rsid w:val="006C4510"/>
    <w:rsid w:val="006C4891"/>
    <w:rsid w:val="006D1117"/>
    <w:rsid w:val="006D2AEF"/>
    <w:rsid w:val="006D46A2"/>
    <w:rsid w:val="006D68F3"/>
    <w:rsid w:val="006D6E48"/>
    <w:rsid w:val="006E0C17"/>
    <w:rsid w:val="006E107D"/>
    <w:rsid w:val="006E1821"/>
    <w:rsid w:val="006E2DB2"/>
    <w:rsid w:val="006E5D52"/>
    <w:rsid w:val="006E6D7E"/>
    <w:rsid w:val="006E755E"/>
    <w:rsid w:val="006F0099"/>
    <w:rsid w:val="006F10CD"/>
    <w:rsid w:val="006F27D4"/>
    <w:rsid w:val="006F6950"/>
    <w:rsid w:val="006F69A8"/>
    <w:rsid w:val="006F7203"/>
    <w:rsid w:val="00700D4C"/>
    <w:rsid w:val="0070260C"/>
    <w:rsid w:val="00702913"/>
    <w:rsid w:val="00702C5E"/>
    <w:rsid w:val="0070357B"/>
    <w:rsid w:val="00703E8B"/>
    <w:rsid w:val="0070442E"/>
    <w:rsid w:val="007057E1"/>
    <w:rsid w:val="007063F4"/>
    <w:rsid w:val="00707B61"/>
    <w:rsid w:val="0071248C"/>
    <w:rsid w:val="00712BE7"/>
    <w:rsid w:val="0071609A"/>
    <w:rsid w:val="00717CF4"/>
    <w:rsid w:val="00720532"/>
    <w:rsid w:val="00720F30"/>
    <w:rsid w:val="00721BE1"/>
    <w:rsid w:val="007241E7"/>
    <w:rsid w:val="00726D87"/>
    <w:rsid w:val="00733240"/>
    <w:rsid w:val="007355E1"/>
    <w:rsid w:val="007359E4"/>
    <w:rsid w:val="007400BB"/>
    <w:rsid w:val="007409F9"/>
    <w:rsid w:val="00741037"/>
    <w:rsid w:val="00741E44"/>
    <w:rsid w:val="00743822"/>
    <w:rsid w:val="00746BFA"/>
    <w:rsid w:val="00753337"/>
    <w:rsid w:val="00755A10"/>
    <w:rsid w:val="007577B3"/>
    <w:rsid w:val="0076276A"/>
    <w:rsid w:val="007631D2"/>
    <w:rsid w:val="00763CD0"/>
    <w:rsid w:val="00767A70"/>
    <w:rsid w:val="00767ADA"/>
    <w:rsid w:val="00767B13"/>
    <w:rsid w:val="00770619"/>
    <w:rsid w:val="0077095F"/>
    <w:rsid w:val="00770B59"/>
    <w:rsid w:val="00770F9A"/>
    <w:rsid w:val="00772746"/>
    <w:rsid w:val="00775539"/>
    <w:rsid w:val="00776188"/>
    <w:rsid w:val="007766CE"/>
    <w:rsid w:val="00776DCC"/>
    <w:rsid w:val="0078091D"/>
    <w:rsid w:val="0078209F"/>
    <w:rsid w:val="007842A7"/>
    <w:rsid w:val="007846F7"/>
    <w:rsid w:val="0078561B"/>
    <w:rsid w:val="00787424"/>
    <w:rsid w:val="00791F93"/>
    <w:rsid w:val="007944D2"/>
    <w:rsid w:val="00796F88"/>
    <w:rsid w:val="00797230"/>
    <w:rsid w:val="007A1CFB"/>
    <w:rsid w:val="007A693F"/>
    <w:rsid w:val="007B23FC"/>
    <w:rsid w:val="007B2677"/>
    <w:rsid w:val="007B2A50"/>
    <w:rsid w:val="007B3D82"/>
    <w:rsid w:val="007B45A3"/>
    <w:rsid w:val="007B7129"/>
    <w:rsid w:val="007C34A8"/>
    <w:rsid w:val="007C4572"/>
    <w:rsid w:val="007C5087"/>
    <w:rsid w:val="007C5E75"/>
    <w:rsid w:val="007C6248"/>
    <w:rsid w:val="007C62A9"/>
    <w:rsid w:val="007C6465"/>
    <w:rsid w:val="007C789C"/>
    <w:rsid w:val="007C78EB"/>
    <w:rsid w:val="007D06C7"/>
    <w:rsid w:val="007D1D94"/>
    <w:rsid w:val="007D596B"/>
    <w:rsid w:val="007D789B"/>
    <w:rsid w:val="007E1E6A"/>
    <w:rsid w:val="007E220A"/>
    <w:rsid w:val="007E38E2"/>
    <w:rsid w:val="007E3FE6"/>
    <w:rsid w:val="007E4A9D"/>
    <w:rsid w:val="007E4D51"/>
    <w:rsid w:val="007E576E"/>
    <w:rsid w:val="007E657E"/>
    <w:rsid w:val="007F2DF6"/>
    <w:rsid w:val="007F2FAC"/>
    <w:rsid w:val="007F6403"/>
    <w:rsid w:val="007F6D6E"/>
    <w:rsid w:val="00800279"/>
    <w:rsid w:val="00803C88"/>
    <w:rsid w:val="0080415A"/>
    <w:rsid w:val="0080499C"/>
    <w:rsid w:val="00806EA7"/>
    <w:rsid w:val="00807A03"/>
    <w:rsid w:val="008106D3"/>
    <w:rsid w:val="00814F65"/>
    <w:rsid w:val="00815210"/>
    <w:rsid w:val="008172DB"/>
    <w:rsid w:val="0081752A"/>
    <w:rsid w:val="008216A7"/>
    <w:rsid w:val="0082384A"/>
    <w:rsid w:val="00824F74"/>
    <w:rsid w:val="00832F41"/>
    <w:rsid w:val="00835C9F"/>
    <w:rsid w:val="00836E58"/>
    <w:rsid w:val="008377CD"/>
    <w:rsid w:val="008400A9"/>
    <w:rsid w:val="00841ABF"/>
    <w:rsid w:val="008422F7"/>
    <w:rsid w:val="0084591B"/>
    <w:rsid w:val="0084592C"/>
    <w:rsid w:val="008472A7"/>
    <w:rsid w:val="00850092"/>
    <w:rsid w:val="008509E1"/>
    <w:rsid w:val="00853C2F"/>
    <w:rsid w:val="0085494B"/>
    <w:rsid w:val="00855F2E"/>
    <w:rsid w:val="00861E28"/>
    <w:rsid w:val="00862302"/>
    <w:rsid w:val="00862581"/>
    <w:rsid w:val="00863321"/>
    <w:rsid w:val="00863493"/>
    <w:rsid w:val="00863734"/>
    <w:rsid w:val="0086404F"/>
    <w:rsid w:val="00866246"/>
    <w:rsid w:val="00871D32"/>
    <w:rsid w:val="008808AD"/>
    <w:rsid w:val="008811B7"/>
    <w:rsid w:val="0088172D"/>
    <w:rsid w:val="008824C5"/>
    <w:rsid w:val="008828DE"/>
    <w:rsid w:val="00882997"/>
    <w:rsid w:val="00883635"/>
    <w:rsid w:val="00885F78"/>
    <w:rsid w:val="00886260"/>
    <w:rsid w:val="008911B2"/>
    <w:rsid w:val="00894396"/>
    <w:rsid w:val="00896A2E"/>
    <w:rsid w:val="00896AAC"/>
    <w:rsid w:val="00897B4D"/>
    <w:rsid w:val="00897F1A"/>
    <w:rsid w:val="008A0067"/>
    <w:rsid w:val="008A0E17"/>
    <w:rsid w:val="008A1061"/>
    <w:rsid w:val="008A2212"/>
    <w:rsid w:val="008A2FF2"/>
    <w:rsid w:val="008A310C"/>
    <w:rsid w:val="008A73B4"/>
    <w:rsid w:val="008B0EE2"/>
    <w:rsid w:val="008B1C62"/>
    <w:rsid w:val="008B1E7B"/>
    <w:rsid w:val="008B35B7"/>
    <w:rsid w:val="008B3B42"/>
    <w:rsid w:val="008B5426"/>
    <w:rsid w:val="008B61F9"/>
    <w:rsid w:val="008B63EC"/>
    <w:rsid w:val="008B6C90"/>
    <w:rsid w:val="008B7068"/>
    <w:rsid w:val="008C02BF"/>
    <w:rsid w:val="008C2D3F"/>
    <w:rsid w:val="008C5BC3"/>
    <w:rsid w:val="008D17F3"/>
    <w:rsid w:val="008D4ECF"/>
    <w:rsid w:val="008D5A7D"/>
    <w:rsid w:val="008E01A1"/>
    <w:rsid w:val="008E337F"/>
    <w:rsid w:val="008E387E"/>
    <w:rsid w:val="008E5C84"/>
    <w:rsid w:val="008E5D2F"/>
    <w:rsid w:val="008F273B"/>
    <w:rsid w:val="008F34BD"/>
    <w:rsid w:val="008F5D96"/>
    <w:rsid w:val="00900356"/>
    <w:rsid w:val="009023E5"/>
    <w:rsid w:val="00903722"/>
    <w:rsid w:val="00903AE3"/>
    <w:rsid w:val="00905289"/>
    <w:rsid w:val="009060F7"/>
    <w:rsid w:val="009105F5"/>
    <w:rsid w:val="009110D3"/>
    <w:rsid w:val="009123C5"/>
    <w:rsid w:val="009165F0"/>
    <w:rsid w:val="00916BA3"/>
    <w:rsid w:val="009229DE"/>
    <w:rsid w:val="00922EB1"/>
    <w:rsid w:val="009231D2"/>
    <w:rsid w:val="00924B78"/>
    <w:rsid w:val="009252D8"/>
    <w:rsid w:val="00925F59"/>
    <w:rsid w:val="0092738F"/>
    <w:rsid w:val="00927822"/>
    <w:rsid w:val="00930686"/>
    <w:rsid w:val="00931035"/>
    <w:rsid w:val="009316C4"/>
    <w:rsid w:val="00935CFF"/>
    <w:rsid w:val="009368B4"/>
    <w:rsid w:val="00943500"/>
    <w:rsid w:val="009438F9"/>
    <w:rsid w:val="00951887"/>
    <w:rsid w:val="00951E6B"/>
    <w:rsid w:val="0095292A"/>
    <w:rsid w:val="009538D4"/>
    <w:rsid w:val="00954986"/>
    <w:rsid w:val="00956329"/>
    <w:rsid w:val="00956B55"/>
    <w:rsid w:val="0095720B"/>
    <w:rsid w:val="00960DC8"/>
    <w:rsid w:val="00961AF2"/>
    <w:rsid w:val="00962B62"/>
    <w:rsid w:val="0096538A"/>
    <w:rsid w:val="00966A97"/>
    <w:rsid w:val="00966F09"/>
    <w:rsid w:val="00967851"/>
    <w:rsid w:val="00970745"/>
    <w:rsid w:val="009709C0"/>
    <w:rsid w:val="00970CFC"/>
    <w:rsid w:val="00973279"/>
    <w:rsid w:val="00973578"/>
    <w:rsid w:val="00974789"/>
    <w:rsid w:val="00977256"/>
    <w:rsid w:val="009806C7"/>
    <w:rsid w:val="0098355F"/>
    <w:rsid w:val="00983B00"/>
    <w:rsid w:val="009846F9"/>
    <w:rsid w:val="0098482E"/>
    <w:rsid w:val="00985441"/>
    <w:rsid w:val="00990708"/>
    <w:rsid w:val="0099402A"/>
    <w:rsid w:val="00994A01"/>
    <w:rsid w:val="0099563A"/>
    <w:rsid w:val="00997E80"/>
    <w:rsid w:val="009A11F1"/>
    <w:rsid w:val="009A248C"/>
    <w:rsid w:val="009A2761"/>
    <w:rsid w:val="009A2F1B"/>
    <w:rsid w:val="009A37DE"/>
    <w:rsid w:val="009A40F7"/>
    <w:rsid w:val="009A6A3D"/>
    <w:rsid w:val="009A794C"/>
    <w:rsid w:val="009A7975"/>
    <w:rsid w:val="009A7C20"/>
    <w:rsid w:val="009B1F23"/>
    <w:rsid w:val="009B4592"/>
    <w:rsid w:val="009C02B7"/>
    <w:rsid w:val="009C08EC"/>
    <w:rsid w:val="009C2EF2"/>
    <w:rsid w:val="009C3ADA"/>
    <w:rsid w:val="009C3E1D"/>
    <w:rsid w:val="009C5ACA"/>
    <w:rsid w:val="009C6413"/>
    <w:rsid w:val="009C7978"/>
    <w:rsid w:val="009D2722"/>
    <w:rsid w:val="009D294E"/>
    <w:rsid w:val="009D6DA9"/>
    <w:rsid w:val="009E2DBF"/>
    <w:rsid w:val="009E3F90"/>
    <w:rsid w:val="009E41A8"/>
    <w:rsid w:val="009E58E6"/>
    <w:rsid w:val="009F1524"/>
    <w:rsid w:val="009F262B"/>
    <w:rsid w:val="009F5B1E"/>
    <w:rsid w:val="00A01E0C"/>
    <w:rsid w:val="00A02F4B"/>
    <w:rsid w:val="00A04AFA"/>
    <w:rsid w:val="00A07093"/>
    <w:rsid w:val="00A12227"/>
    <w:rsid w:val="00A12229"/>
    <w:rsid w:val="00A14072"/>
    <w:rsid w:val="00A1438D"/>
    <w:rsid w:val="00A147F4"/>
    <w:rsid w:val="00A1780B"/>
    <w:rsid w:val="00A17F95"/>
    <w:rsid w:val="00A20776"/>
    <w:rsid w:val="00A217F6"/>
    <w:rsid w:val="00A21B14"/>
    <w:rsid w:val="00A2287D"/>
    <w:rsid w:val="00A26A0D"/>
    <w:rsid w:val="00A311CC"/>
    <w:rsid w:val="00A334F9"/>
    <w:rsid w:val="00A43BB9"/>
    <w:rsid w:val="00A443DF"/>
    <w:rsid w:val="00A44B15"/>
    <w:rsid w:val="00A4549A"/>
    <w:rsid w:val="00A45615"/>
    <w:rsid w:val="00A4676F"/>
    <w:rsid w:val="00A50D59"/>
    <w:rsid w:val="00A5105C"/>
    <w:rsid w:val="00A5140B"/>
    <w:rsid w:val="00A54FAF"/>
    <w:rsid w:val="00A56D4F"/>
    <w:rsid w:val="00A604A2"/>
    <w:rsid w:val="00A607FA"/>
    <w:rsid w:val="00A60D48"/>
    <w:rsid w:val="00A66D40"/>
    <w:rsid w:val="00A67A85"/>
    <w:rsid w:val="00A70BF6"/>
    <w:rsid w:val="00A710BF"/>
    <w:rsid w:val="00A742C3"/>
    <w:rsid w:val="00A76090"/>
    <w:rsid w:val="00A76CEC"/>
    <w:rsid w:val="00A80AD5"/>
    <w:rsid w:val="00A81ED2"/>
    <w:rsid w:val="00A825D6"/>
    <w:rsid w:val="00A865C0"/>
    <w:rsid w:val="00A90251"/>
    <w:rsid w:val="00A90587"/>
    <w:rsid w:val="00A91316"/>
    <w:rsid w:val="00A9462A"/>
    <w:rsid w:val="00A94FA9"/>
    <w:rsid w:val="00A94FF8"/>
    <w:rsid w:val="00A96BAE"/>
    <w:rsid w:val="00A96EB2"/>
    <w:rsid w:val="00A9768E"/>
    <w:rsid w:val="00AA062C"/>
    <w:rsid w:val="00AA1060"/>
    <w:rsid w:val="00AA1C3F"/>
    <w:rsid w:val="00AA7C08"/>
    <w:rsid w:val="00AB654E"/>
    <w:rsid w:val="00AB6BD1"/>
    <w:rsid w:val="00AC0331"/>
    <w:rsid w:val="00AC0406"/>
    <w:rsid w:val="00AC0BDD"/>
    <w:rsid w:val="00AC0F51"/>
    <w:rsid w:val="00AC123B"/>
    <w:rsid w:val="00AC1872"/>
    <w:rsid w:val="00AC2ED8"/>
    <w:rsid w:val="00AC3DFB"/>
    <w:rsid w:val="00AC3E0F"/>
    <w:rsid w:val="00AC64CC"/>
    <w:rsid w:val="00AD483F"/>
    <w:rsid w:val="00AD6682"/>
    <w:rsid w:val="00AD7F40"/>
    <w:rsid w:val="00AE0E61"/>
    <w:rsid w:val="00AE4465"/>
    <w:rsid w:val="00AE4494"/>
    <w:rsid w:val="00AE6C3D"/>
    <w:rsid w:val="00AE7157"/>
    <w:rsid w:val="00AF0476"/>
    <w:rsid w:val="00AF491B"/>
    <w:rsid w:val="00AF616E"/>
    <w:rsid w:val="00AF656D"/>
    <w:rsid w:val="00AF69BB"/>
    <w:rsid w:val="00AF6C6A"/>
    <w:rsid w:val="00AF720D"/>
    <w:rsid w:val="00B00983"/>
    <w:rsid w:val="00B01F74"/>
    <w:rsid w:val="00B04766"/>
    <w:rsid w:val="00B075CF"/>
    <w:rsid w:val="00B10C26"/>
    <w:rsid w:val="00B13348"/>
    <w:rsid w:val="00B14E0C"/>
    <w:rsid w:val="00B153A2"/>
    <w:rsid w:val="00B1602C"/>
    <w:rsid w:val="00B23C97"/>
    <w:rsid w:val="00B24C9A"/>
    <w:rsid w:val="00B24E88"/>
    <w:rsid w:val="00B30297"/>
    <w:rsid w:val="00B3077D"/>
    <w:rsid w:val="00B35804"/>
    <w:rsid w:val="00B4122D"/>
    <w:rsid w:val="00B429DB"/>
    <w:rsid w:val="00B45A7B"/>
    <w:rsid w:val="00B46978"/>
    <w:rsid w:val="00B47BB5"/>
    <w:rsid w:val="00B50E7E"/>
    <w:rsid w:val="00B526B3"/>
    <w:rsid w:val="00B555E3"/>
    <w:rsid w:val="00B56FAF"/>
    <w:rsid w:val="00B57658"/>
    <w:rsid w:val="00B6156F"/>
    <w:rsid w:val="00B61E32"/>
    <w:rsid w:val="00B62F70"/>
    <w:rsid w:val="00B63185"/>
    <w:rsid w:val="00B64398"/>
    <w:rsid w:val="00B66019"/>
    <w:rsid w:val="00B669D8"/>
    <w:rsid w:val="00B67C17"/>
    <w:rsid w:val="00B67F4B"/>
    <w:rsid w:val="00B72646"/>
    <w:rsid w:val="00B749BA"/>
    <w:rsid w:val="00B7508A"/>
    <w:rsid w:val="00B849F9"/>
    <w:rsid w:val="00B86FC2"/>
    <w:rsid w:val="00B8750E"/>
    <w:rsid w:val="00B90D5D"/>
    <w:rsid w:val="00B90EA6"/>
    <w:rsid w:val="00B93388"/>
    <w:rsid w:val="00B95105"/>
    <w:rsid w:val="00B95889"/>
    <w:rsid w:val="00B95971"/>
    <w:rsid w:val="00B96F14"/>
    <w:rsid w:val="00BA0732"/>
    <w:rsid w:val="00BA27FC"/>
    <w:rsid w:val="00BA287D"/>
    <w:rsid w:val="00BA3D36"/>
    <w:rsid w:val="00BA4F39"/>
    <w:rsid w:val="00BA5406"/>
    <w:rsid w:val="00BA6A66"/>
    <w:rsid w:val="00BA6D87"/>
    <w:rsid w:val="00BA7172"/>
    <w:rsid w:val="00BA7680"/>
    <w:rsid w:val="00BA77EF"/>
    <w:rsid w:val="00BB055A"/>
    <w:rsid w:val="00BB0A7B"/>
    <w:rsid w:val="00BB12AC"/>
    <w:rsid w:val="00BB2C26"/>
    <w:rsid w:val="00BB2D20"/>
    <w:rsid w:val="00BB5290"/>
    <w:rsid w:val="00BB68C3"/>
    <w:rsid w:val="00BC1628"/>
    <w:rsid w:val="00BC25D7"/>
    <w:rsid w:val="00BC2616"/>
    <w:rsid w:val="00BC2662"/>
    <w:rsid w:val="00BC2D4B"/>
    <w:rsid w:val="00BC316F"/>
    <w:rsid w:val="00BC469F"/>
    <w:rsid w:val="00BC6FAF"/>
    <w:rsid w:val="00BD1E84"/>
    <w:rsid w:val="00BD2D58"/>
    <w:rsid w:val="00BD3757"/>
    <w:rsid w:val="00BD5F8F"/>
    <w:rsid w:val="00BD6C62"/>
    <w:rsid w:val="00BD7F0E"/>
    <w:rsid w:val="00BE5213"/>
    <w:rsid w:val="00BE58AC"/>
    <w:rsid w:val="00BE73BB"/>
    <w:rsid w:val="00BF299C"/>
    <w:rsid w:val="00BF34F4"/>
    <w:rsid w:val="00BF66E5"/>
    <w:rsid w:val="00C0169C"/>
    <w:rsid w:val="00C03BF2"/>
    <w:rsid w:val="00C04002"/>
    <w:rsid w:val="00C04F4C"/>
    <w:rsid w:val="00C07AD2"/>
    <w:rsid w:val="00C07BC0"/>
    <w:rsid w:val="00C07FDE"/>
    <w:rsid w:val="00C1010E"/>
    <w:rsid w:val="00C1156D"/>
    <w:rsid w:val="00C117CB"/>
    <w:rsid w:val="00C11D39"/>
    <w:rsid w:val="00C123F3"/>
    <w:rsid w:val="00C12901"/>
    <w:rsid w:val="00C13DD9"/>
    <w:rsid w:val="00C14DDB"/>
    <w:rsid w:val="00C15C53"/>
    <w:rsid w:val="00C168AF"/>
    <w:rsid w:val="00C1692F"/>
    <w:rsid w:val="00C16C43"/>
    <w:rsid w:val="00C2191F"/>
    <w:rsid w:val="00C25C12"/>
    <w:rsid w:val="00C26076"/>
    <w:rsid w:val="00C26B28"/>
    <w:rsid w:val="00C26D87"/>
    <w:rsid w:val="00C305A4"/>
    <w:rsid w:val="00C307EE"/>
    <w:rsid w:val="00C315D0"/>
    <w:rsid w:val="00C31E1F"/>
    <w:rsid w:val="00C33508"/>
    <w:rsid w:val="00C33CD5"/>
    <w:rsid w:val="00C360FE"/>
    <w:rsid w:val="00C36990"/>
    <w:rsid w:val="00C379DB"/>
    <w:rsid w:val="00C4041E"/>
    <w:rsid w:val="00C41FEA"/>
    <w:rsid w:val="00C42E1A"/>
    <w:rsid w:val="00C44D23"/>
    <w:rsid w:val="00C479A8"/>
    <w:rsid w:val="00C5107B"/>
    <w:rsid w:val="00C525E4"/>
    <w:rsid w:val="00C530CF"/>
    <w:rsid w:val="00C5541B"/>
    <w:rsid w:val="00C5632C"/>
    <w:rsid w:val="00C56823"/>
    <w:rsid w:val="00C60C2E"/>
    <w:rsid w:val="00C622A5"/>
    <w:rsid w:val="00C625C5"/>
    <w:rsid w:val="00C6355D"/>
    <w:rsid w:val="00C63707"/>
    <w:rsid w:val="00C63A88"/>
    <w:rsid w:val="00C666AC"/>
    <w:rsid w:val="00C701C5"/>
    <w:rsid w:val="00C70474"/>
    <w:rsid w:val="00C71061"/>
    <w:rsid w:val="00C71CE6"/>
    <w:rsid w:val="00C7382A"/>
    <w:rsid w:val="00C7665B"/>
    <w:rsid w:val="00C76C1A"/>
    <w:rsid w:val="00C800BB"/>
    <w:rsid w:val="00C82E1E"/>
    <w:rsid w:val="00C83B05"/>
    <w:rsid w:val="00C90C99"/>
    <w:rsid w:val="00C945D7"/>
    <w:rsid w:val="00C97AC9"/>
    <w:rsid w:val="00CA12D6"/>
    <w:rsid w:val="00CA2926"/>
    <w:rsid w:val="00CA337C"/>
    <w:rsid w:val="00CA3D15"/>
    <w:rsid w:val="00CA79FA"/>
    <w:rsid w:val="00CB083F"/>
    <w:rsid w:val="00CB1D5E"/>
    <w:rsid w:val="00CB40E2"/>
    <w:rsid w:val="00CB4528"/>
    <w:rsid w:val="00CB5997"/>
    <w:rsid w:val="00CB5A26"/>
    <w:rsid w:val="00CB5E83"/>
    <w:rsid w:val="00CB6F75"/>
    <w:rsid w:val="00CC081C"/>
    <w:rsid w:val="00CC3265"/>
    <w:rsid w:val="00CC34B2"/>
    <w:rsid w:val="00CC3A62"/>
    <w:rsid w:val="00CC3D5D"/>
    <w:rsid w:val="00CC4481"/>
    <w:rsid w:val="00CC4537"/>
    <w:rsid w:val="00CC56FC"/>
    <w:rsid w:val="00CC5CF4"/>
    <w:rsid w:val="00CC6142"/>
    <w:rsid w:val="00CC6FBB"/>
    <w:rsid w:val="00CC7DEF"/>
    <w:rsid w:val="00CD0D5F"/>
    <w:rsid w:val="00CD2A17"/>
    <w:rsid w:val="00CD3699"/>
    <w:rsid w:val="00CD52B6"/>
    <w:rsid w:val="00CD56C0"/>
    <w:rsid w:val="00CD5C42"/>
    <w:rsid w:val="00CD6EDB"/>
    <w:rsid w:val="00CE01CB"/>
    <w:rsid w:val="00CE1429"/>
    <w:rsid w:val="00CE3D51"/>
    <w:rsid w:val="00CE4489"/>
    <w:rsid w:val="00CE4492"/>
    <w:rsid w:val="00CE499F"/>
    <w:rsid w:val="00CF0915"/>
    <w:rsid w:val="00CF1B49"/>
    <w:rsid w:val="00CF34E1"/>
    <w:rsid w:val="00CF35EA"/>
    <w:rsid w:val="00CF3DC5"/>
    <w:rsid w:val="00CF452D"/>
    <w:rsid w:val="00CF6F4C"/>
    <w:rsid w:val="00D03AA9"/>
    <w:rsid w:val="00D03C32"/>
    <w:rsid w:val="00D04FE3"/>
    <w:rsid w:val="00D0577D"/>
    <w:rsid w:val="00D06108"/>
    <w:rsid w:val="00D10637"/>
    <w:rsid w:val="00D129C8"/>
    <w:rsid w:val="00D12F31"/>
    <w:rsid w:val="00D14D09"/>
    <w:rsid w:val="00D14F21"/>
    <w:rsid w:val="00D15280"/>
    <w:rsid w:val="00D17F30"/>
    <w:rsid w:val="00D21E11"/>
    <w:rsid w:val="00D228D4"/>
    <w:rsid w:val="00D2478F"/>
    <w:rsid w:val="00D24BDB"/>
    <w:rsid w:val="00D25FC4"/>
    <w:rsid w:val="00D26041"/>
    <w:rsid w:val="00D27534"/>
    <w:rsid w:val="00D304F1"/>
    <w:rsid w:val="00D369F7"/>
    <w:rsid w:val="00D40E31"/>
    <w:rsid w:val="00D42F4C"/>
    <w:rsid w:val="00D50F62"/>
    <w:rsid w:val="00D512E3"/>
    <w:rsid w:val="00D54B63"/>
    <w:rsid w:val="00D55F01"/>
    <w:rsid w:val="00D56646"/>
    <w:rsid w:val="00D5716D"/>
    <w:rsid w:val="00D57753"/>
    <w:rsid w:val="00D60337"/>
    <w:rsid w:val="00D60778"/>
    <w:rsid w:val="00D61C87"/>
    <w:rsid w:val="00D63DB8"/>
    <w:rsid w:val="00D63F02"/>
    <w:rsid w:val="00D655C1"/>
    <w:rsid w:val="00D66C89"/>
    <w:rsid w:val="00D67BEA"/>
    <w:rsid w:val="00D73BF1"/>
    <w:rsid w:val="00D749ED"/>
    <w:rsid w:val="00D74F61"/>
    <w:rsid w:val="00D7524F"/>
    <w:rsid w:val="00D7551A"/>
    <w:rsid w:val="00D75B07"/>
    <w:rsid w:val="00D76BD1"/>
    <w:rsid w:val="00D7770F"/>
    <w:rsid w:val="00D80BCF"/>
    <w:rsid w:val="00D81203"/>
    <w:rsid w:val="00D84959"/>
    <w:rsid w:val="00D94192"/>
    <w:rsid w:val="00D95B2F"/>
    <w:rsid w:val="00D95BF4"/>
    <w:rsid w:val="00D960C6"/>
    <w:rsid w:val="00D96894"/>
    <w:rsid w:val="00D971E1"/>
    <w:rsid w:val="00D975D8"/>
    <w:rsid w:val="00DA1358"/>
    <w:rsid w:val="00DA29DA"/>
    <w:rsid w:val="00DA2B19"/>
    <w:rsid w:val="00DA4832"/>
    <w:rsid w:val="00DA6AFA"/>
    <w:rsid w:val="00DA79EA"/>
    <w:rsid w:val="00DB52E1"/>
    <w:rsid w:val="00DB6F56"/>
    <w:rsid w:val="00DC4459"/>
    <w:rsid w:val="00DC6248"/>
    <w:rsid w:val="00DC73CC"/>
    <w:rsid w:val="00DC744F"/>
    <w:rsid w:val="00DD3F3C"/>
    <w:rsid w:val="00DD4752"/>
    <w:rsid w:val="00DD7D6A"/>
    <w:rsid w:val="00DE19E8"/>
    <w:rsid w:val="00DE4B70"/>
    <w:rsid w:val="00DE5609"/>
    <w:rsid w:val="00DE75E9"/>
    <w:rsid w:val="00DE7644"/>
    <w:rsid w:val="00DF03CB"/>
    <w:rsid w:val="00DF087F"/>
    <w:rsid w:val="00DF091A"/>
    <w:rsid w:val="00DF452E"/>
    <w:rsid w:val="00DF460D"/>
    <w:rsid w:val="00DF5A34"/>
    <w:rsid w:val="00E0273A"/>
    <w:rsid w:val="00E043ED"/>
    <w:rsid w:val="00E05924"/>
    <w:rsid w:val="00E11FBD"/>
    <w:rsid w:val="00E12B4B"/>
    <w:rsid w:val="00E139FC"/>
    <w:rsid w:val="00E13F05"/>
    <w:rsid w:val="00E14301"/>
    <w:rsid w:val="00E14A17"/>
    <w:rsid w:val="00E152BC"/>
    <w:rsid w:val="00E16BE8"/>
    <w:rsid w:val="00E16FBE"/>
    <w:rsid w:val="00E22925"/>
    <w:rsid w:val="00E22D01"/>
    <w:rsid w:val="00E24C22"/>
    <w:rsid w:val="00E272B5"/>
    <w:rsid w:val="00E27ED9"/>
    <w:rsid w:val="00E36012"/>
    <w:rsid w:val="00E407C0"/>
    <w:rsid w:val="00E40EF7"/>
    <w:rsid w:val="00E43033"/>
    <w:rsid w:val="00E50012"/>
    <w:rsid w:val="00E51348"/>
    <w:rsid w:val="00E51576"/>
    <w:rsid w:val="00E527C4"/>
    <w:rsid w:val="00E536E6"/>
    <w:rsid w:val="00E5563B"/>
    <w:rsid w:val="00E60278"/>
    <w:rsid w:val="00E67146"/>
    <w:rsid w:val="00E706CB"/>
    <w:rsid w:val="00E73EC6"/>
    <w:rsid w:val="00E75619"/>
    <w:rsid w:val="00E81286"/>
    <w:rsid w:val="00E81D00"/>
    <w:rsid w:val="00E83312"/>
    <w:rsid w:val="00E83ED5"/>
    <w:rsid w:val="00E83F00"/>
    <w:rsid w:val="00E83FAE"/>
    <w:rsid w:val="00E85259"/>
    <w:rsid w:val="00E8527E"/>
    <w:rsid w:val="00E868DA"/>
    <w:rsid w:val="00E91186"/>
    <w:rsid w:val="00E9168A"/>
    <w:rsid w:val="00E91AAD"/>
    <w:rsid w:val="00E93417"/>
    <w:rsid w:val="00E97630"/>
    <w:rsid w:val="00E97A1A"/>
    <w:rsid w:val="00EA1AA9"/>
    <w:rsid w:val="00EB05E1"/>
    <w:rsid w:val="00EB1626"/>
    <w:rsid w:val="00EB16A8"/>
    <w:rsid w:val="00EB1772"/>
    <w:rsid w:val="00EB4CF0"/>
    <w:rsid w:val="00EB5F30"/>
    <w:rsid w:val="00EB6C98"/>
    <w:rsid w:val="00EB766C"/>
    <w:rsid w:val="00EC133B"/>
    <w:rsid w:val="00EC15B5"/>
    <w:rsid w:val="00EC3AD0"/>
    <w:rsid w:val="00EC4E29"/>
    <w:rsid w:val="00EC7977"/>
    <w:rsid w:val="00ED084E"/>
    <w:rsid w:val="00ED0A2E"/>
    <w:rsid w:val="00ED3FF9"/>
    <w:rsid w:val="00ED41C2"/>
    <w:rsid w:val="00ED4271"/>
    <w:rsid w:val="00ED6A46"/>
    <w:rsid w:val="00ED7D6C"/>
    <w:rsid w:val="00ED7D73"/>
    <w:rsid w:val="00EE1B5A"/>
    <w:rsid w:val="00EE1F3C"/>
    <w:rsid w:val="00EE20F6"/>
    <w:rsid w:val="00EE5A55"/>
    <w:rsid w:val="00EE5C9B"/>
    <w:rsid w:val="00EF2089"/>
    <w:rsid w:val="00EF2508"/>
    <w:rsid w:val="00EF453B"/>
    <w:rsid w:val="00EF47C8"/>
    <w:rsid w:val="00EF6D6B"/>
    <w:rsid w:val="00F001F9"/>
    <w:rsid w:val="00F070D7"/>
    <w:rsid w:val="00F07889"/>
    <w:rsid w:val="00F117C4"/>
    <w:rsid w:val="00F13F67"/>
    <w:rsid w:val="00F15A58"/>
    <w:rsid w:val="00F15C57"/>
    <w:rsid w:val="00F20FBB"/>
    <w:rsid w:val="00F21856"/>
    <w:rsid w:val="00F21BA1"/>
    <w:rsid w:val="00F2359A"/>
    <w:rsid w:val="00F23AD2"/>
    <w:rsid w:val="00F24B72"/>
    <w:rsid w:val="00F24CE3"/>
    <w:rsid w:val="00F300E9"/>
    <w:rsid w:val="00F31AA7"/>
    <w:rsid w:val="00F3313E"/>
    <w:rsid w:val="00F342AE"/>
    <w:rsid w:val="00F36275"/>
    <w:rsid w:val="00F41E1D"/>
    <w:rsid w:val="00F431A1"/>
    <w:rsid w:val="00F43883"/>
    <w:rsid w:val="00F43F33"/>
    <w:rsid w:val="00F461C4"/>
    <w:rsid w:val="00F47046"/>
    <w:rsid w:val="00F51048"/>
    <w:rsid w:val="00F52B94"/>
    <w:rsid w:val="00F53307"/>
    <w:rsid w:val="00F61747"/>
    <w:rsid w:val="00F63D2D"/>
    <w:rsid w:val="00F6460A"/>
    <w:rsid w:val="00F6470A"/>
    <w:rsid w:val="00F655EB"/>
    <w:rsid w:val="00F71F57"/>
    <w:rsid w:val="00F738A8"/>
    <w:rsid w:val="00F759DF"/>
    <w:rsid w:val="00F75BF0"/>
    <w:rsid w:val="00F75D42"/>
    <w:rsid w:val="00F7627C"/>
    <w:rsid w:val="00F80C21"/>
    <w:rsid w:val="00F82137"/>
    <w:rsid w:val="00F86E18"/>
    <w:rsid w:val="00F872EA"/>
    <w:rsid w:val="00F90827"/>
    <w:rsid w:val="00F91EF6"/>
    <w:rsid w:val="00F94ECB"/>
    <w:rsid w:val="00F96260"/>
    <w:rsid w:val="00FA052C"/>
    <w:rsid w:val="00FA1BED"/>
    <w:rsid w:val="00FA7DFD"/>
    <w:rsid w:val="00FB618C"/>
    <w:rsid w:val="00FB6C9A"/>
    <w:rsid w:val="00FB740F"/>
    <w:rsid w:val="00FC13C0"/>
    <w:rsid w:val="00FC3287"/>
    <w:rsid w:val="00FC3C1E"/>
    <w:rsid w:val="00FC5A1F"/>
    <w:rsid w:val="00FC7735"/>
    <w:rsid w:val="00FC79E1"/>
    <w:rsid w:val="00FD22F1"/>
    <w:rsid w:val="00FD304E"/>
    <w:rsid w:val="00FD32A6"/>
    <w:rsid w:val="00FD34C1"/>
    <w:rsid w:val="00FD56E2"/>
    <w:rsid w:val="00FD7A3D"/>
    <w:rsid w:val="00FE2388"/>
    <w:rsid w:val="00FE2EAF"/>
    <w:rsid w:val="00FE3387"/>
    <w:rsid w:val="00FE56E8"/>
    <w:rsid w:val="00FF1DE3"/>
    <w:rsid w:val="00FF349C"/>
    <w:rsid w:val="00FF36CB"/>
    <w:rsid w:val="00FF4D9E"/>
    <w:rsid w:val="00FF58AF"/>
    <w:rsid w:val="00FF5F0E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6B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32B6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4986"/>
    <w:rPr>
      <w:i/>
      <w:iCs/>
    </w:rPr>
  </w:style>
  <w:style w:type="character" w:customStyle="1" w:styleId="apple-converted-space">
    <w:name w:val="apple-converted-space"/>
    <w:basedOn w:val="DefaultParagraphFont"/>
    <w:rsid w:val="00954986"/>
  </w:style>
  <w:style w:type="paragraph" w:styleId="Header">
    <w:name w:val="header"/>
    <w:basedOn w:val="Normal"/>
    <w:link w:val="HeaderChar"/>
    <w:uiPriority w:val="99"/>
    <w:semiHidden/>
    <w:unhideWhenUsed/>
    <w:rsid w:val="00954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986"/>
  </w:style>
  <w:style w:type="paragraph" w:styleId="Footer">
    <w:name w:val="footer"/>
    <w:basedOn w:val="Normal"/>
    <w:link w:val="FooterChar"/>
    <w:uiPriority w:val="99"/>
    <w:unhideWhenUsed/>
    <w:rsid w:val="00954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986"/>
  </w:style>
  <w:style w:type="character" w:styleId="PlaceholderText">
    <w:name w:val="Placeholder Text"/>
    <w:basedOn w:val="DefaultParagraphFont"/>
    <w:uiPriority w:val="99"/>
    <w:semiHidden/>
    <w:rsid w:val="00D21E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Dr.Fahad</dc:creator>
  <cp:lastModifiedBy>raw</cp:lastModifiedBy>
  <cp:revision>2</cp:revision>
  <dcterms:created xsi:type="dcterms:W3CDTF">2013-10-31T19:05:00Z</dcterms:created>
  <dcterms:modified xsi:type="dcterms:W3CDTF">2013-10-31T19:05:00Z</dcterms:modified>
</cp:coreProperties>
</file>