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CE" w:rsidRDefault="005B55CE" w:rsidP="005B55CE">
      <w:pPr>
        <w:rPr>
          <w:rtl/>
        </w:rPr>
      </w:pPr>
    </w:p>
    <w:p w:rsidR="005B55CE" w:rsidRDefault="005B55CE" w:rsidP="005B55CE">
      <w:pPr>
        <w:jc w:val="right"/>
      </w:pPr>
      <w:r w:rsidRPr="00CA748C">
        <w:t>Lec</w:t>
      </w:r>
      <w:r>
        <w:t xml:space="preserve">#1 </w:t>
      </w:r>
      <w:bookmarkStart w:id="0" w:name="_GoBack"/>
      <w:bookmarkEnd w:id="0"/>
    </w:p>
    <w:p w:rsidR="005B55CE" w:rsidRPr="006378D2" w:rsidRDefault="005B55CE" w:rsidP="005B55CE">
      <w:pPr>
        <w:jc w:val="right"/>
      </w:pPr>
      <w:r>
        <w:t>Oral medicine</w:t>
      </w:r>
    </w:p>
    <w:p w:rsidR="005B55CE" w:rsidRDefault="005B55CE" w:rsidP="005B55CE">
      <w:pPr>
        <w:jc w:val="center"/>
        <w:rPr>
          <w:sz w:val="36"/>
          <w:szCs w:val="36"/>
        </w:rPr>
      </w:pPr>
      <w:r w:rsidRPr="006378D2">
        <w:rPr>
          <w:sz w:val="36"/>
          <w:szCs w:val="36"/>
        </w:rPr>
        <w:t>HIV and oral lesions associated with HIV</w:t>
      </w:r>
    </w:p>
    <w:p w:rsidR="005B55CE" w:rsidRDefault="005B55CE" w:rsidP="005B55CE">
      <w:pPr>
        <w:bidi w:val="0"/>
        <w:rPr>
          <w:rFonts w:cs="Arial"/>
        </w:rPr>
      </w:pPr>
      <w:r w:rsidRPr="006378D2">
        <w:rPr>
          <w:rFonts w:cs="Arial"/>
        </w:rPr>
        <w:t>Human Immunodeficienc</w:t>
      </w:r>
      <w:r>
        <w:rPr>
          <w:rFonts w:cs="Arial"/>
        </w:rPr>
        <w:t xml:space="preserve">y Virus (HIV )family is Retrovirus (which use reverse transcriptase to convert RNA to DNA ) , and it's Genus is </w:t>
      </w:r>
      <w:proofErr w:type="spellStart"/>
      <w:r>
        <w:rPr>
          <w:rFonts w:cs="Arial"/>
        </w:rPr>
        <w:t>Lentivirus</w:t>
      </w:r>
      <w:proofErr w:type="spellEnd"/>
      <w:r>
        <w:rPr>
          <w:rFonts w:cs="Arial"/>
        </w:rPr>
        <w:t xml:space="preserve">   (latent virus or slow replicating virus )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There are 2 species of HIV : </w:t>
      </w:r>
    </w:p>
    <w:p w:rsidR="005B55CE" w:rsidRDefault="005B55CE" w:rsidP="005B55CE">
      <w:pPr>
        <w:pStyle w:val="a3"/>
        <w:numPr>
          <w:ilvl w:val="0"/>
          <w:numId w:val="1"/>
        </w:numPr>
        <w:bidi w:val="0"/>
        <w:rPr>
          <w:rFonts w:cs="Arial"/>
        </w:rPr>
      </w:pPr>
      <w:r>
        <w:rPr>
          <w:rFonts w:cs="Arial"/>
        </w:rPr>
        <w:t>HIV 1 &gt; the main virus that is responsible for infection in human .</w:t>
      </w:r>
    </w:p>
    <w:p w:rsidR="005B55CE" w:rsidRDefault="005B55CE" w:rsidP="005B55CE">
      <w:pPr>
        <w:pStyle w:val="a3"/>
        <w:numPr>
          <w:ilvl w:val="0"/>
          <w:numId w:val="1"/>
        </w:numPr>
        <w:bidi w:val="0"/>
        <w:rPr>
          <w:rFonts w:cs="Arial"/>
        </w:rPr>
      </w:pPr>
      <w:r>
        <w:rPr>
          <w:rFonts w:cs="Arial"/>
        </w:rPr>
        <w:t xml:space="preserve">HIV 2 </w:t>
      </w:r>
    </w:p>
    <w:p w:rsidR="005B55CE" w:rsidRDefault="005B55CE" w:rsidP="005B55CE">
      <w:pPr>
        <w:bidi w:val="0"/>
        <w:rPr>
          <w:rFonts w:cs="Arial"/>
        </w:rPr>
      </w:pP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Viruses in general are divided into DNA and RNA viruses, or single stranded and double stranded viruses ,or whether they have envelope or not . 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HIV : is a single stranded enveloped RNA virus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It transmitted by body fluids , such as blood and saliva , but specially by blood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HIV tend to infect CD4 positive cells ( the cells that have CD4 positive receptors ) , main CD4 positive cell is T-helper ( T-Lymphocytes ) , other CD4 positive cells are Macrophages and Brain cells  ( so HIV have neural manifestations especially in late stages )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They said that HIV virus origin is from </w:t>
      </w:r>
      <w:proofErr w:type="spellStart"/>
      <w:r>
        <w:rPr>
          <w:rFonts w:cs="Arial"/>
        </w:rPr>
        <w:t>Semian</w:t>
      </w:r>
      <w:proofErr w:type="spellEnd"/>
      <w:r>
        <w:rPr>
          <w:rFonts w:cs="Arial"/>
        </w:rPr>
        <w:t xml:space="preserve"> Immunodeficiency Virus ( SIV ) that infected some types of monkeys in west Africa ,when some mutations occurred the virus is transported to human to be called HIV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*AIDS highest rate found in west Africa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It has been discovered in 1983 , but there were some cases in 1950 without knowing the cause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It was called lymphadenopathy related virus but later on they change </w:t>
      </w:r>
      <w:proofErr w:type="spellStart"/>
      <w:r>
        <w:rPr>
          <w:rFonts w:cs="Arial"/>
        </w:rPr>
        <w:t>it's</w:t>
      </w:r>
      <w:proofErr w:type="spellEnd"/>
      <w:r>
        <w:rPr>
          <w:rFonts w:cs="Arial"/>
        </w:rPr>
        <w:t xml:space="preserve"> name to HIV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It was Gay related immunodeficiency disease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250000 person die per year in south Africa due to AIDS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AIDS is a global health problem , there are 25 million infected person around the world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It's common in south east </w:t>
      </w:r>
      <w:proofErr w:type="spellStart"/>
      <w:r>
        <w:rPr>
          <w:rFonts w:cs="Arial"/>
        </w:rPr>
        <w:t>asia</w:t>
      </w:r>
      <w:proofErr w:type="spellEnd"/>
      <w:r>
        <w:rPr>
          <w:rFonts w:cs="Arial"/>
        </w:rPr>
        <w:t xml:space="preserve"> , but not very common in middle east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In Jordan there are around 1000 infected person , 600 of them are not Jordanian , so it is rare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lastRenderedPageBreak/>
        <w:t>It can be transmitted through any body fluids such as blood transfusion or vertical transmission ( from mother to child ) or IV drug abuse , but mainly it is sexual transmitted disease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… To Sum Up … HIV is a lethal retrovirus infection transmitted by blood and body fluids , directed against CD4 positive cells leading to severe immune defects ,, T-helpers mainly are involved in all aspects of immunity so the defense against viral , fungal , mycobacterial and parasitic infection are impaired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HIV is the virus’s name not the name of the disease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The last stage of the disease called AIDS , this term is used when CD4 cells count is less than 200 cell/ml (normal t-cell count is more than 500 cell/ml )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… </w:t>
      </w:r>
      <w:r w:rsidRPr="001E1773">
        <w:rPr>
          <w:rFonts w:cs="Arial"/>
          <w:b/>
          <w:bCs/>
          <w:sz w:val="28"/>
          <w:szCs w:val="28"/>
        </w:rPr>
        <w:t xml:space="preserve">Pathogenesis </w:t>
      </w:r>
      <w:r>
        <w:rPr>
          <w:rFonts w:cs="Arial"/>
        </w:rPr>
        <w:t xml:space="preserve">of AIDS : 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Virus in blood and body fluids &gt; infect a CD4 positive cell &gt; inside the cell the virus start replicating by reverse transcriptase &gt; many copies of RNA which convert to virus &gt; then the cell rupture and release many viral copies which infect other cells &gt; with time they cause reduction of CD4 cells and immunodeficiency , so the patient become susceptible to any infection , especially Candida and all types of Herpes viruses ( either </w:t>
      </w:r>
      <w:proofErr w:type="spellStart"/>
      <w:r>
        <w:rPr>
          <w:rFonts w:cs="Arial"/>
        </w:rPr>
        <w:t>verecella</w:t>
      </w:r>
      <w:proofErr w:type="spellEnd"/>
      <w:r>
        <w:rPr>
          <w:rFonts w:cs="Arial"/>
        </w:rPr>
        <w:t xml:space="preserve"> zoster virus , EBV , CMV ) , other types of infection are HPV , mycobacterial ,parasites and anything can infect AIDS patients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AIDS patient become universal culture media . 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… </w:t>
      </w:r>
      <w:r w:rsidRPr="001E1773">
        <w:rPr>
          <w:rFonts w:cs="Arial"/>
          <w:b/>
          <w:bCs/>
          <w:sz w:val="28"/>
          <w:szCs w:val="28"/>
        </w:rPr>
        <w:t>Stages</w:t>
      </w:r>
      <w:r>
        <w:rPr>
          <w:rFonts w:cs="Arial"/>
        </w:rPr>
        <w:t xml:space="preserve"> of HIV infection ::</w:t>
      </w:r>
    </w:p>
    <w:p w:rsidR="005B55CE" w:rsidRDefault="005B55CE" w:rsidP="005B55CE">
      <w:pPr>
        <w:pStyle w:val="a3"/>
        <w:numPr>
          <w:ilvl w:val="0"/>
          <w:numId w:val="2"/>
        </w:numPr>
        <w:bidi w:val="0"/>
        <w:rPr>
          <w:rFonts w:cs="Arial"/>
        </w:rPr>
      </w:pPr>
      <w:r>
        <w:rPr>
          <w:rFonts w:cs="Arial"/>
        </w:rPr>
        <w:t xml:space="preserve">Acute infection 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When blood transfusion occurred, and the virus entered the body,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 xml:space="preserve"> usually it is asymptomatic .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 xml:space="preserve">Half of patients have non-specific symptoms ;like fever malaise and lymphadenopathy . 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In this stage the virus start replication and due to the slow replication rate of the virus it takes time to clinical manifestations to appear .</w:t>
      </w:r>
    </w:p>
    <w:p w:rsidR="005B55CE" w:rsidRDefault="005B55CE" w:rsidP="005B55CE">
      <w:pPr>
        <w:pStyle w:val="a3"/>
        <w:numPr>
          <w:ilvl w:val="0"/>
          <w:numId w:val="2"/>
        </w:numPr>
        <w:bidi w:val="0"/>
        <w:rPr>
          <w:rFonts w:cs="Arial"/>
        </w:rPr>
      </w:pPr>
      <w:r>
        <w:rPr>
          <w:rFonts w:cs="Arial"/>
        </w:rPr>
        <w:t xml:space="preserve">Continuing HIV infection stage 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The virus continue replication inside the cells .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It may continue replicating for several years without any symptom until CD4count become less than 500 cell/ml then the symptoms appear .</w:t>
      </w: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>
        <w:rPr>
          <w:rFonts w:cs="Arial"/>
        </w:rPr>
        <w:t>In stage 1 and 2 what occurred is that there were an infection of CD4 cells and gradual loss of immunity , the patient is asymptomatic , so the patient in this stage is infected and infective (  can transmit the disease ) .</w:t>
      </w:r>
    </w:p>
    <w:p w:rsidR="005B55CE" w:rsidRDefault="005B55CE" w:rsidP="005B55CE">
      <w:pPr>
        <w:pStyle w:val="a3"/>
        <w:bidi w:val="0"/>
        <w:rPr>
          <w:rFonts w:cs="Arial"/>
        </w:rPr>
      </w:pPr>
    </w:p>
    <w:p w:rsidR="005B55CE" w:rsidRDefault="005B55CE" w:rsidP="005B55CE">
      <w:pPr>
        <w:pStyle w:val="a3"/>
        <w:numPr>
          <w:ilvl w:val="0"/>
          <w:numId w:val="2"/>
        </w:numPr>
        <w:bidi w:val="0"/>
        <w:rPr>
          <w:rFonts w:cs="Arial"/>
        </w:rPr>
      </w:pPr>
      <w:r>
        <w:rPr>
          <w:rFonts w:cs="Arial"/>
        </w:rPr>
        <w:lastRenderedPageBreak/>
        <w:t>HIV disease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CD4 count is less than 500 cell/ml .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Symptoms start , as :</w:t>
      </w:r>
    </w:p>
    <w:p w:rsidR="005B55CE" w:rsidRDefault="005B55CE" w:rsidP="005B55CE">
      <w:pPr>
        <w:pStyle w:val="a3"/>
        <w:numPr>
          <w:ilvl w:val="0"/>
          <w:numId w:val="4"/>
        </w:numPr>
        <w:bidi w:val="0"/>
        <w:rPr>
          <w:rFonts w:cs="Arial"/>
        </w:rPr>
      </w:pPr>
      <w:r>
        <w:rPr>
          <w:rFonts w:cs="Arial"/>
        </w:rPr>
        <w:t>Mainly the symptoms are opportunistic infections ( viral , fungal and parasitic infections ) .</w:t>
      </w:r>
    </w:p>
    <w:p w:rsidR="005B55CE" w:rsidRDefault="005B55CE" w:rsidP="005B55CE">
      <w:pPr>
        <w:pStyle w:val="a3"/>
        <w:numPr>
          <w:ilvl w:val="0"/>
          <w:numId w:val="4"/>
        </w:numPr>
        <w:bidi w:val="0"/>
        <w:rPr>
          <w:rFonts w:cs="Arial"/>
        </w:rPr>
      </w:pPr>
      <w:r>
        <w:rPr>
          <w:rFonts w:cs="Arial"/>
        </w:rPr>
        <w:t>Neoplasms may appear due to reduced immunity , especially lymphoma and Kaposi sarcoma .</w:t>
      </w:r>
    </w:p>
    <w:p w:rsidR="005B55CE" w:rsidRDefault="005B55CE" w:rsidP="005B55CE">
      <w:pPr>
        <w:pStyle w:val="a3"/>
        <w:numPr>
          <w:ilvl w:val="0"/>
          <w:numId w:val="4"/>
        </w:numPr>
        <w:bidi w:val="0"/>
        <w:rPr>
          <w:rFonts w:cs="Arial"/>
        </w:rPr>
      </w:pPr>
      <w:r>
        <w:rPr>
          <w:rFonts w:cs="Arial"/>
        </w:rPr>
        <w:t>Neuropsychiatric disorders , because brain cells are  CD4 positive .</w:t>
      </w:r>
    </w:p>
    <w:p w:rsidR="005B55CE" w:rsidRPr="008B5301" w:rsidRDefault="005B55CE" w:rsidP="005B55CE">
      <w:pPr>
        <w:pStyle w:val="a3"/>
        <w:numPr>
          <w:ilvl w:val="0"/>
          <w:numId w:val="4"/>
        </w:numPr>
        <w:bidi w:val="0"/>
        <w:rPr>
          <w:rFonts w:cs="Arial"/>
        </w:rPr>
      </w:pPr>
      <w:r>
        <w:rPr>
          <w:rFonts w:cs="Arial"/>
        </w:rPr>
        <w:t>General features : weight loss , diarrhea and premature aging &gt;&gt; so the disease was called slim disease .</w:t>
      </w:r>
    </w:p>
    <w:p w:rsidR="005B55CE" w:rsidRDefault="005B55CE" w:rsidP="005B55CE">
      <w:pPr>
        <w:pStyle w:val="a3"/>
        <w:numPr>
          <w:ilvl w:val="0"/>
          <w:numId w:val="2"/>
        </w:numPr>
        <w:bidi w:val="0"/>
        <w:rPr>
          <w:rFonts w:cs="Arial"/>
        </w:rPr>
      </w:pPr>
      <w:r>
        <w:rPr>
          <w:rFonts w:cs="Arial"/>
        </w:rPr>
        <w:t xml:space="preserve">AIDS stage ( the last stage of infection ) 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CD4 count is less than 200 cell/ml ( very low ) .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The symptoms are the same as HIV disease symptoms but more severe , more persistent and more recurrent .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Increase susceptibility to all kind of tumors , especially Kaposi sarcoma and lymphoma .</w:t>
      </w: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General deterioration occur and end with death .</w:t>
      </w:r>
    </w:p>
    <w:p w:rsidR="005B55CE" w:rsidRDefault="005B55CE" w:rsidP="005B55CE">
      <w:pPr>
        <w:bidi w:val="0"/>
        <w:ind w:left="360"/>
        <w:rPr>
          <w:rFonts w:cs="Arial"/>
        </w:rPr>
      </w:pP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... </w:t>
      </w:r>
      <w:r w:rsidRPr="001E1773">
        <w:rPr>
          <w:rFonts w:cs="Arial"/>
          <w:b/>
          <w:bCs/>
          <w:sz w:val="28"/>
          <w:szCs w:val="28"/>
        </w:rPr>
        <w:t xml:space="preserve">Management </w:t>
      </w:r>
      <w:r>
        <w:rPr>
          <w:rFonts w:cs="Arial"/>
        </w:rPr>
        <w:t>of the disease :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By using anti-retroviral drugs , highly active anti-retroviral drugs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These drugs decrease the severity of symptoms , but the prognosis of AIDS is invariably poor ( it always leads to death ) .</w:t>
      </w:r>
    </w:p>
    <w:p w:rsidR="005B55CE" w:rsidRDefault="005B55CE" w:rsidP="005B55CE">
      <w:pPr>
        <w:bidi w:val="0"/>
        <w:rPr>
          <w:rFonts w:cs="Arial"/>
        </w:rPr>
      </w:pP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Oral lesions in HIV reflect the t-cell immune defect , so we expect the following oral features :</w:t>
      </w:r>
    </w:p>
    <w:p w:rsidR="005B55CE" w:rsidRDefault="005B55CE" w:rsidP="005B55CE">
      <w:pPr>
        <w:pStyle w:val="a3"/>
        <w:numPr>
          <w:ilvl w:val="0"/>
          <w:numId w:val="5"/>
        </w:numPr>
        <w:bidi w:val="0"/>
        <w:rPr>
          <w:rFonts w:cs="Arial"/>
        </w:rPr>
      </w:pPr>
      <w:r>
        <w:rPr>
          <w:rFonts w:cs="Arial"/>
        </w:rPr>
        <w:t xml:space="preserve">Mainly infections ( either viral , bacterial , fungal or </w:t>
      </w:r>
      <w:proofErr w:type="spellStart"/>
      <w:r>
        <w:rPr>
          <w:rFonts w:cs="Arial"/>
        </w:rPr>
        <w:t>protozoal</w:t>
      </w:r>
      <w:proofErr w:type="spellEnd"/>
      <w:r>
        <w:rPr>
          <w:rFonts w:cs="Arial"/>
        </w:rPr>
        <w:t xml:space="preserve"> ) .</w:t>
      </w:r>
    </w:p>
    <w:p w:rsidR="005B55CE" w:rsidRDefault="005B55CE" w:rsidP="005B55CE">
      <w:pPr>
        <w:pStyle w:val="a3"/>
        <w:numPr>
          <w:ilvl w:val="0"/>
          <w:numId w:val="5"/>
        </w:numPr>
        <w:bidi w:val="0"/>
        <w:rPr>
          <w:rFonts w:cs="Arial"/>
        </w:rPr>
      </w:pPr>
      <w:r>
        <w:rPr>
          <w:rFonts w:cs="Arial"/>
        </w:rPr>
        <w:t>Neoplasms ( Kaposi sarcoma and non-Hodgkin lymphoma ).</w:t>
      </w:r>
    </w:p>
    <w:p w:rsidR="005B55CE" w:rsidRDefault="005B55CE" w:rsidP="005B55CE">
      <w:pPr>
        <w:pStyle w:val="a3"/>
        <w:numPr>
          <w:ilvl w:val="0"/>
          <w:numId w:val="5"/>
        </w:numPr>
        <w:bidi w:val="0"/>
        <w:rPr>
          <w:rFonts w:cs="Arial"/>
        </w:rPr>
      </w:pPr>
      <w:r>
        <w:rPr>
          <w:rFonts w:cs="Arial"/>
        </w:rPr>
        <w:t>Neural manifestations as facial palsy , trigeminal neuralgia and face disturbances .</w:t>
      </w:r>
    </w:p>
    <w:p w:rsidR="005B55CE" w:rsidRDefault="005B55CE" w:rsidP="005B55CE">
      <w:pPr>
        <w:pStyle w:val="a3"/>
        <w:numPr>
          <w:ilvl w:val="0"/>
          <w:numId w:val="5"/>
        </w:numPr>
        <w:bidi w:val="0"/>
        <w:rPr>
          <w:rFonts w:cs="Arial"/>
        </w:rPr>
      </w:pPr>
      <w:r>
        <w:rPr>
          <w:rFonts w:cs="Arial"/>
        </w:rPr>
        <w:t>Other features as pigmentation and side effects of drugs .</w:t>
      </w:r>
    </w:p>
    <w:p w:rsidR="005B55CE" w:rsidRDefault="005B55CE" w:rsidP="005B55CE">
      <w:pPr>
        <w:bidi w:val="0"/>
        <w:rPr>
          <w:rFonts w:cs="Arial"/>
        </w:rPr>
      </w:pP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… lesions of HIV divided into :</w:t>
      </w:r>
    </w:p>
    <w:p w:rsidR="005B55CE" w:rsidRDefault="005B55CE" w:rsidP="005B55CE">
      <w:pPr>
        <w:pStyle w:val="a3"/>
        <w:numPr>
          <w:ilvl w:val="0"/>
          <w:numId w:val="6"/>
        </w:numPr>
        <w:bidi w:val="0"/>
        <w:rPr>
          <w:rFonts w:cs="Arial"/>
        </w:rPr>
      </w:pPr>
      <w:r>
        <w:rPr>
          <w:rFonts w:cs="Arial"/>
        </w:rPr>
        <w:t>Strongly associated &gt; candida is the most common oral feature of AIDS  , others as hairy leukoplakia , HIV gingivitis and periodontitis , necrotizing ulcerative gingivitis NUG , Kaposi sarcoma and lymphoma .</w:t>
      </w:r>
    </w:p>
    <w:p w:rsidR="005B55CE" w:rsidRDefault="005B55CE" w:rsidP="005B55CE">
      <w:pPr>
        <w:pStyle w:val="a3"/>
        <w:numPr>
          <w:ilvl w:val="0"/>
          <w:numId w:val="6"/>
        </w:numPr>
        <w:bidi w:val="0"/>
        <w:rPr>
          <w:rFonts w:cs="Arial"/>
        </w:rPr>
      </w:pPr>
      <w:r>
        <w:rPr>
          <w:rFonts w:cs="Arial"/>
        </w:rPr>
        <w:lastRenderedPageBreak/>
        <w:t xml:space="preserve">Less commonly associated &gt; such as ulcers , dry mouth , salivary gland swellings , </w:t>
      </w:r>
      <w:proofErr w:type="spellStart"/>
      <w:r>
        <w:rPr>
          <w:rFonts w:cs="Arial"/>
        </w:rPr>
        <w:t>mucoceles</w:t>
      </w:r>
      <w:proofErr w:type="spellEnd"/>
      <w:r>
        <w:rPr>
          <w:rFonts w:cs="Arial"/>
        </w:rPr>
        <w:t xml:space="preserve"> and viral infections other than EBV .</w:t>
      </w:r>
    </w:p>
    <w:p w:rsidR="005B55CE" w:rsidRDefault="005B55CE" w:rsidP="005B55CE">
      <w:pPr>
        <w:pStyle w:val="a3"/>
        <w:numPr>
          <w:ilvl w:val="0"/>
          <w:numId w:val="6"/>
        </w:numPr>
        <w:bidi w:val="0"/>
        <w:rPr>
          <w:rFonts w:cs="Arial"/>
        </w:rPr>
      </w:pPr>
      <w:r>
        <w:rPr>
          <w:rFonts w:cs="Arial"/>
        </w:rPr>
        <w:t>Possibly associated lesion &gt; anything can be associated with AIDS .</w:t>
      </w:r>
    </w:p>
    <w:p w:rsidR="005B55CE" w:rsidRDefault="005B55CE" w:rsidP="005B55CE">
      <w:pPr>
        <w:bidi w:val="0"/>
        <w:rPr>
          <w:rFonts w:cs="Arial"/>
        </w:rPr>
      </w:pPr>
    </w:p>
    <w:p w:rsidR="005B55CE" w:rsidRDefault="005B55CE" w:rsidP="005B55CE">
      <w:pPr>
        <w:bidi w:val="0"/>
        <w:rPr>
          <w:rFonts w:cs="Arial"/>
          <w:sz w:val="28"/>
          <w:szCs w:val="28"/>
          <w:u w:val="single"/>
        </w:rPr>
      </w:pPr>
      <w:r w:rsidRPr="00471605">
        <w:rPr>
          <w:sz w:val="28"/>
          <w:szCs w:val="28"/>
          <w:u w:val="single"/>
        </w:rPr>
        <w:t>oral lesions associated with HIV</w:t>
      </w:r>
      <w:r>
        <w:rPr>
          <w:rFonts w:cs="Arial"/>
          <w:sz w:val="28"/>
          <w:szCs w:val="28"/>
          <w:u w:val="single"/>
        </w:rPr>
        <w:t xml:space="preserve"> :</w:t>
      </w:r>
    </w:p>
    <w:p w:rsidR="005B55CE" w:rsidRPr="007A6D3B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 w:rsidRPr="007A6D3B">
        <w:rPr>
          <w:rFonts w:cs="Arial"/>
        </w:rPr>
        <w:t xml:space="preserve">90% of HIV patients have </w:t>
      </w:r>
      <w:proofErr w:type="spellStart"/>
      <w:r w:rsidRPr="007A6D3B">
        <w:rPr>
          <w:rFonts w:cs="Arial"/>
          <w:b/>
          <w:bCs/>
          <w:sz w:val="28"/>
          <w:szCs w:val="28"/>
        </w:rPr>
        <w:t>candidal</w:t>
      </w:r>
      <w:proofErr w:type="spellEnd"/>
      <w:r w:rsidRPr="007A6D3B">
        <w:rPr>
          <w:rFonts w:cs="Arial"/>
        </w:rPr>
        <w:t xml:space="preserve"> infection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Candida </w:t>
      </w:r>
      <w:proofErr w:type="spellStart"/>
      <w:r>
        <w:rPr>
          <w:rFonts w:cs="Arial"/>
        </w:rPr>
        <w:t>albican</w:t>
      </w:r>
      <w:proofErr w:type="spellEnd"/>
      <w:r>
        <w:rPr>
          <w:rFonts w:cs="Arial"/>
        </w:rPr>
        <w:t xml:space="preserve"> is the most common candida species responsible for candidiasis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 xml:space="preserve">More than 53 strains of candida have been reported in </w:t>
      </w:r>
      <w:proofErr w:type="spellStart"/>
      <w:r>
        <w:rPr>
          <w:rFonts w:cs="Arial"/>
        </w:rPr>
        <w:t>immunocompromised</w:t>
      </w:r>
      <w:proofErr w:type="spellEnd"/>
      <w:r>
        <w:rPr>
          <w:rFonts w:cs="Arial"/>
        </w:rPr>
        <w:t xml:space="preserve"> HIV patients .</w:t>
      </w:r>
    </w:p>
    <w:p w:rsidR="005B55CE" w:rsidRDefault="005B55CE" w:rsidP="005B55CE">
      <w:pPr>
        <w:bidi w:val="0"/>
        <w:rPr>
          <w:rFonts w:cs="Arial"/>
        </w:rPr>
      </w:pPr>
      <w:r>
        <w:rPr>
          <w:rFonts w:cs="Arial"/>
        </w:rPr>
        <w:t>Due to immunodeficiency , the patient develops resistance to anti-fungal drugs , so the candida is persistent in these patients .</w:t>
      </w: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 w:rsidRPr="007A6D3B">
        <w:rPr>
          <w:rFonts w:cs="Arial"/>
          <w:b/>
          <w:bCs/>
          <w:sz w:val="28"/>
          <w:szCs w:val="28"/>
        </w:rPr>
        <w:t>Hairy leukoplakia</w:t>
      </w:r>
      <w:r>
        <w:rPr>
          <w:rFonts w:cs="Arial"/>
        </w:rPr>
        <w:t xml:space="preserve"> can occur with any immunodeficiency , appears as a white hairy lesion on lateral border of the tongue and associated with EBV , it is a predictor of poor prognosis of AIDS ( when this lesion appear in HIV infected patients this mean that they are close to the stage of  AIDS  ) .</w:t>
      </w: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 w:rsidRPr="004A26A1">
        <w:rPr>
          <w:rFonts w:cs="Arial"/>
          <w:b/>
          <w:bCs/>
          <w:sz w:val="28"/>
          <w:szCs w:val="28"/>
        </w:rPr>
        <w:t>Kaposi sarcoma</w:t>
      </w:r>
      <w:r>
        <w:rPr>
          <w:rFonts w:cs="Arial"/>
        </w:rPr>
        <w:t xml:space="preserve"> is commonly associated  with HIV and it arises from endothelial cells , histologically it is similar to </w:t>
      </w:r>
      <w:proofErr w:type="spellStart"/>
      <w:r>
        <w:rPr>
          <w:rFonts w:cs="Arial"/>
        </w:rPr>
        <w:t>angiosarcoma</w:t>
      </w:r>
      <w:proofErr w:type="spellEnd"/>
      <w:r>
        <w:rPr>
          <w:rFonts w:cs="Arial"/>
        </w:rPr>
        <w:t xml:space="preserve"> ( malignant tumor of endothelial origin ) , mainly encountered in homosexual men , it is called gay cancer in some books , and it is caused by Kaposi sarcoma herpes virus ( herpes virus type 8 ) .</w:t>
      </w:r>
    </w:p>
    <w:p w:rsidR="005B55CE" w:rsidRDefault="005B55CE" w:rsidP="005B55CE">
      <w:pPr>
        <w:pStyle w:val="a3"/>
        <w:bidi w:val="0"/>
        <w:rPr>
          <w:rFonts w:cs="Arial"/>
        </w:rPr>
      </w:pPr>
      <w:r>
        <w:rPr>
          <w:rFonts w:cs="Arial"/>
        </w:rPr>
        <w:t>Early lesion appears as bluish pigmentation looks like amalgam tattoo , but later stages appear as ulcerated masses and black in color .</w:t>
      </w:r>
    </w:p>
    <w:p w:rsidR="005B55CE" w:rsidRDefault="005B55CE" w:rsidP="005B55CE">
      <w:pPr>
        <w:pStyle w:val="a3"/>
        <w:bidi w:val="0"/>
        <w:rPr>
          <w:rFonts w:cs="Arial"/>
        </w:rPr>
      </w:pPr>
      <w:r>
        <w:rPr>
          <w:rFonts w:cs="Arial"/>
        </w:rPr>
        <w:t>The most common sites of Kaposi sarcoma are nose , palate and anterior maxillary gingiva .</w:t>
      </w:r>
    </w:p>
    <w:p w:rsidR="005B55CE" w:rsidRDefault="005B55CE" w:rsidP="005B55CE">
      <w:pPr>
        <w:pStyle w:val="a3"/>
        <w:bidi w:val="0"/>
        <w:rPr>
          <w:rFonts w:cs="Arial"/>
        </w:rPr>
      </w:pPr>
      <w:r>
        <w:rPr>
          <w:rFonts w:cs="Arial"/>
        </w:rPr>
        <w:t xml:space="preserve">AIDS patient may be infected by </w:t>
      </w:r>
      <w:proofErr w:type="spellStart"/>
      <w:r>
        <w:rPr>
          <w:rFonts w:cs="Arial"/>
        </w:rPr>
        <w:t>Bartonella</w:t>
      </w:r>
      <w:proofErr w:type="spellEnd"/>
      <w:r>
        <w:rPr>
          <w:rFonts w:cs="Arial"/>
        </w:rPr>
        <w:t xml:space="preserve"> bacteria which cause </w:t>
      </w:r>
      <w:proofErr w:type="spellStart"/>
      <w:r>
        <w:rPr>
          <w:rFonts w:cs="Arial"/>
        </w:rPr>
        <w:t>EpithelioidAngiomatosis</w:t>
      </w:r>
      <w:proofErr w:type="spellEnd"/>
      <w:r>
        <w:rPr>
          <w:rFonts w:cs="Arial"/>
        </w:rPr>
        <w:t xml:space="preserve"> , clinically similar to Kaposi  sarcoma , so it is difficult to differentiate between them , tissue culture helps us in differentiation .</w:t>
      </w:r>
    </w:p>
    <w:p w:rsidR="005B55CE" w:rsidRDefault="005B55CE" w:rsidP="005B55CE">
      <w:pPr>
        <w:pStyle w:val="a3"/>
        <w:bidi w:val="0"/>
        <w:rPr>
          <w:rFonts w:cs="Arial"/>
        </w:rPr>
      </w:pPr>
      <w:r>
        <w:rPr>
          <w:rFonts w:cs="Arial"/>
        </w:rPr>
        <w:t xml:space="preserve">Kaposi sarcoma management is difficult , it is unresponsive to radiotherapy , so the treatment is done by </w:t>
      </w:r>
      <w:proofErr w:type="spellStart"/>
      <w:r>
        <w:rPr>
          <w:rFonts w:cs="Arial"/>
        </w:rPr>
        <w:t>intralesional</w:t>
      </w:r>
      <w:proofErr w:type="spellEnd"/>
      <w:r>
        <w:rPr>
          <w:rFonts w:cs="Arial"/>
        </w:rPr>
        <w:t xml:space="preserve"> or systemic chemotherapy .</w:t>
      </w: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 w:rsidRPr="004A6E28">
        <w:rPr>
          <w:rFonts w:cs="Arial"/>
          <w:b/>
          <w:bCs/>
          <w:sz w:val="28"/>
          <w:szCs w:val="28"/>
        </w:rPr>
        <w:t>Non-</w:t>
      </w:r>
      <w:proofErr w:type="spellStart"/>
      <w:r w:rsidRPr="004A6E28">
        <w:rPr>
          <w:rFonts w:cs="Arial"/>
          <w:b/>
          <w:bCs/>
          <w:sz w:val="28"/>
          <w:szCs w:val="28"/>
        </w:rPr>
        <w:t>hodgkin</w:t>
      </w:r>
      <w:proofErr w:type="spellEnd"/>
      <w:r w:rsidRPr="004A6E28">
        <w:rPr>
          <w:rFonts w:cs="Arial"/>
          <w:b/>
          <w:bCs/>
          <w:sz w:val="28"/>
          <w:szCs w:val="28"/>
        </w:rPr>
        <w:t xml:space="preserve"> lymphoma</w:t>
      </w:r>
      <w:r>
        <w:rPr>
          <w:rFonts w:cs="Arial"/>
        </w:rPr>
        <w:t xml:space="preserve"> is the most common neoplasm in HIV patients , appears as lymphadenopathy and oral masses .</w:t>
      </w:r>
    </w:p>
    <w:p w:rsidR="005B55CE" w:rsidRDefault="005B55CE" w:rsidP="005B55CE">
      <w:pPr>
        <w:pStyle w:val="a3"/>
        <w:bidi w:val="0"/>
        <w:rPr>
          <w:rFonts w:cs="Arial"/>
        </w:rPr>
      </w:pP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proofErr w:type="spellStart"/>
      <w:r w:rsidRPr="00D5507E">
        <w:rPr>
          <w:rFonts w:cs="Arial"/>
          <w:b/>
          <w:bCs/>
          <w:sz w:val="28"/>
          <w:szCs w:val="28"/>
        </w:rPr>
        <w:t>Plasmablastic</w:t>
      </w:r>
      <w:proofErr w:type="spellEnd"/>
      <w:r w:rsidRPr="00D5507E">
        <w:rPr>
          <w:rFonts w:cs="Arial"/>
          <w:b/>
          <w:bCs/>
          <w:sz w:val="28"/>
          <w:szCs w:val="28"/>
        </w:rPr>
        <w:t xml:space="preserve"> lymphoma</w:t>
      </w:r>
      <w:r>
        <w:rPr>
          <w:rFonts w:cs="Arial"/>
        </w:rPr>
        <w:t xml:space="preserve"> is a very rare type of lymphoma , but affect exclusively the AIDS patients , almost occur in the maxilla , caused by human herpes virus type 8 . </w:t>
      </w:r>
    </w:p>
    <w:p w:rsidR="005B55CE" w:rsidRPr="00D5507E" w:rsidRDefault="005B55CE" w:rsidP="005B55CE">
      <w:pPr>
        <w:pStyle w:val="a3"/>
        <w:rPr>
          <w:rFonts w:cs="Arial"/>
        </w:rPr>
      </w:pP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 w:rsidRPr="002A32E0">
        <w:rPr>
          <w:rFonts w:cs="Arial"/>
          <w:b/>
          <w:bCs/>
          <w:sz w:val="28"/>
          <w:szCs w:val="28"/>
        </w:rPr>
        <w:t>HIV Gingivitis and Periodontitis</w:t>
      </w:r>
      <w:r>
        <w:rPr>
          <w:rFonts w:cs="Arial"/>
        </w:rPr>
        <w:t xml:space="preserve"> :</w:t>
      </w:r>
    </w:p>
    <w:p w:rsidR="005B55CE" w:rsidRPr="00D5507E" w:rsidRDefault="005B55CE" w:rsidP="005B55CE">
      <w:pPr>
        <w:pStyle w:val="a3"/>
        <w:rPr>
          <w:rFonts w:cs="Arial"/>
        </w:rPr>
      </w:pPr>
    </w:p>
    <w:p w:rsidR="005B55CE" w:rsidRDefault="005B55CE" w:rsidP="005B55CE">
      <w:pPr>
        <w:pStyle w:val="a3"/>
        <w:bidi w:val="0"/>
        <w:rPr>
          <w:rFonts w:cs="Arial"/>
        </w:rPr>
      </w:pPr>
      <w:r>
        <w:rPr>
          <w:rFonts w:cs="Arial"/>
        </w:rPr>
        <w:t xml:space="preserve">Different from normal gingivitis by that it is not appropriate with the level of oral hygiene and plaque control ( the patient may have good OH but there is severe </w:t>
      </w:r>
      <w:r>
        <w:rPr>
          <w:rFonts w:cs="Arial"/>
        </w:rPr>
        <w:lastRenderedPageBreak/>
        <w:t>gingivitis and periodontitis ) , and periodontitis in HIV patients is more localized , and they have linear gingival erythema with necrotizing gingivitis and periodontitis .</w:t>
      </w:r>
    </w:p>
    <w:p w:rsidR="005B55CE" w:rsidRDefault="005B55CE" w:rsidP="005B55CE">
      <w:pPr>
        <w:pStyle w:val="a3"/>
        <w:bidi w:val="0"/>
        <w:rPr>
          <w:rFonts w:cs="Arial"/>
        </w:rPr>
      </w:pP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>
        <w:rPr>
          <w:rFonts w:cs="Arial"/>
        </w:rPr>
        <w:t xml:space="preserve">HIV patients have </w:t>
      </w:r>
      <w:r w:rsidRPr="002A32E0">
        <w:rPr>
          <w:rFonts w:cs="Arial"/>
          <w:b/>
          <w:bCs/>
          <w:sz w:val="28"/>
          <w:szCs w:val="28"/>
        </w:rPr>
        <w:t>Atypical Ulcers</w:t>
      </w:r>
      <w:r>
        <w:rPr>
          <w:rFonts w:cs="Arial"/>
          <w:b/>
          <w:bCs/>
          <w:sz w:val="28"/>
          <w:szCs w:val="28"/>
        </w:rPr>
        <w:t xml:space="preserve"> </w:t>
      </w:r>
      <w:r w:rsidRPr="00A452F6">
        <w:rPr>
          <w:rFonts w:cs="Arial"/>
        </w:rPr>
        <w:t>which</w:t>
      </w:r>
      <w:r>
        <w:rPr>
          <w:rFonts w:cs="Arial"/>
        </w:rPr>
        <w:t xml:space="preserve"> look like </w:t>
      </w:r>
      <w:proofErr w:type="spellStart"/>
      <w:r>
        <w:rPr>
          <w:rFonts w:cs="Arial"/>
        </w:rPr>
        <w:t>Aphthous</w:t>
      </w:r>
      <w:proofErr w:type="spellEnd"/>
      <w:r>
        <w:rPr>
          <w:rFonts w:cs="Arial"/>
        </w:rPr>
        <w:t xml:space="preserve"> ulcers .</w:t>
      </w:r>
    </w:p>
    <w:p w:rsidR="005B55CE" w:rsidRDefault="005B55CE" w:rsidP="005B55CE">
      <w:pPr>
        <w:pStyle w:val="a3"/>
        <w:bidi w:val="0"/>
        <w:rPr>
          <w:rFonts w:cs="Arial"/>
        </w:rPr>
      </w:pPr>
      <w:r>
        <w:rPr>
          <w:rFonts w:cs="Arial"/>
        </w:rPr>
        <w:t xml:space="preserve">Ulcers may be neoplastic or due to opportunistic infections ( such as </w:t>
      </w:r>
      <w:proofErr w:type="spellStart"/>
      <w:r>
        <w:rPr>
          <w:rFonts w:cs="Arial"/>
        </w:rPr>
        <w:t>Histoplasmosis</w:t>
      </w:r>
      <w:proofErr w:type="spellEnd"/>
      <w:r>
        <w:rPr>
          <w:rFonts w:cs="Arial"/>
        </w:rPr>
        <w:t xml:space="preserve"> , TB , non-TB mycobacteria and </w:t>
      </w:r>
      <w:proofErr w:type="spellStart"/>
      <w:r>
        <w:rPr>
          <w:rFonts w:cs="Arial"/>
        </w:rPr>
        <w:t>leshmania</w:t>
      </w:r>
      <w:proofErr w:type="spellEnd"/>
      <w:r>
        <w:rPr>
          <w:rFonts w:cs="Arial"/>
        </w:rPr>
        <w:t xml:space="preserve"> ) or drugs-related ( as anti-retroviral drugs ).</w:t>
      </w:r>
    </w:p>
    <w:p w:rsidR="005B55CE" w:rsidRDefault="005B55CE" w:rsidP="005B55CE">
      <w:pPr>
        <w:pStyle w:val="a3"/>
        <w:bidi w:val="0"/>
        <w:rPr>
          <w:rFonts w:cs="Arial"/>
        </w:rPr>
      </w:pPr>
      <w:r>
        <w:rPr>
          <w:rFonts w:cs="Arial"/>
        </w:rPr>
        <w:t>Diagnosis of ulcers in HIV patients is very difficult due to many reasons and taking biopsy is difficult due to super infection .</w:t>
      </w:r>
    </w:p>
    <w:p w:rsidR="005B55CE" w:rsidRDefault="005B55CE" w:rsidP="005B55CE">
      <w:pPr>
        <w:pStyle w:val="a3"/>
        <w:bidi w:val="0"/>
        <w:rPr>
          <w:rFonts w:cs="Arial"/>
        </w:rPr>
      </w:pPr>
      <w:r>
        <w:rPr>
          <w:rFonts w:cs="Arial"/>
        </w:rPr>
        <w:t>To achieve diagnosis we need biopsy , tissue culture and DNA studies .</w:t>
      </w: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>
        <w:rPr>
          <w:rFonts w:cs="Arial"/>
        </w:rPr>
        <w:t xml:space="preserve">HIV causes </w:t>
      </w:r>
      <w:r w:rsidRPr="002A32E0">
        <w:rPr>
          <w:rFonts w:cs="Arial"/>
          <w:b/>
          <w:bCs/>
          <w:sz w:val="28"/>
          <w:szCs w:val="28"/>
        </w:rPr>
        <w:t>salivary gland disease</w:t>
      </w:r>
      <w:r>
        <w:rPr>
          <w:rFonts w:cs="Arial"/>
        </w:rPr>
        <w:t xml:space="preserve"> , characterized by salivary gland enlargement , </w:t>
      </w:r>
      <w:proofErr w:type="spellStart"/>
      <w:r>
        <w:rPr>
          <w:rFonts w:cs="Arial"/>
        </w:rPr>
        <w:t>xerostomia</w:t>
      </w:r>
      <w:proofErr w:type="spellEnd"/>
      <w:r>
        <w:rPr>
          <w:rFonts w:cs="Arial"/>
        </w:rPr>
        <w:t xml:space="preserve"> and </w:t>
      </w:r>
      <w:proofErr w:type="spellStart"/>
      <w:r>
        <w:rPr>
          <w:rFonts w:cs="Arial"/>
        </w:rPr>
        <w:t>parotitis</w:t>
      </w:r>
      <w:proofErr w:type="spellEnd"/>
      <w:r>
        <w:rPr>
          <w:rFonts w:cs="Arial"/>
        </w:rPr>
        <w:t xml:space="preserve"> .</w:t>
      </w: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>
        <w:rPr>
          <w:rFonts w:cs="Arial"/>
        </w:rPr>
        <w:t xml:space="preserve">Other infection can occur such as papilloma virus which cause </w:t>
      </w:r>
      <w:r w:rsidRPr="002A32E0">
        <w:rPr>
          <w:rFonts w:cs="Arial"/>
          <w:b/>
          <w:bCs/>
          <w:sz w:val="28"/>
          <w:szCs w:val="28"/>
        </w:rPr>
        <w:t>squamous papilloma</w:t>
      </w:r>
      <w:r>
        <w:rPr>
          <w:rFonts w:cs="Arial"/>
        </w:rPr>
        <w:t xml:space="preserve"> .</w:t>
      </w:r>
    </w:p>
    <w:p w:rsidR="005B55CE" w:rsidRDefault="005B55CE" w:rsidP="005B55CE">
      <w:pPr>
        <w:pStyle w:val="a3"/>
        <w:numPr>
          <w:ilvl w:val="0"/>
          <w:numId w:val="3"/>
        </w:numPr>
        <w:bidi w:val="0"/>
        <w:rPr>
          <w:rFonts w:cs="Arial"/>
        </w:rPr>
      </w:pPr>
      <w:r w:rsidRPr="002A32E0">
        <w:rPr>
          <w:rFonts w:cs="Arial"/>
          <w:b/>
          <w:bCs/>
          <w:sz w:val="28"/>
          <w:szCs w:val="28"/>
        </w:rPr>
        <w:t>Herpes zoster virus</w:t>
      </w:r>
      <w:r>
        <w:rPr>
          <w:rFonts w:cs="Arial"/>
        </w:rPr>
        <w:t xml:space="preserve"> cause unilateral crusted lesion with some vesicles .</w:t>
      </w:r>
    </w:p>
    <w:p w:rsidR="005B55CE" w:rsidRDefault="005B55CE" w:rsidP="005B55CE">
      <w:pPr>
        <w:bidi w:val="0"/>
        <w:ind w:left="360"/>
        <w:rPr>
          <w:rFonts w:cs="Arial"/>
        </w:rPr>
      </w:pPr>
    </w:p>
    <w:p w:rsidR="005B55CE" w:rsidRDefault="005B55CE" w:rsidP="005B55CE">
      <w:pPr>
        <w:bidi w:val="0"/>
        <w:ind w:left="360"/>
        <w:rPr>
          <w:rFonts w:cs="Arial"/>
        </w:rPr>
      </w:pPr>
      <w:r>
        <w:rPr>
          <w:rFonts w:cs="Arial"/>
        </w:rPr>
        <w:t>… HIV patients have infections like any other normal persons , but they are very severe .</w:t>
      </w:r>
    </w:p>
    <w:p w:rsidR="005B55CE" w:rsidRDefault="005B55CE" w:rsidP="005B55CE">
      <w:pPr>
        <w:bidi w:val="0"/>
        <w:ind w:left="360"/>
        <w:jc w:val="right"/>
        <w:rPr>
          <w:rFonts w:cs="Arial"/>
          <w:sz w:val="28"/>
          <w:szCs w:val="28"/>
        </w:rPr>
      </w:pPr>
    </w:p>
    <w:p w:rsidR="005B55CE" w:rsidRDefault="005B55CE" w:rsidP="005B55CE">
      <w:pPr>
        <w:bidi w:val="0"/>
        <w:ind w:left="360"/>
        <w:rPr>
          <w:rFonts w:cs="Arial"/>
          <w:sz w:val="28"/>
          <w:szCs w:val="28"/>
          <w:lang w:val="de-DE"/>
        </w:rPr>
      </w:pPr>
      <w:r>
        <w:rPr>
          <w:rFonts w:cs="Arial" w:hint="cs"/>
          <w:sz w:val="28"/>
          <w:szCs w:val="28"/>
          <w:rtl/>
          <w:lang w:bidi="ar-JO"/>
        </w:rPr>
        <w:t xml:space="preserve">... </w:t>
      </w:r>
      <w:r>
        <w:rPr>
          <w:rFonts w:cs="Arial"/>
          <w:sz w:val="28"/>
          <w:szCs w:val="28"/>
          <w:lang w:val="de-DE"/>
        </w:rPr>
        <w:t xml:space="preserve"> best wishes ...</w:t>
      </w:r>
    </w:p>
    <w:p w:rsidR="005B55CE" w:rsidRPr="00CD2193" w:rsidRDefault="005B55CE" w:rsidP="005B55CE">
      <w:pPr>
        <w:bidi w:val="0"/>
        <w:ind w:left="360"/>
        <w:rPr>
          <w:rFonts w:cs="Arial"/>
          <w:sz w:val="28"/>
          <w:szCs w:val="28"/>
          <w:lang w:val="de-DE"/>
        </w:rPr>
      </w:pPr>
    </w:p>
    <w:p w:rsidR="005B55CE" w:rsidRPr="00CD2193" w:rsidRDefault="005B55CE" w:rsidP="005B55CE">
      <w:pPr>
        <w:pStyle w:val="a3"/>
        <w:bidi w:val="0"/>
        <w:jc w:val="right"/>
        <w:rPr>
          <w:sz w:val="28"/>
          <w:szCs w:val="28"/>
        </w:rPr>
      </w:pPr>
      <w:r w:rsidRPr="00C92AB4">
        <w:rPr>
          <w:rStyle w:val="usercontent"/>
          <w:sz w:val="28"/>
          <w:szCs w:val="28"/>
          <w:rtl/>
        </w:rPr>
        <w:t>الحَياةْ أجمَل ؛</w:t>
      </w:r>
      <w:r w:rsidRPr="00CD2193">
        <w:rPr>
          <w:sz w:val="28"/>
          <w:szCs w:val="28"/>
        </w:rPr>
        <w:br/>
      </w:r>
      <w:r w:rsidRPr="00CD2193">
        <w:rPr>
          <w:rStyle w:val="usercontent"/>
          <w:sz w:val="28"/>
          <w:szCs w:val="28"/>
          <w:rtl/>
        </w:rPr>
        <w:t>عِندَمَا نَحمُد الله عَلى مَا ذَهبّ منَا ؛ وَ مَا بقَى لدَينَا ؛ وَ مَا سَيأتِي إلينَ</w:t>
      </w:r>
      <w:r w:rsidRPr="00CD2193">
        <w:rPr>
          <w:rStyle w:val="usercontent"/>
          <w:rFonts w:hint="cs"/>
          <w:sz w:val="28"/>
          <w:szCs w:val="28"/>
          <w:rtl/>
        </w:rPr>
        <w:t>ا</w:t>
      </w:r>
    </w:p>
    <w:p w:rsidR="005B55CE" w:rsidRPr="005B55CE" w:rsidRDefault="005B55CE" w:rsidP="005B55CE">
      <w:pPr>
        <w:jc w:val="right"/>
        <w:rPr>
          <w:rFonts w:hint="cs"/>
          <w:rtl/>
        </w:rPr>
      </w:pPr>
    </w:p>
    <w:p w:rsidR="005B55CE" w:rsidRDefault="005B55CE" w:rsidP="005B55CE">
      <w:pPr>
        <w:jc w:val="right"/>
        <w:rPr>
          <w:rFonts w:hint="cs"/>
        </w:rPr>
      </w:pPr>
    </w:p>
    <w:sectPr w:rsidR="005B55CE" w:rsidSect="005B55CE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EB" w:rsidRDefault="00A736EB" w:rsidP="005B55CE">
      <w:pPr>
        <w:spacing w:after="0" w:line="240" w:lineRule="auto"/>
      </w:pPr>
      <w:r>
        <w:separator/>
      </w:r>
    </w:p>
  </w:endnote>
  <w:endnote w:type="continuationSeparator" w:id="0">
    <w:p w:rsidR="00A736EB" w:rsidRDefault="00A736EB" w:rsidP="005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92781032"/>
      <w:docPartObj>
        <w:docPartGallery w:val="Page Numbers (Bottom of Page)"/>
        <w:docPartUnique/>
      </w:docPartObj>
    </w:sdtPr>
    <w:sdtContent>
      <w:p w:rsidR="005B55CE" w:rsidRDefault="005B55CE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CC521F8" wp14:editId="21B4ED4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23495" t="19050" r="19050" b="18415"/>
                  <wp:wrapNone/>
                  <wp:docPr id="556" name="شكل تلقائي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B55CE" w:rsidRDefault="005B55C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5B55CE">
                                <w:rPr>
                                  <w:noProof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شكل تلقائي 22" o:spid="_x0000_s1026" type="#_x0000_t185" style="position:absolute;left:0;text-align:left;margin-left:0;margin-top:0;width:43.45pt;height:18.8pt;flip:x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" filled="t" strokecolor="gray" strokeweight="2.25pt">
                  <v:textbox inset=",0,,0">
                    <w:txbxContent>
                      <w:p w:rsidR="005B55CE" w:rsidRDefault="005B55C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5B55CE">
                          <w:rPr>
                            <w:noProof/>
                            <w:rtl/>
                            <w:lang w:val="ar-SA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008461" wp14:editId="6FE35C2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6350" t="9525" r="9525" b="9525"/>
                  <wp:wrapNone/>
                  <wp:docPr id="557" name="شكل تلقائي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شكل تلقائي 21" o:spid="_x0000_s1026" type="#_x0000_t32" style="position:absolute;left:0;text-align:left;margin-left:0;margin-top:0;width:434.5pt;height: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EB" w:rsidRDefault="00A736EB" w:rsidP="005B55CE">
      <w:pPr>
        <w:spacing w:after="0" w:line="240" w:lineRule="auto"/>
      </w:pPr>
      <w:r>
        <w:separator/>
      </w:r>
    </w:p>
  </w:footnote>
  <w:footnote w:type="continuationSeparator" w:id="0">
    <w:p w:rsidR="00A736EB" w:rsidRDefault="00A736EB" w:rsidP="005B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9F9"/>
    <w:multiLevelType w:val="hybridMultilevel"/>
    <w:tmpl w:val="F4E494FE"/>
    <w:lvl w:ilvl="0" w:tplc="B1B28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D0A24"/>
    <w:multiLevelType w:val="hybridMultilevel"/>
    <w:tmpl w:val="3710D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72326"/>
    <w:multiLevelType w:val="hybridMultilevel"/>
    <w:tmpl w:val="EDF4293A"/>
    <w:lvl w:ilvl="0" w:tplc="ED7A1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6552A"/>
    <w:multiLevelType w:val="hybridMultilevel"/>
    <w:tmpl w:val="0F6A9582"/>
    <w:lvl w:ilvl="0" w:tplc="AB0C9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D2D99"/>
    <w:multiLevelType w:val="hybridMultilevel"/>
    <w:tmpl w:val="38625E6A"/>
    <w:lvl w:ilvl="0" w:tplc="C2C6A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5648B"/>
    <w:multiLevelType w:val="hybridMultilevel"/>
    <w:tmpl w:val="D584B008"/>
    <w:lvl w:ilvl="0" w:tplc="D9287D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CE"/>
    <w:rsid w:val="005B55CE"/>
    <w:rsid w:val="0077105B"/>
    <w:rsid w:val="008B471C"/>
    <w:rsid w:val="00A7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CE"/>
    <w:pPr>
      <w:ind w:left="720"/>
      <w:contextualSpacing/>
    </w:pPr>
  </w:style>
  <w:style w:type="character" w:customStyle="1" w:styleId="usercontent">
    <w:name w:val="usercontent"/>
    <w:basedOn w:val="a0"/>
    <w:rsid w:val="005B55CE"/>
  </w:style>
  <w:style w:type="paragraph" w:styleId="a4">
    <w:name w:val="header"/>
    <w:basedOn w:val="a"/>
    <w:link w:val="Char"/>
    <w:uiPriority w:val="99"/>
    <w:unhideWhenUsed/>
    <w:rsid w:val="005B5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B55CE"/>
  </w:style>
  <w:style w:type="paragraph" w:styleId="a5">
    <w:name w:val="footer"/>
    <w:basedOn w:val="a"/>
    <w:link w:val="Char0"/>
    <w:uiPriority w:val="99"/>
    <w:unhideWhenUsed/>
    <w:rsid w:val="005B5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B5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CE"/>
    <w:pPr>
      <w:ind w:left="720"/>
      <w:contextualSpacing/>
    </w:pPr>
  </w:style>
  <w:style w:type="character" w:customStyle="1" w:styleId="usercontent">
    <w:name w:val="usercontent"/>
    <w:basedOn w:val="a0"/>
    <w:rsid w:val="005B55CE"/>
  </w:style>
  <w:style w:type="paragraph" w:styleId="a4">
    <w:name w:val="header"/>
    <w:basedOn w:val="a"/>
    <w:link w:val="Char"/>
    <w:uiPriority w:val="99"/>
    <w:unhideWhenUsed/>
    <w:rsid w:val="005B5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B55CE"/>
  </w:style>
  <w:style w:type="paragraph" w:styleId="a5">
    <w:name w:val="footer"/>
    <w:basedOn w:val="a"/>
    <w:link w:val="Char0"/>
    <w:uiPriority w:val="99"/>
    <w:unhideWhenUsed/>
    <w:rsid w:val="005B5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B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2014-02-18T15:26:00Z</dcterms:created>
  <dcterms:modified xsi:type="dcterms:W3CDTF">2014-02-18T15:32:00Z</dcterms:modified>
</cp:coreProperties>
</file>