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5F" w:rsidRDefault="00B115AC" w:rsidP="00B115AC">
      <w:pPr>
        <w:jc w:val="right"/>
        <w:rPr>
          <w:lang w:bidi="ar-JO"/>
        </w:rPr>
      </w:pPr>
      <w:r>
        <w:t xml:space="preserve">Lec#4   </w:t>
      </w:r>
      <w:r>
        <w:rPr>
          <w:lang w:bidi="ar-JO"/>
        </w:rPr>
        <w:t>(( internal medicine ))</w:t>
      </w:r>
    </w:p>
    <w:p w:rsidR="00B115AC" w:rsidRPr="00A14351" w:rsidRDefault="00B115AC" w:rsidP="00B115AC">
      <w:pPr>
        <w:jc w:val="center"/>
        <w:rPr>
          <w:b/>
          <w:bCs/>
          <w:sz w:val="32"/>
          <w:szCs w:val="32"/>
          <w:lang w:bidi="ar-JO"/>
        </w:rPr>
      </w:pPr>
      <w:r w:rsidRPr="00A14351">
        <w:rPr>
          <w:b/>
          <w:bCs/>
          <w:sz w:val="32"/>
          <w:szCs w:val="32"/>
          <w:lang w:bidi="ar-JO"/>
        </w:rPr>
        <w:t>Bleeding disorders</w:t>
      </w:r>
    </w:p>
    <w:p w:rsidR="00B115AC" w:rsidRPr="00B115AC" w:rsidRDefault="00B115AC" w:rsidP="00B115AC">
      <w:pPr>
        <w:ind w:left="1080"/>
        <w:jc w:val="right"/>
        <w:rPr>
          <w:b/>
          <w:bCs/>
          <w:sz w:val="28"/>
          <w:szCs w:val="28"/>
          <w:u w:val="single"/>
          <w:lang w:bidi="ar-JO"/>
        </w:rPr>
      </w:pPr>
      <w:r w:rsidRPr="00B115AC">
        <w:rPr>
          <w:b/>
          <w:bCs/>
          <w:sz w:val="28"/>
          <w:szCs w:val="28"/>
          <w:u w:val="single"/>
          <w:lang w:bidi="ar-JO"/>
        </w:rPr>
        <w:t>Hemostasis</w:t>
      </w:r>
    </w:p>
    <w:p w:rsidR="0031774E" w:rsidRPr="00B115AC" w:rsidRDefault="00782F74" w:rsidP="00A14351">
      <w:pPr>
        <w:ind w:left="360"/>
        <w:jc w:val="right"/>
        <w:rPr>
          <w:b/>
          <w:bCs/>
          <w:sz w:val="24"/>
          <w:szCs w:val="24"/>
          <w:rtl/>
          <w:lang w:bidi="ar-JO"/>
        </w:rPr>
      </w:pPr>
      <w:r w:rsidRPr="00B115AC">
        <w:rPr>
          <w:b/>
          <w:bCs/>
          <w:sz w:val="24"/>
          <w:szCs w:val="24"/>
          <w:lang w:bidi="ar-JO"/>
        </w:rPr>
        <w:t>Normal hemostasis is vital for prevention of blood loss, but controls are necessary to limit coagulation to the site of injury.  The hemostatic system is a vital protective mechanism that is responsible for preventing blood loss by sealing sites of injury in the vascular system. However, hemostasis must be controlled so that blood does not coagulate within the vasculature and restrict normal blood flow.</w:t>
      </w:r>
      <w:r w:rsidR="00F1629B">
        <w:rPr>
          <w:b/>
          <w:bCs/>
          <w:sz w:val="24"/>
          <w:szCs w:val="24"/>
          <w:lang w:bidi="ar-JO"/>
        </w:rPr>
        <w:t xml:space="preserve">( </w:t>
      </w:r>
      <w:r w:rsidR="00F1629B">
        <w:rPr>
          <w:sz w:val="24"/>
          <w:szCs w:val="24"/>
          <w:lang w:bidi="ar-JO"/>
        </w:rPr>
        <w:t>as a</w:t>
      </w:r>
      <w:r w:rsidR="00A14351">
        <w:rPr>
          <w:sz w:val="24"/>
          <w:szCs w:val="24"/>
          <w:lang w:bidi="ar-JO"/>
        </w:rPr>
        <w:t xml:space="preserve"> result disseminated thrombus shouldn’t be created at the site of injury ))</w:t>
      </w:r>
      <w:r w:rsidR="00F1629B">
        <w:rPr>
          <w:sz w:val="24"/>
          <w:szCs w:val="24"/>
          <w:lang w:bidi="ar-JO"/>
        </w:rPr>
        <w:t xml:space="preserve"> </w:t>
      </w:r>
    </w:p>
    <w:p w:rsidR="0031774E" w:rsidRDefault="00782F74" w:rsidP="00B115AC">
      <w:pPr>
        <w:ind w:left="360"/>
        <w:jc w:val="right"/>
        <w:rPr>
          <w:b/>
          <w:bCs/>
          <w:sz w:val="24"/>
          <w:szCs w:val="24"/>
          <w:lang w:bidi="ar-JO"/>
        </w:rPr>
      </w:pPr>
      <w:r w:rsidRPr="00B115AC">
        <w:rPr>
          <w:b/>
          <w:bCs/>
          <w:sz w:val="24"/>
          <w:szCs w:val="24"/>
          <w:lang w:bidi="ar-JO"/>
        </w:rPr>
        <w:t>The endothelial cells</w:t>
      </w:r>
      <w:r w:rsidR="00B115AC">
        <w:rPr>
          <w:b/>
          <w:bCs/>
          <w:sz w:val="24"/>
          <w:szCs w:val="24"/>
          <w:lang w:bidi="ar-JO"/>
        </w:rPr>
        <w:t xml:space="preserve">( ( </w:t>
      </w:r>
      <w:r w:rsidR="00B115AC">
        <w:rPr>
          <w:sz w:val="24"/>
          <w:szCs w:val="24"/>
          <w:lang w:bidi="ar-JO"/>
        </w:rPr>
        <w:t>cells that are lining blood vessels ))</w:t>
      </w:r>
      <w:r w:rsidRPr="00B115AC">
        <w:rPr>
          <w:b/>
          <w:bCs/>
          <w:sz w:val="24"/>
          <w:szCs w:val="24"/>
          <w:lang w:bidi="ar-JO"/>
        </w:rPr>
        <w:t xml:space="preserve"> of intact vessels prevent</w:t>
      </w:r>
      <w:r w:rsidR="00B115AC">
        <w:rPr>
          <w:b/>
          <w:bCs/>
          <w:sz w:val="24"/>
          <w:szCs w:val="24"/>
          <w:lang w:bidi="ar-JO"/>
        </w:rPr>
        <w:t xml:space="preserve"> spontaneous</w:t>
      </w:r>
      <w:r w:rsidRPr="00B115AC">
        <w:rPr>
          <w:b/>
          <w:bCs/>
          <w:sz w:val="24"/>
          <w:szCs w:val="24"/>
          <w:lang w:bidi="ar-JO"/>
        </w:rPr>
        <w:t xml:space="preserve"> thrombus formation by secreting tissue plasminogen activator (t-PA) and by inactivating thrombin and adenosine diphosphate (ADP).</w:t>
      </w:r>
    </w:p>
    <w:p w:rsidR="00B115AC" w:rsidRPr="00B115AC" w:rsidRDefault="00B115AC" w:rsidP="00B115AC">
      <w:pPr>
        <w:ind w:left="360"/>
        <w:jc w:val="right"/>
        <w:rPr>
          <w:b/>
          <w:bCs/>
          <w:sz w:val="24"/>
          <w:szCs w:val="24"/>
          <w:lang w:bidi="ar-JO"/>
        </w:rPr>
      </w:pPr>
      <w:r w:rsidRPr="00B115AC">
        <w:rPr>
          <w:b/>
          <w:bCs/>
          <w:sz w:val="24"/>
          <w:szCs w:val="24"/>
          <w:lang w:val="en-GB" w:bidi="ar-JO"/>
        </w:rPr>
        <w:t>Hemostasis proceeds in two phases: primary and secondary hemostasis.</w:t>
      </w:r>
      <w:r w:rsidRPr="00B115AC">
        <w:rPr>
          <w:b/>
          <w:bCs/>
          <w:sz w:val="24"/>
          <w:szCs w:val="24"/>
          <w:lang w:bidi="ar-JO"/>
        </w:rPr>
        <w:t xml:space="preserve"> </w:t>
      </w:r>
    </w:p>
    <w:p w:rsidR="00B115AC" w:rsidRPr="00B115AC" w:rsidRDefault="00782F74" w:rsidP="00B115AC">
      <w:pPr>
        <w:ind w:left="360"/>
        <w:jc w:val="right"/>
        <w:rPr>
          <w:b/>
          <w:bCs/>
          <w:sz w:val="24"/>
          <w:szCs w:val="24"/>
          <w:lang w:bidi="ar-JO"/>
        </w:rPr>
      </w:pPr>
      <w:r w:rsidRPr="00B115AC">
        <w:rPr>
          <w:b/>
          <w:bCs/>
          <w:sz w:val="24"/>
          <w:szCs w:val="24"/>
          <w:lang w:val="en-GB" w:bidi="ar-JO"/>
        </w:rPr>
        <w:t>Primary hemostasis</w:t>
      </w:r>
      <w:r w:rsidRPr="00B115AC">
        <w:rPr>
          <w:b/>
          <w:bCs/>
          <w:sz w:val="24"/>
          <w:szCs w:val="24"/>
          <w:lang w:bidi="ar-JO"/>
        </w:rPr>
        <w:t xml:space="preserve">: </w:t>
      </w:r>
      <w:r w:rsidRPr="00B115AC">
        <w:rPr>
          <w:b/>
          <w:bCs/>
          <w:sz w:val="24"/>
          <w:szCs w:val="24"/>
          <w:lang w:val="en-GB" w:bidi="ar-JO"/>
        </w:rPr>
        <w:t>begins immediately after endothelial disruption. It is characterized by</w:t>
      </w:r>
      <w:r w:rsidR="00B115AC">
        <w:rPr>
          <w:b/>
          <w:bCs/>
          <w:sz w:val="24"/>
          <w:szCs w:val="24"/>
          <w:lang w:val="en-GB" w:bidi="ar-JO"/>
        </w:rPr>
        <w:t>:</w:t>
      </w:r>
    </w:p>
    <w:p w:rsidR="00B115AC" w:rsidRPr="00B115AC" w:rsidRDefault="00927010" w:rsidP="00B115AC">
      <w:pPr>
        <w:ind w:left="360"/>
        <w:jc w:val="right"/>
        <w:rPr>
          <w:b/>
          <w:bCs/>
          <w:sz w:val="24"/>
          <w:szCs w:val="24"/>
          <w:lang w:bidi="ar-JO"/>
        </w:rPr>
      </w:pPr>
      <w:r>
        <w:rPr>
          <w:b/>
          <w:bCs/>
          <w:sz w:val="24"/>
          <w:szCs w:val="24"/>
          <w:lang w:val="en-GB" w:bidi="ar-JO"/>
        </w:rPr>
        <w:t>1)</w:t>
      </w:r>
      <w:r w:rsidR="00782F74" w:rsidRPr="00B115AC">
        <w:rPr>
          <w:b/>
          <w:bCs/>
          <w:sz w:val="24"/>
          <w:szCs w:val="24"/>
          <w:lang w:val="en-GB" w:bidi="ar-JO"/>
        </w:rPr>
        <w:t>vascular contraction</w:t>
      </w:r>
      <w:r w:rsidR="00B115AC" w:rsidRPr="00B115AC">
        <w:rPr>
          <w:b/>
          <w:bCs/>
          <w:sz w:val="24"/>
          <w:szCs w:val="24"/>
          <w:lang w:val="en-GB" w:bidi="ar-JO"/>
        </w:rPr>
        <w:t>((</w:t>
      </w:r>
      <w:r w:rsidR="00B115AC" w:rsidRPr="00B115AC">
        <w:rPr>
          <w:sz w:val="24"/>
          <w:szCs w:val="24"/>
          <w:lang w:val="en-GB" w:bidi="ar-JO"/>
        </w:rPr>
        <w:t>which decreases blood flow to the injured</w:t>
      </w:r>
      <w:r w:rsidR="00B115AC">
        <w:rPr>
          <w:sz w:val="24"/>
          <w:szCs w:val="24"/>
          <w:lang w:val="en-GB" w:bidi="ar-JO"/>
        </w:rPr>
        <w:t xml:space="preserve"> area + minimizes bleeding +  gives chance for platelets </w:t>
      </w:r>
      <w:r w:rsidR="00B115AC" w:rsidRPr="00B115AC">
        <w:rPr>
          <w:sz w:val="24"/>
          <w:szCs w:val="24"/>
          <w:lang w:val="en-GB" w:bidi="ar-JO"/>
        </w:rPr>
        <w:t xml:space="preserve"> </w:t>
      </w:r>
      <w:r>
        <w:rPr>
          <w:sz w:val="24"/>
          <w:szCs w:val="24"/>
          <w:lang w:val="en-GB" w:bidi="ar-JO"/>
        </w:rPr>
        <w:t>to aggregate together ))</w:t>
      </w:r>
    </w:p>
    <w:p w:rsidR="0031774E" w:rsidRPr="00B115AC" w:rsidRDefault="00B115AC" w:rsidP="00B115AC">
      <w:pPr>
        <w:ind w:left="360"/>
        <w:jc w:val="right"/>
        <w:rPr>
          <w:b/>
          <w:bCs/>
          <w:sz w:val="24"/>
          <w:szCs w:val="24"/>
          <w:rtl/>
          <w:lang w:bidi="ar-JO"/>
        </w:rPr>
      </w:pPr>
      <w:r>
        <w:rPr>
          <w:b/>
          <w:bCs/>
          <w:sz w:val="24"/>
          <w:szCs w:val="24"/>
          <w:lang w:val="en-GB" w:bidi="ar-JO"/>
        </w:rPr>
        <w:t>2)</w:t>
      </w:r>
      <w:r w:rsidR="00782F74" w:rsidRPr="00B115AC">
        <w:rPr>
          <w:b/>
          <w:bCs/>
          <w:sz w:val="24"/>
          <w:szCs w:val="24"/>
          <w:lang w:val="en-GB" w:bidi="ar-JO"/>
        </w:rPr>
        <w:t xml:space="preserve"> platelet adhesion and formation of a soft aggregate plug.</w:t>
      </w:r>
      <w:r w:rsidR="00782F74" w:rsidRPr="00B115AC">
        <w:rPr>
          <w:b/>
          <w:bCs/>
          <w:sz w:val="24"/>
          <w:szCs w:val="24"/>
          <w:lang w:bidi="ar-JO"/>
        </w:rPr>
        <w:t xml:space="preserve"> </w:t>
      </w:r>
    </w:p>
    <w:p w:rsidR="00927010" w:rsidRDefault="00782F74" w:rsidP="00B115AC">
      <w:pPr>
        <w:ind w:left="360"/>
        <w:jc w:val="right"/>
        <w:rPr>
          <w:b/>
          <w:bCs/>
          <w:sz w:val="24"/>
          <w:szCs w:val="24"/>
          <w:lang w:val="en-GB" w:bidi="ar-JO"/>
        </w:rPr>
      </w:pPr>
      <w:r w:rsidRPr="00B115AC">
        <w:rPr>
          <w:b/>
          <w:bCs/>
          <w:sz w:val="24"/>
          <w:szCs w:val="24"/>
          <w:lang w:val="en-GB" w:bidi="ar-JO"/>
        </w:rPr>
        <w:t>Primary hemostasis is short lived</w:t>
      </w:r>
      <w:r w:rsidR="00927010">
        <w:rPr>
          <w:b/>
          <w:bCs/>
          <w:sz w:val="24"/>
          <w:szCs w:val="24"/>
          <w:lang w:val="en-GB" w:bidi="ar-JO"/>
        </w:rPr>
        <w:t xml:space="preserve"> (</w:t>
      </w:r>
      <w:r w:rsidR="00927010">
        <w:rPr>
          <w:sz w:val="24"/>
          <w:szCs w:val="24"/>
          <w:lang w:val="en-GB" w:bidi="ar-JO"/>
        </w:rPr>
        <w:t>starts within seconds after injury &gt; up to 24hs &gt;&gt;then 2dry hemostasis begins ))</w:t>
      </w:r>
      <w:r w:rsidRPr="00B115AC">
        <w:rPr>
          <w:b/>
          <w:bCs/>
          <w:sz w:val="24"/>
          <w:szCs w:val="24"/>
          <w:lang w:val="en-GB" w:bidi="ar-JO"/>
        </w:rPr>
        <w:t>. The immediate post injury vascular constriction abates quickly. If flow is allowed to increase, the soft plug could be sheared from the injured surface, possibly creating emboli.</w:t>
      </w:r>
    </w:p>
    <w:p w:rsidR="00927010" w:rsidRDefault="00927010" w:rsidP="00B115AC">
      <w:pPr>
        <w:ind w:left="360"/>
        <w:jc w:val="right"/>
        <w:rPr>
          <w:b/>
          <w:bCs/>
          <w:sz w:val="24"/>
          <w:szCs w:val="24"/>
          <w:lang w:val="en-GB" w:bidi="ar-JO"/>
        </w:rPr>
      </w:pPr>
      <w:r>
        <w:rPr>
          <w:b/>
          <w:bCs/>
          <w:sz w:val="24"/>
          <w:szCs w:val="24"/>
          <w:lang w:val="en-GB" w:bidi="ar-JO"/>
        </w:rPr>
        <w:t>&gt;&gt;slide 4 &lt;&lt; ... in primary hemostasis :</w:t>
      </w:r>
    </w:p>
    <w:p w:rsidR="00927010" w:rsidRDefault="00927010" w:rsidP="00927010">
      <w:pPr>
        <w:ind w:left="360"/>
        <w:jc w:val="right"/>
        <w:rPr>
          <w:sz w:val="24"/>
          <w:szCs w:val="24"/>
          <w:lang w:bidi="ar-JO"/>
        </w:rPr>
      </w:pPr>
      <w:r>
        <w:rPr>
          <w:b/>
          <w:bCs/>
          <w:sz w:val="24"/>
          <w:szCs w:val="24"/>
          <w:lang w:val="en-GB" w:bidi="ar-JO"/>
        </w:rPr>
        <w:t xml:space="preserve">1) </w:t>
      </w:r>
      <w:r>
        <w:rPr>
          <w:b/>
          <w:bCs/>
          <w:sz w:val="24"/>
          <w:szCs w:val="24"/>
          <w:lang w:bidi="ar-JO"/>
        </w:rPr>
        <w:t xml:space="preserve">when </w:t>
      </w:r>
      <w:r>
        <w:rPr>
          <w:sz w:val="24"/>
          <w:szCs w:val="24"/>
          <w:lang w:bidi="ar-JO"/>
        </w:rPr>
        <w:t xml:space="preserve">endothelial cells ruptured , vasoconstriction occurs . </w:t>
      </w:r>
    </w:p>
    <w:p w:rsidR="00927010" w:rsidRDefault="00927010" w:rsidP="00927010">
      <w:pPr>
        <w:ind w:left="360"/>
        <w:jc w:val="right"/>
        <w:rPr>
          <w:sz w:val="24"/>
          <w:szCs w:val="24"/>
          <w:lang w:bidi="ar-JO"/>
        </w:rPr>
      </w:pPr>
      <w:r>
        <w:rPr>
          <w:b/>
          <w:bCs/>
          <w:sz w:val="24"/>
          <w:szCs w:val="24"/>
          <w:lang w:bidi="ar-JO"/>
        </w:rPr>
        <w:t xml:space="preserve">2) </w:t>
      </w:r>
      <w:r>
        <w:rPr>
          <w:sz w:val="24"/>
          <w:szCs w:val="24"/>
          <w:lang w:bidi="ar-JO"/>
        </w:rPr>
        <w:t>Endothelin is released ; which is responsible for vasoconstriction in 1ry homostasis .</w:t>
      </w:r>
    </w:p>
    <w:p w:rsidR="00927010" w:rsidRDefault="00927010" w:rsidP="00927010">
      <w:pPr>
        <w:ind w:left="360"/>
        <w:jc w:val="right"/>
        <w:rPr>
          <w:sz w:val="24"/>
          <w:szCs w:val="24"/>
          <w:lang w:bidi="ar-JO"/>
        </w:rPr>
      </w:pPr>
      <w:r>
        <w:rPr>
          <w:b/>
          <w:bCs/>
          <w:sz w:val="24"/>
          <w:szCs w:val="24"/>
          <w:lang w:bidi="ar-JO"/>
        </w:rPr>
        <w:t>3)</w:t>
      </w:r>
      <w:r>
        <w:rPr>
          <w:sz w:val="24"/>
          <w:szCs w:val="24"/>
          <w:lang w:bidi="ar-JO"/>
        </w:rPr>
        <w:t>blood flow decreases and primary soft platelet plug forms .</w:t>
      </w:r>
    </w:p>
    <w:p w:rsidR="00927010" w:rsidRDefault="002E5724" w:rsidP="00927010">
      <w:pPr>
        <w:ind w:left="360"/>
        <w:jc w:val="right"/>
        <w:rPr>
          <w:b/>
          <w:bCs/>
          <w:sz w:val="24"/>
          <w:szCs w:val="24"/>
          <w:lang w:bidi="ar-JO"/>
        </w:rPr>
      </w:pPr>
      <w:r>
        <w:rPr>
          <w:b/>
          <w:bCs/>
          <w:sz w:val="24"/>
          <w:szCs w:val="24"/>
          <w:lang w:bidi="ar-JO"/>
        </w:rPr>
        <w:t>*platelet plug has 2 components :</w:t>
      </w:r>
    </w:p>
    <w:p w:rsidR="002E5724" w:rsidRDefault="002E5724" w:rsidP="002E5724">
      <w:pPr>
        <w:ind w:left="360"/>
        <w:jc w:val="right"/>
        <w:rPr>
          <w:sz w:val="24"/>
          <w:szCs w:val="24"/>
          <w:lang w:bidi="ar-JO"/>
        </w:rPr>
      </w:pPr>
      <w:r>
        <w:rPr>
          <w:b/>
          <w:bCs/>
          <w:sz w:val="24"/>
          <w:szCs w:val="24"/>
          <w:lang w:bidi="ar-JO"/>
        </w:rPr>
        <w:t>1)</w:t>
      </w:r>
      <w:r>
        <w:rPr>
          <w:sz w:val="24"/>
          <w:szCs w:val="24"/>
          <w:lang w:bidi="ar-JO"/>
        </w:rPr>
        <w:t xml:space="preserve">circulating von willebrand factor   </w:t>
      </w:r>
      <w:r w:rsidRPr="002E5724">
        <w:rPr>
          <w:b/>
          <w:bCs/>
          <w:sz w:val="24"/>
          <w:szCs w:val="24"/>
          <w:lang w:bidi="ar-JO"/>
        </w:rPr>
        <w:t>2</w:t>
      </w:r>
      <w:r>
        <w:rPr>
          <w:sz w:val="24"/>
          <w:szCs w:val="24"/>
          <w:lang w:bidi="ar-JO"/>
        </w:rPr>
        <w:t>) platelets</w:t>
      </w:r>
    </w:p>
    <w:p w:rsidR="002E5724" w:rsidRDefault="002E5724" w:rsidP="002E5724">
      <w:pPr>
        <w:ind w:left="360"/>
        <w:jc w:val="right"/>
        <w:rPr>
          <w:sz w:val="24"/>
          <w:szCs w:val="24"/>
          <w:lang w:bidi="ar-JO"/>
        </w:rPr>
      </w:pPr>
    </w:p>
    <w:p w:rsidR="002E5724" w:rsidRPr="002E5724" w:rsidRDefault="002E5724" w:rsidP="002E5724">
      <w:pPr>
        <w:ind w:left="360"/>
        <w:jc w:val="right"/>
        <w:rPr>
          <w:b/>
          <w:bCs/>
          <w:sz w:val="28"/>
          <w:szCs w:val="28"/>
          <w:u w:val="single"/>
          <w:lang w:bidi="ar-JO"/>
        </w:rPr>
      </w:pPr>
      <w:r w:rsidRPr="002E5724">
        <w:rPr>
          <w:b/>
          <w:bCs/>
          <w:sz w:val="28"/>
          <w:szCs w:val="28"/>
          <w:u w:val="single"/>
          <w:lang w:bidi="ar-JO"/>
        </w:rPr>
        <w:t xml:space="preserve">Primary hemostasis </w:t>
      </w:r>
    </w:p>
    <w:p w:rsidR="002E5724" w:rsidRDefault="002E5724" w:rsidP="002E5724">
      <w:pPr>
        <w:ind w:left="360"/>
        <w:jc w:val="right"/>
        <w:rPr>
          <w:sz w:val="24"/>
          <w:szCs w:val="24"/>
          <w:lang w:bidi="ar-JO"/>
        </w:rPr>
      </w:pPr>
      <w:r>
        <w:rPr>
          <w:sz w:val="24"/>
          <w:szCs w:val="24"/>
          <w:lang w:bidi="ar-JO"/>
        </w:rPr>
        <w:t xml:space="preserve"> </w:t>
      </w:r>
      <w:r w:rsidRPr="002E5724">
        <w:rPr>
          <w:b/>
          <w:bCs/>
          <w:sz w:val="24"/>
          <w:szCs w:val="24"/>
          <w:lang w:val="en-GB" w:bidi="ar-JO"/>
        </w:rPr>
        <w:t>Adhesion occurs when circulating von Willebrand factor(vWf) attaches to the subendothelium. Next, glycoproteins on the platelet surface adhere to the "sticky" von Willebrand factor(vWf). Platelets collect across the injured surface. These platelets are then "activated" by contact with collagen. Collagen-activated platelets form pseudopods which stretch out to cover the injured surface and bridge exposed fibers. The collagen-activated platelet membranes expose receptors which bind circulating fibrinogen to their surfaces. Fibrinogen has many platelet binding sites. An aggregation of platelets and fibrinogen build up to form a soft plug</w:t>
      </w:r>
      <w:r>
        <w:rPr>
          <w:b/>
          <w:bCs/>
          <w:sz w:val="24"/>
          <w:szCs w:val="24"/>
          <w:lang w:val="en-GB" w:bidi="ar-JO"/>
        </w:rPr>
        <w:t>(</w:t>
      </w:r>
      <w:r>
        <w:rPr>
          <w:sz w:val="24"/>
          <w:szCs w:val="24"/>
          <w:lang w:val="en-GB" w:bidi="ar-JO"/>
        </w:rPr>
        <w:t>primary plug )</w:t>
      </w:r>
      <w:r w:rsidRPr="002E5724">
        <w:rPr>
          <w:b/>
          <w:bCs/>
          <w:sz w:val="24"/>
          <w:szCs w:val="24"/>
          <w:lang w:val="en-GB" w:bidi="ar-JO"/>
        </w:rPr>
        <w:t>. Platelet aggregation occurs about 20 seconds after injury.</w:t>
      </w:r>
    </w:p>
    <w:p w:rsidR="002E5724" w:rsidRPr="002E5724" w:rsidRDefault="00782F74" w:rsidP="002E5724">
      <w:pPr>
        <w:ind w:left="360"/>
        <w:jc w:val="right"/>
        <w:rPr>
          <w:b/>
          <w:bCs/>
          <w:sz w:val="24"/>
          <w:szCs w:val="24"/>
          <w:lang w:bidi="ar-JO"/>
        </w:rPr>
      </w:pPr>
      <w:r w:rsidRPr="002E5724">
        <w:rPr>
          <w:b/>
          <w:bCs/>
          <w:sz w:val="28"/>
          <w:szCs w:val="28"/>
          <w:u w:val="single"/>
          <w:lang w:val="en-GB" w:bidi="ar-JO"/>
        </w:rPr>
        <w:t>Secondary hemostasis</w:t>
      </w:r>
      <w:r w:rsidR="002E5724">
        <w:rPr>
          <w:b/>
          <w:bCs/>
          <w:sz w:val="28"/>
          <w:szCs w:val="28"/>
          <w:u w:val="single"/>
          <w:lang w:val="en-GB" w:bidi="ar-JO"/>
        </w:rPr>
        <w:t>:</w:t>
      </w:r>
    </w:p>
    <w:p w:rsidR="002E5724" w:rsidRDefault="00782F74" w:rsidP="002E5724">
      <w:pPr>
        <w:ind w:left="360"/>
        <w:jc w:val="right"/>
        <w:rPr>
          <w:b/>
          <w:bCs/>
          <w:sz w:val="24"/>
          <w:szCs w:val="24"/>
          <w:lang w:bidi="ar-JO"/>
        </w:rPr>
      </w:pPr>
      <w:r w:rsidRPr="002E5724">
        <w:rPr>
          <w:b/>
          <w:bCs/>
          <w:sz w:val="24"/>
          <w:szCs w:val="24"/>
          <w:lang w:val="en-GB" w:bidi="ar-JO"/>
        </w:rPr>
        <w:t xml:space="preserve"> is responsible for stabilizing the soft clot and maintaining vasoconstriction. Vasoconstriction is maintained by platelet secretion of serotonin, prostaglandin and thromboxane</w:t>
      </w:r>
      <w:r w:rsidR="002E5724">
        <w:rPr>
          <w:b/>
          <w:bCs/>
          <w:sz w:val="24"/>
          <w:szCs w:val="24"/>
          <w:lang w:bidi="ar-JO"/>
        </w:rPr>
        <w:t>((</w:t>
      </w:r>
      <w:r w:rsidR="002E5724">
        <w:rPr>
          <w:sz w:val="24"/>
          <w:szCs w:val="24"/>
          <w:lang w:bidi="ar-JO"/>
        </w:rPr>
        <w:t>in primary hemostasis .. vasoconstrivtion was happened by endothelin ))</w:t>
      </w:r>
      <w:r w:rsidRPr="002E5724">
        <w:rPr>
          <w:b/>
          <w:bCs/>
          <w:sz w:val="24"/>
          <w:szCs w:val="24"/>
          <w:lang w:val="en-GB" w:bidi="ar-JO"/>
        </w:rPr>
        <w:t>. The soft plug is solidified through a complex interaction between platelet membrane, enzymes, and coagulation factors. It leads to the formation of the permanent plug.</w:t>
      </w:r>
    </w:p>
    <w:p w:rsidR="002E5724" w:rsidRDefault="00782F74" w:rsidP="002E5724">
      <w:pPr>
        <w:ind w:left="360"/>
        <w:jc w:val="right"/>
        <w:rPr>
          <w:b/>
          <w:bCs/>
          <w:sz w:val="24"/>
          <w:szCs w:val="24"/>
          <w:lang w:bidi="ar-JO"/>
        </w:rPr>
      </w:pPr>
      <w:r w:rsidRPr="002E5724">
        <w:rPr>
          <w:b/>
          <w:bCs/>
          <w:sz w:val="24"/>
          <w:szCs w:val="24"/>
          <w:lang w:bidi="ar-JO"/>
        </w:rPr>
        <w:t xml:space="preserve"> Secondary hemostasis involves the activation of the coagulation cascade. The cascade model consists of sequence of steps where enzymes cleave proenzyme to generate the next enzyme in the cascase.It consists of the extrinsic and intrinsic pathways which merge together into the common pathway leading to activation of thrombin. Thrombin cleaves fibrinogen into fibrin which becomes cross linked to form the permanent plug</w:t>
      </w:r>
    </w:p>
    <w:p w:rsidR="002E5724" w:rsidRPr="002E5724" w:rsidRDefault="002E5724" w:rsidP="002E5724">
      <w:pPr>
        <w:ind w:left="360"/>
        <w:jc w:val="right"/>
        <w:rPr>
          <w:sz w:val="24"/>
          <w:szCs w:val="24"/>
          <w:lang w:bidi="ar-JO"/>
        </w:rPr>
      </w:pPr>
      <w:r w:rsidRPr="002E5724">
        <w:rPr>
          <w:sz w:val="24"/>
          <w:szCs w:val="24"/>
          <w:lang w:bidi="ar-JO"/>
        </w:rPr>
        <w:t>&gt;&gt;slide8 &lt;&lt; … coagulation cascade (( in vitro )) has  2 pathways :</w:t>
      </w:r>
    </w:p>
    <w:p w:rsidR="0031774E" w:rsidRPr="002E5724" w:rsidRDefault="002E5724" w:rsidP="002E5724">
      <w:pPr>
        <w:ind w:left="360"/>
        <w:jc w:val="right"/>
        <w:rPr>
          <w:b/>
          <w:bCs/>
          <w:sz w:val="24"/>
          <w:szCs w:val="24"/>
          <w:lang w:bidi="ar-JO"/>
        </w:rPr>
      </w:pPr>
      <w:r w:rsidRPr="002E5724">
        <w:rPr>
          <w:sz w:val="24"/>
          <w:szCs w:val="24"/>
          <w:lang w:bidi="ar-JO"/>
        </w:rPr>
        <w:t>1)</w:t>
      </w:r>
      <w:r>
        <w:rPr>
          <w:sz w:val="24"/>
          <w:szCs w:val="24"/>
          <w:lang w:bidi="ar-JO"/>
        </w:rPr>
        <w:t>intrinsic pathway       2) extrinsic pathway</w:t>
      </w:r>
      <w:r w:rsidR="00782F74" w:rsidRPr="002E5724">
        <w:rPr>
          <w:b/>
          <w:bCs/>
          <w:sz w:val="24"/>
          <w:szCs w:val="24"/>
          <w:rtl/>
          <w:lang w:bidi="ar-JO"/>
        </w:rPr>
        <w:t xml:space="preserve"> </w:t>
      </w:r>
    </w:p>
    <w:p w:rsidR="0031774E" w:rsidRDefault="001A34EA" w:rsidP="002E5724">
      <w:pPr>
        <w:ind w:left="360"/>
        <w:jc w:val="right"/>
        <w:rPr>
          <w:b/>
          <w:bCs/>
          <w:sz w:val="24"/>
          <w:szCs w:val="24"/>
          <w:lang w:bidi="ar-JO"/>
        </w:rPr>
      </w:pPr>
      <w:r>
        <w:rPr>
          <w:sz w:val="24"/>
          <w:szCs w:val="24"/>
          <w:lang w:bidi="ar-JO"/>
        </w:rPr>
        <w:t>These two pathways ((separately or together )) will end up with cross-linked fibrin</w:t>
      </w:r>
      <w:r w:rsidR="00A14351">
        <w:rPr>
          <w:sz w:val="24"/>
          <w:szCs w:val="24"/>
          <w:lang w:bidi="ar-JO"/>
        </w:rPr>
        <w:t xml:space="preserve"> permanent</w:t>
      </w:r>
      <w:r>
        <w:rPr>
          <w:sz w:val="24"/>
          <w:szCs w:val="24"/>
          <w:lang w:bidi="ar-JO"/>
        </w:rPr>
        <w:t xml:space="preserve"> clot ,,, </w:t>
      </w:r>
      <w:r>
        <w:rPr>
          <w:b/>
          <w:bCs/>
          <w:sz w:val="24"/>
          <w:szCs w:val="24"/>
          <w:lang w:bidi="ar-JO"/>
        </w:rPr>
        <w:t>BY :</w:t>
      </w:r>
    </w:p>
    <w:p w:rsidR="001A34EA" w:rsidRDefault="001A34EA" w:rsidP="002E5724">
      <w:pPr>
        <w:ind w:left="360"/>
        <w:jc w:val="right"/>
        <w:rPr>
          <w:sz w:val="24"/>
          <w:szCs w:val="24"/>
          <w:lang w:bidi="ar-JO"/>
        </w:rPr>
      </w:pPr>
      <w:r>
        <w:rPr>
          <w:b/>
          <w:bCs/>
          <w:sz w:val="24"/>
          <w:szCs w:val="24"/>
          <w:lang w:bidi="ar-JO"/>
        </w:rPr>
        <w:t>1)</w:t>
      </w:r>
      <w:r>
        <w:rPr>
          <w:sz w:val="24"/>
          <w:szCs w:val="24"/>
          <w:lang w:bidi="ar-JO"/>
        </w:rPr>
        <w:t xml:space="preserve">converting prothrombin ((inactive form )) to thrombin factor by using factor Xa and factor Va </w:t>
      </w:r>
    </w:p>
    <w:p w:rsidR="001A34EA" w:rsidRDefault="001A34EA" w:rsidP="001A34EA">
      <w:pPr>
        <w:ind w:left="360"/>
        <w:jc w:val="right"/>
        <w:rPr>
          <w:sz w:val="24"/>
          <w:szCs w:val="24"/>
          <w:lang w:bidi="ar-JO"/>
        </w:rPr>
      </w:pPr>
      <w:r>
        <w:rPr>
          <w:b/>
          <w:bCs/>
          <w:sz w:val="24"/>
          <w:szCs w:val="24"/>
          <w:lang w:bidi="ar-JO"/>
        </w:rPr>
        <w:t>2)</w:t>
      </w:r>
      <w:r>
        <w:rPr>
          <w:sz w:val="24"/>
          <w:szCs w:val="24"/>
          <w:lang w:bidi="ar-JO"/>
        </w:rPr>
        <w:t>then fibrinogen will be converted to fibrin by thrombin (factor 2)</w:t>
      </w:r>
    </w:p>
    <w:p w:rsidR="001A34EA" w:rsidRDefault="001A34EA" w:rsidP="001A34EA">
      <w:pPr>
        <w:ind w:left="360"/>
        <w:jc w:val="right"/>
        <w:rPr>
          <w:sz w:val="24"/>
          <w:szCs w:val="24"/>
          <w:lang w:bidi="ar-JO"/>
        </w:rPr>
      </w:pPr>
      <w:r>
        <w:rPr>
          <w:b/>
          <w:bCs/>
          <w:sz w:val="24"/>
          <w:szCs w:val="24"/>
          <w:lang w:bidi="ar-JO"/>
        </w:rPr>
        <w:t xml:space="preserve">3) after that </w:t>
      </w:r>
      <w:r>
        <w:rPr>
          <w:sz w:val="24"/>
          <w:szCs w:val="24"/>
          <w:lang w:bidi="ar-JO"/>
        </w:rPr>
        <w:t>cross linked fibrin clot will be formed from fibrin by using factor XIIa</w:t>
      </w:r>
    </w:p>
    <w:p w:rsidR="001A34EA" w:rsidRDefault="001A34EA" w:rsidP="001A34EA">
      <w:pPr>
        <w:ind w:left="360"/>
        <w:jc w:val="right"/>
        <w:rPr>
          <w:b/>
          <w:bCs/>
          <w:sz w:val="24"/>
          <w:szCs w:val="24"/>
          <w:lang w:bidi="ar-JO"/>
        </w:rPr>
      </w:pPr>
      <w:r>
        <w:rPr>
          <w:b/>
          <w:bCs/>
          <w:sz w:val="24"/>
          <w:szCs w:val="24"/>
          <w:lang w:bidi="ar-JO"/>
        </w:rPr>
        <w:lastRenderedPageBreak/>
        <w:t>PS:</w:t>
      </w:r>
      <w:r w:rsidR="00903A00">
        <w:rPr>
          <w:b/>
          <w:bCs/>
          <w:sz w:val="24"/>
          <w:szCs w:val="24"/>
          <w:lang w:bidi="ar-JO"/>
        </w:rPr>
        <w:t xml:space="preserve">  </w:t>
      </w:r>
      <w:r>
        <w:rPr>
          <w:b/>
          <w:bCs/>
          <w:sz w:val="24"/>
          <w:szCs w:val="24"/>
          <w:lang w:bidi="ar-JO"/>
        </w:rPr>
        <w:t xml:space="preserve"> (( 1 +2+ 3))</w:t>
      </w:r>
      <w:r w:rsidR="00903A00">
        <w:rPr>
          <w:b/>
          <w:bCs/>
          <w:sz w:val="24"/>
          <w:szCs w:val="24"/>
          <w:lang w:bidi="ar-JO"/>
        </w:rPr>
        <w:t>&gt;&gt;</w:t>
      </w:r>
      <w:r>
        <w:rPr>
          <w:b/>
          <w:bCs/>
          <w:sz w:val="24"/>
          <w:szCs w:val="24"/>
          <w:lang w:bidi="ar-JO"/>
        </w:rPr>
        <w:t xml:space="preserve"> this is common pathway for both intrinsic and extrinsic</w:t>
      </w:r>
      <w:r w:rsidR="00903A00">
        <w:rPr>
          <w:b/>
          <w:bCs/>
          <w:sz w:val="24"/>
          <w:szCs w:val="24"/>
          <w:lang w:bidi="ar-JO"/>
        </w:rPr>
        <w:t xml:space="preserve"> pathway</w:t>
      </w:r>
      <w:r>
        <w:rPr>
          <w:b/>
          <w:bCs/>
          <w:sz w:val="24"/>
          <w:szCs w:val="24"/>
          <w:lang w:bidi="ar-JO"/>
        </w:rPr>
        <w:t xml:space="preserve"> .</w:t>
      </w:r>
    </w:p>
    <w:p w:rsidR="00903A00" w:rsidRDefault="00A14351" w:rsidP="00903A00">
      <w:pPr>
        <w:ind w:left="360"/>
        <w:jc w:val="right"/>
        <w:rPr>
          <w:b/>
          <w:bCs/>
          <w:sz w:val="24"/>
          <w:szCs w:val="24"/>
          <w:lang w:bidi="ar-JO"/>
        </w:rPr>
      </w:pPr>
      <w:r>
        <w:rPr>
          <w:b/>
          <w:bCs/>
          <w:sz w:val="24"/>
          <w:szCs w:val="24"/>
          <w:lang w:bidi="ar-JO"/>
        </w:rPr>
        <w:t>Lysis could be occurred to this permanent clot to control thrombosis ;how ?</w:t>
      </w:r>
    </w:p>
    <w:p w:rsidR="00903A00" w:rsidRDefault="00903A00" w:rsidP="00B94D14">
      <w:pPr>
        <w:ind w:left="360"/>
        <w:jc w:val="right"/>
        <w:rPr>
          <w:sz w:val="24"/>
          <w:szCs w:val="24"/>
          <w:lang w:bidi="ar-JO"/>
        </w:rPr>
      </w:pPr>
      <w:r>
        <w:rPr>
          <w:sz w:val="24"/>
          <w:szCs w:val="24"/>
          <w:lang w:bidi="ar-JO"/>
        </w:rPr>
        <w:t xml:space="preserve">PLASMINOGEN activator converts plasminogen to plasmin ; which converts fibrin to fibrinogen and </w:t>
      </w:r>
      <w:r w:rsidR="00B94D14">
        <w:rPr>
          <w:sz w:val="24"/>
          <w:szCs w:val="24"/>
          <w:lang w:bidi="ar-JO"/>
        </w:rPr>
        <w:t>lysis</w:t>
      </w:r>
      <w:r>
        <w:rPr>
          <w:sz w:val="24"/>
          <w:szCs w:val="24"/>
          <w:lang w:bidi="ar-JO"/>
        </w:rPr>
        <w:t xml:space="preserve"> will occur</w:t>
      </w:r>
      <w:r w:rsidR="00B94D14">
        <w:rPr>
          <w:sz w:val="24"/>
          <w:szCs w:val="24"/>
          <w:lang w:bidi="ar-JO"/>
        </w:rPr>
        <w:t>.</w:t>
      </w:r>
    </w:p>
    <w:p w:rsidR="00B94D14" w:rsidRDefault="00B94D14" w:rsidP="00B94D14">
      <w:pPr>
        <w:ind w:left="360"/>
        <w:jc w:val="right"/>
        <w:rPr>
          <w:b/>
          <w:bCs/>
          <w:sz w:val="24"/>
          <w:szCs w:val="24"/>
          <w:lang w:bidi="ar-JO"/>
        </w:rPr>
      </w:pPr>
      <w:r>
        <w:rPr>
          <w:b/>
          <w:bCs/>
          <w:sz w:val="24"/>
          <w:szCs w:val="24"/>
          <w:lang w:bidi="ar-JO"/>
        </w:rPr>
        <w:t>Is vitamin k  used in both coagulation pathways ???</w:t>
      </w:r>
    </w:p>
    <w:p w:rsidR="00B94D14" w:rsidRDefault="00B94D14" w:rsidP="00B94D14">
      <w:pPr>
        <w:ind w:left="360"/>
        <w:jc w:val="right"/>
        <w:rPr>
          <w:sz w:val="24"/>
          <w:szCs w:val="24"/>
          <w:lang w:bidi="ar-JO"/>
        </w:rPr>
      </w:pPr>
      <w:r>
        <w:rPr>
          <w:sz w:val="24"/>
          <w:szCs w:val="24"/>
          <w:lang w:bidi="ar-JO"/>
        </w:rPr>
        <w:t>The source of vitamin k is food , the site of absorption in small intestine , and it needs lipid medium to be absorbed ,,,,,</w:t>
      </w:r>
    </w:p>
    <w:p w:rsidR="00B94D14" w:rsidRDefault="00B94D14" w:rsidP="00B94D14">
      <w:pPr>
        <w:ind w:left="360"/>
        <w:jc w:val="right"/>
        <w:rPr>
          <w:sz w:val="24"/>
          <w:szCs w:val="24"/>
          <w:lang w:bidi="ar-JO"/>
        </w:rPr>
      </w:pPr>
      <w:r>
        <w:rPr>
          <w:sz w:val="24"/>
          <w:szCs w:val="24"/>
          <w:lang w:bidi="ar-JO"/>
        </w:rPr>
        <w:t>Protein factors (clotting factors ) are produced in liver ((except factor 8 )) , and most of these factors are vitamin k dependent ,, so liver  couldn’t produce k dependant factors if the body hasn’t enough amount of vitamin k</w:t>
      </w:r>
    </w:p>
    <w:p w:rsidR="00B94D14" w:rsidRDefault="00B94D14" w:rsidP="00B94D14">
      <w:pPr>
        <w:ind w:left="360"/>
        <w:jc w:val="right"/>
        <w:rPr>
          <w:sz w:val="24"/>
          <w:szCs w:val="24"/>
          <w:lang w:bidi="ar-JO"/>
        </w:rPr>
      </w:pPr>
      <w:r>
        <w:rPr>
          <w:sz w:val="24"/>
          <w:szCs w:val="24"/>
          <w:lang w:bidi="ar-JO"/>
        </w:rPr>
        <w:t xml:space="preserve">** vitamin k dependant factors are </w:t>
      </w:r>
      <w:r>
        <w:rPr>
          <w:b/>
          <w:bCs/>
          <w:sz w:val="24"/>
          <w:szCs w:val="24"/>
          <w:lang w:bidi="ar-JO"/>
        </w:rPr>
        <w:t>10,9,7,2</w:t>
      </w:r>
      <w:r>
        <w:rPr>
          <w:sz w:val="24"/>
          <w:szCs w:val="24"/>
          <w:lang w:bidi="ar-JO"/>
        </w:rPr>
        <w:t xml:space="preserve"> ((1972))</w:t>
      </w:r>
    </w:p>
    <w:p w:rsidR="00B94D14" w:rsidRDefault="00B94D14" w:rsidP="00B94D14">
      <w:pPr>
        <w:ind w:left="360"/>
        <w:jc w:val="right"/>
        <w:rPr>
          <w:sz w:val="24"/>
          <w:szCs w:val="24"/>
          <w:lang w:bidi="ar-JO"/>
        </w:rPr>
      </w:pPr>
      <w:r>
        <w:rPr>
          <w:sz w:val="24"/>
          <w:szCs w:val="24"/>
          <w:lang w:bidi="ar-JO"/>
        </w:rPr>
        <w:t xml:space="preserve">Factor VII &gt;&gt; in the EXTRENSIC patway             factor </w:t>
      </w:r>
      <w:r w:rsidR="00CD695E">
        <w:rPr>
          <w:sz w:val="24"/>
          <w:szCs w:val="24"/>
          <w:lang w:bidi="ar-JO"/>
        </w:rPr>
        <w:t>I</w:t>
      </w:r>
      <w:r>
        <w:rPr>
          <w:sz w:val="24"/>
          <w:szCs w:val="24"/>
          <w:lang w:bidi="ar-JO"/>
        </w:rPr>
        <w:t>X &gt;&gt; in INTRENSIC pathway</w:t>
      </w:r>
    </w:p>
    <w:p w:rsidR="00B94D14" w:rsidRDefault="00B94D14" w:rsidP="00B94D14">
      <w:pPr>
        <w:ind w:left="360"/>
        <w:jc w:val="right"/>
        <w:rPr>
          <w:sz w:val="24"/>
          <w:szCs w:val="24"/>
          <w:lang w:bidi="ar-JO"/>
        </w:rPr>
      </w:pPr>
      <w:r>
        <w:rPr>
          <w:sz w:val="24"/>
          <w:szCs w:val="24"/>
          <w:lang w:bidi="ar-JO"/>
        </w:rPr>
        <w:t>Factor II (thrombin)) and factor X</w:t>
      </w:r>
      <w:r w:rsidR="00CD695E">
        <w:rPr>
          <w:sz w:val="24"/>
          <w:szCs w:val="24"/>
          <w:lang w:bidi="ar-JO"/>
        </w:rPr>
        <w:t xml:space="preserve"> &gt;&gt; IN COMMON PATHWAY</w:t>
      </w:r>
    </w:p>
    <w:p w:rsidR="00CD695E" w:rsidRDefault="00B94D14" w:rsidP="00B94D14">
      <w:pPr>
        <w:ind w:left="360"/>
        <w:jc w:val="right"/>
        <w:rPr>
          <w:sz w:val="24"/>
          <w:szCs w:val="24"/>
          <w:lang w:bidi="ar-JO"/>
        </w:rPr>
      </w:pPr>
      <w:r w:rsidRPr="00CD695E">
        <w:rPr>
          <w:b/>
          <w:bCs/>
          <w:sz w:val="24"/>
          <w:szCs w:val="24"/>
          <w:lang w:bidi="ar-JO"/>
        </w:rPr>
        <w:t>So the answers is</w:t>
      </w:r>
      <w:r>
        <w:rPr>
          <w:sz w:val="24"/>
          <w:szCs w:val="24"/>
          <w:lang w:bidi="ar-JO"/>
        </w:rPr>
        <w:t xml:space="preserve"> : yes ,, vitamin k is used in both pathways</w:t>
      </w:r>
      <w:r w:rsidR="00CD695E">
        <w:rPr>
          <w:sz w:val="24"/>
          <w:szCs w:val="24"/>
          <w:lang w:bidi="ar-JO"/>
        </w:rPr>
        <w:t xml:space="preserve"> .</w:t>
      </w:r>
    </w:p>
    <w:p w:rsidR="00CD695E" w:rsidRDefault="00CD695E" w:rsidP="00CD695E">
      <w:pPr>
        <w:ind w:left="360"/>
        <w:jc w:val="right"/>
        <w:rPr>
          <w:sz w:val="24"/>
          <w:szCs w:val="24"/>
          <w:lang w:bidi="ar-JO"/>
        </w:rPr>
      </w:pPr>
      <w:r>
        <w:rPr>
          <w:sz w:val="24"/>
          <w:szCs w:val="24"/>
          <w:lang w:bidi="ar-JO"/>
        </w:rPr>
        <w:t>** Warfarin was the 1</w:t>
      </w:r>
      <w:r w:rsidRPr="00CD695E">
        <w:rPr>
          <w:sz w:val="24"/>
          <w:szCs w:val="24"/>
          <w:vertAlign w:val="superscript"/>
          <w:lang w:bidi="ar-JO"/>
        </w:rPr>
        <w:t>st</w:t>
      </w:r>
      <w:r>
        <w:rPr>
          <w:sz w:val="24"/>
          <w:szCs w:val="24"/>
          <w:lang w:bidi="ar-JO"/>
        </w:rPr>
        <w:t xml:space="preserve"> drug to be described for anticoagulation and this drug depends on vitamin k  … soo by using warfarin ,other k dependant factors will be decreased significantly such as (( clotting factors 1972 + protein S+protein c ))</w:t>
      </w:r>
    </w:p>
    <w:p w:rsidR="00B76BD2" w:rsidRPr="00B76BD2" w:rsidRDefault="00B76BD2" w:rsidP="00A14351">
      <w:pPr>
        <w:ind w:left="360"/>
        <w:jc w:val="right"/>
        <w:rPr>
          <w:b/>
          <w:bCs/>
          <w:sz w:val="24"/>
          <w:szCs w:val="24"/>
          <w:lang w:bidi="ar-JO"/>
        </w:rPr>
      </w:pPr>
      <w:r w:rsidRPr="00B76BD2">
        <w:rPr>
          <w:b/>
          <w:bCs/>
          <w:sz w:val="28"/>
          <w:szCs w:val="28"/>
          <w:u w:val="single"/>
          <w:lang w:bidi="ar-JO"/>
        </w:rPr>
        <w:t>CELL BASED MODEL OF COAGULATION</w:t>
      </w:r>
      <w:r w:rsidRPr="00B76BD2">
        <w:rPr>
          <w:b/>
          <w:bCs/>
          <w:sz w:val="24"/>
          <w:szCs w:val="24"/>
          <w:lang w:bidi="ar-JO"/>
        </w:rPr>
        <w:t xml:space="preserve"> </w:t>
      </w:r>
      <w:r w:rsidR="00A14351">
        <w:rPr>
          <w:b/>
          <w:bCs/>
          <w:sz w:val="24"/>
          <w:szCs w:val="24"/>
          <w:lang w:bidi="ar-JO"/>
        </w:rPr>
        <w:t>:</w:t>
      </w:r>
      <w:r w:rsidR="00A14351">
        <w:rPr>
          <w:sz w:val="24"/>
          <w:szCs w:val="24"/>
          <w:lang w:bidi="ar-JO"/>
        </w:rPr>
        <w:t xml:space="preserve"> THIS type of coagulation happens in VIVO , and here there is no separation between internsic and extrinsic pathway.</w:t>
      </w:r>
    </w:p>
    <w:p w:rsidR="00B76BD2" w:rsidRPr="00B76BD2" w:rsidRDefault="00CD695E" w:rsidP="00B76BD2">
      <w:pPr>
        <w:ind w:left="360"/>
        <w:jc w:val="right"/>
        <w:rPr>
          <w:b/>
          <w:bCs/>
          <w:sz w:val="24"/>
          <w:szCs w:val="24"/>
          <w:lang w:bidi="ar-JO"/>
        </w:rPr>
      </w:pPr>
      <w:r w:rsidRPr="00B76BD2">
        <w:rPr>
          <w:b/>
          <w:bCs/>
          <w:sz w:val="24"/>
          <w:szCs w:val="24"/>
          <w:lang w:bidi="ar-JO"/>
        </w:rPr>
        <w:t xml:space="preserve"> </w:t>
      </w:r>
      <w:r w:rsidR="00782F74" w:rsidRPr="00B76BD2">
        <w:rPr>
          <w:b/>
          <w:bCs/>
          <w:sz w:val="24"/>
          <w:szCs w:val="24"/>
          <w:lang w:bidi="ar-JO"/>
        </w:rPr>
        <w:t>The new understanding of coagulation incorporates the role of cells. It suggests that coagulation occurs in vivo in distinct overlapping phases. It requires the participation of 2 different cell types: Platelets and Tissue Factor (TF) bearing cells.</w:t>
      </w:r>
    </w:p>
    <w:p w:rsidR="0031774E" w:rsidRPr="00B76BD2" w:rsidRDefault="00782F74" w:rsidP="00B76BD2">
      <w:pPr>
        <w:ind w:left="360"/>
        <w:jc w:val="right"/>
        <w:rPr>
          <w:b/>
          <w:bCs/>
          <w:sz w:val="24"/>
          <w:szCs w:val="24"/>
          <w:lang w:bidi="ar-JO"/>
        </w:rPr>
      </w:pPr>
      <w:r w:rsidRPr="00B76BD2">
        <w:rPr>
          <w:b/>
          <w:bCs/>
          <w:sz w:val="24"/>
          <w:szCs w:val="24"/>
          <w:lang w:bidi="ar-JO"/>
        </w:rPr>
        <w:t>All evidence to date indicates that the sole relevant initiator of coagulation in vivo is TF. Cells expressing TF are generally localized outside the vasculature, which prevents initiation of coagulation under normal flow circumstances with an intact endothelium.</w:t>
      </w:r>
    </w:p>
    <w:p w:rsidR="00B76BD2" w:rsidRPr="00B76BD2" w:rsidRDefault="00B76BD2" w:rsidP="00B76BD2">
      <w:pPr>
        <w:ind w:left="360"/>
        <w:jc w:val="right"/>
        <w:rPr>
          <w:b/>
          <w:bCs/>
          <w:sz w:val="24"/>
          <w:szCs w:val="24"/>
          <w:lang w:bidi="ar-JO"/>
        </w:rPr>
      </w:pPr>
      <w:r w:rsidRPr="00B76BD2">
        <w:rPr>
          <w:b/>
          <w:bCs/>
          <w:sz w:val="24"/>
          <w:szCs w:val="24"/>
          <w:lang w:bidi="ar-JO"/>
        </w:rPr>
        <w:t>When plasma comes into contact with TF bearing cells, activated factor VII (VIIa) makes a complex with exposed TF</w:t>
      </w:r>
    </w:p>
    <w:p w:rsidR="00B76BD2" w:rsidRDefault="00782F74" w:rsidP="00B76BD2">
      <w:pPr>
        <w:ind w:left="360"/>
        <w:jc w:val="right"/>
        <w:rPr>
          <w:b/>
          <w:bCs/>
          <w:sz w:val="24"/>
          <w:szCs w:val="24"/>
          <w:lang w:bidi="ar-JO"/>
        </w:rPr>
      </w:pPr>
      <w:r w:rsidRPr="00B76BD2">
        <w:rPr>
          <w:b/>
          <w:bCs/>
          <w:sz w:val="24"/>
          <w:szCs w:val="24"/>
          <w:lang w:bidi="ar-JO"/>
        </w:rPr>
        <w:lastRenderedPageBreak/>
        <w:t>The TF-VIIa complex activates more FVII as well as Factors IX and X. Which in turn cleaves prothrombin to thrombin.</w:t>
      </w:r>
    </w:p>
    <w:p w:rsidR="00B76BD2" w:rsidRDefault="00B76BD2" w:rsidP="00B76BD2">
      <w:pPr>
        <w:ind w:left="360"/>
        <w:jc w:val="right"/>
        <w:rPr>
          <w:sz w:val="24"/>
          <w:szCs w:val="24"/>
          <w:lang w:bidi="ar-JO"/>
        </w:rPr>
      </w:pPr>
      <w:r>
        <w:rPr>
          <w:b/>
          <w:bCs/>
          <w:sz w:val="24"/>
          <w:szCs w:val="24"/>
          <w:lang w:bidi="ar-JO"/>
        </w:rPr>
        <w:t xml:space="preserve">To sum up : in </w:t>
      </w:r>
      <w:r>
        <w:rPr>
          <w:sz w:val="24"/>
          <w:szCs w:val="24"/>
          <w:lang w:bidi="ar-JO"/>
        </w:rPr>
        <w:t>extravascular component there is tf bearing cells ;when platelet exposed to these cells ,complex between platelet and TF bearing cells will form ,, and this complex will activate factor VII &gt;&gt; after that new complex forms between platelet+TF bearing cells + factor VII &gt; which will activate more factor VII+IX+X</w:t>
      </w:r>
      <w:r w:rsidR="00803446">
        <w:rPr>
          <w:sz w:val="24"/>
          <w:szCs w:val="24"/>
          <w:lang w:bidi="ar-JO"/>
        </w:rPr>
        <w:t>&gt;&gt;PROTHROMBIN will be cleaved to thrombin &gt;&gt;fibrin will</w:t>
      </w:r>
      <w:r w:rsidR="00A14351">
        <w:rPr>
          <w:sz w:val="24"/>
          <w:szCs w:val="24"/>
          <w:lang w:bidi="ar-JO"/>
        </w:rPr>
        <w:t xml:space="preserve"> be</w:t>
      </w:r>
      <w:r w:rsidR="00803446">
        <w:rPr>
          <w:sz w:val="24"/>
          <w:szCs w:val="24"/>
          <w:lang w:bidi="ar-JO"/>
        </w:rPr>
        <w:t xml:space="preserve"> form</w:t>
      </w:r>
      <w:r w:rsidR="00A14351">
        <w:rPr>
          <w:sz w:val="24"/>
          <w:szCs w:val="24"/>
          <w:lang w:bidi="ar-JO"/>
        </w:rPr>
        <w:t>ed</w:t>
      </w:r>
      <w:r w:rsidR="00803446">
        <w:rPr>
          <w:sz w:val="24"/>
          <w:szCs w:val="24"/>
          <w:lang w:bidi="ar-JO"/>
        </w:rPr>
        <w:t xml:space="preserve"> &gt;&gt; and finally cross liked fibrin clot forms .</w:t>
      </w:r>
    </w:p>
    <w:p w:rsidR="0031774E" w:rsidRPr="00803446" w:rsidRDefault="00782F74" w:rsidP="00803446">
      <w:pPr>
        <w:numPr>
          <w:ilvl w:val="0"/>
          <w:numId w:val="10"/>
        </w:numPr>
        <w:jc w:val="right"/>
        <w:rPr>
          <w:b/>
          <w:bCs/>
          <w:sz w:val="24"/>
          <w:szCs w:val="24"/>
          <w:lang w:bidi="ar-JO"/>
        </w:rPr>
      </w:pPr>
      <w:r w:rsidRPr="00803446">
        <w:rPr>
          <w:b/>
          <w:bCs/>
          <w:sz w:val="24"/>
          <w:szCs w:val="24"/>
          <w:lang w:bidi="ar-JO"/>
        </w:rPr>
        <w:t>So, why do we have to know those facts?</w:t>
      </w:r>
    </w:p>
    <w:p w:rsidR="0031774E" w:rsidRDefault="00782F74" w:rsidP="00803446">
      <w:pPr>
        <w:numPr>
          <w:ilvl w:val="0"/>
          <w:numId w:val="10"/>
        </w:numPr>
        <w:jc w:val="right"/>
        <w:rPr>
          <w:b/>
          <w:bCs/>
          <w:sz w:val="24"/>
          <w:szCs w:val="24"/>
          <w:lang w:bidi="ar-JO"/>
        </w:rPr>
      </w:pPr>
      <w:r w:rsidRPr="00803446">
        <w:rPr>
          <w:b/>
          <w:bCs/>
          <w:sz w:val="24"/>
          <w:szCs w:val="24"/>
          <w:lang w:bidi="ar-JO"/>
        </w:rPr>
        <w:t>to understand..what to look for?</w:t>
      </w:r>
    </w:p>
    <w:p w:rsidR="00803446" w:rsidRPr="00803446" w:rsidRDefault="00803446" w:rsidP="00A14351">
      <w:pPr>
        <w:numPr>
          <w:ilvl w:val="0"/>
          <w:numId w:val="10"/>
        </w:numPr>
        <w:jc w:val="right"/>
        <w:rPr>
          <w:b/>
          <w:bCs/>
          <w:sz w:val="24"/>
          <w:szCs w:val="24"/>
          <w:lang w:bidi="ar-JO"/>
        </w:rPr>
      </w:pPr>
      <w:r>
        <w:rPr>
          <w:sz w:val="24"/>
          <w:szCs w:val="24"/>
          <w:lang w:bidi="ar-JO"/>
        </w:rPr>
        <w:t>Because there are different types of bleeding and blood disorder</w:t>
      </w:r>
      <w:r w:rsidR="00A14351">
        <w:rPr>
          <w:sz w:val="24"/>
          <w:szCs w:val="24"/>
          <w:lang w:bidi="ar-JO"/>
        </w:rPr>
        <w:t xml:space="preserve"> so</w:t>
      </w:r>
      <w:r>
        <w:rPr>
          <w:sz w:val="24"/>
          <w:szCs w:val="24"/>
          <w:lang w:bidi="ar-JO"/>
        </w:rPr>
        <w:t xml:space="preserve"> patients who have blood disease their presentation will depends on their coagulation disorders</w:t>
      </w:r>
    </w:p>
    <w:p w:rsidR="00803446" w:rsidRPr="00803446" w:rsidRDefault="00803446" w:rsidP="00803446">
      <w:pPr>
        <w:numPr>
          <w:ilvl w:val="0"/>
          <w:numId w:val="10"/>
        </w:numPr>
        <w:jc w:val="right"/>
        <w:rPr>
          <w:b/>
          <w:bCs/>
          <w:sz w:val="28"/>
          <w:szCs w:val="28"/>
          <w:u w:val="single"/>
          <w:lang w:bidi="ar-JO"/>
        </w:rPr>
      </w:pPr>
      <w:r w:rsidRPr="00803446">
        <w:rPr>
          <w:b/>
          <w:bCs/>
          <w:sz w:val="28"/>
          <w:szCs w:val="28"/>
          <w:u w:val="single"/>
          <w:lang w:bidi="ar-JO"/>
        </w:rPr>
        <w:t>Patient evaluation :</w:t>
      </w:r>
    </w:p>
    <w:p w:rsidR="00803446" w:rsidRPr="00803446" w:rsidRDefault="00803446" w:rsidP="00FB3560">
      <w:pPr>
        <w:ind w:left="360"/>
        <w:jc w:val="right"/>
        <w:rPr>
          <w:b/>
          <w:bCs/>
          <w:sz w:val="24"/>
          <w:szCs w:val="24"/>
          <w:lang w:bidi="ar-JO"/>
        </w:rPr>
      </w:pPr>
      <w:r>
        <w:rPr>
          <w:sz w:val="24"/>
          <w:szCs w:val="24"/>
          <w:lang w:bidi="ar-JO"/>
        </w:rPr>
        <w:t>History and screening must be taken by physician before any procedure to make sure that there is no other problems.</w:t>
      </w:r>
    </w:p>
    <w:p w:rsidR="00803446" w:rsidRPr="00803446" w:rsidRDefault="00803446" w:rsidP="00FB3560">
      <w:pPr>
        <w:ind w:left="360"/>
        <w:jc w:val="right"/>
        <w:rPr>
          <w:b/>
          <w:bCs/>
          <w:sz w:val="24"/>
          <w:szCs w:val="24"/>
          <w:lang w:bidi="ar-JO"/>
        </w:rPr>
      </w:pPr>
      <w:r>
        <w:rPr>
          <w:sz w:val="24"/>
          <w:szCs w:val="24"/>
          <w:lang w:bidi="ar-JO"/>
        </w:rPr>
        <w:t>So if you take proper history you could pick up to 90% of the detected cases .</w:t>
      </w:r>
    </w:p>
    <w:p w:rsidR="00803446" w:rsidRPr="00770D9F" w:rsidRDefault="00803446" w:rsidP="00770D9F">
      <w:pPr>
        <w:ind w:left="360"/>
        <w:jc w:val="right"/>
        <w:rPr>
          <w:b/>
          <w:bCs/>
          <w:sz w:val="24"/>
          <w:szCs w:val="24"/>
          <w:lang w:bidi="ar-JO"/>
        </w:rPr>
      </w:pPr>
      <w:r w:rsidRPr="00770D9F">
        <w:rPr>
          <w:b/>
          <w:bCs/>
          <w:sz w:val="24"/>
          <w:szCs w:val="24"/>
          <w:lang w:bidi="ar-JO"/>
        </w:rPr>
        <w:t xml:space="preserve">History is an essential part and almost any patient with bleeding tendency will give a clue if history was undertaken appropriately (this </w:t>
      </w:r>
      <w:r w:rsidRPr="00770D9F">
        <w:rPr>
          <w:sz w:val="24"/>
          <w:szCs w:val="24"/>
          <w:lang w:bidi="ar-JO"/>
        </w:rPr>
        <w:t xml:space="preserve">depends on patient`s age : if he is young </w:t>
      </w:r>
      <w:r w:rsidR="00FB3560" w:rsidRPr="00770D9F">
        <w:rPr>
          <w:sz w:val="24"/>
          <w:szCs w:val="24"/>
          <w:lang w:bidi="ar-JO"/>
        </w:rPr>
        <w:t>&gt;things will be more difficult because this young patient mostly didn’t expose t</w:t>
      </w:r>
      <w:r w:rsidR="00A14351">
        <w:rPr>
          <w:sz w:val="24"/>
          <w:szCs w:val="24"/>
          <w:lang w:bidi="ar-JO"/>
        </w:rPr>
        <w:t>o any bleeding disorder before ).</w:t>
      </w:r>
    </w:p>
    <w:p w:rsidR="00FB3560" w:rsidRPr="00770D9F" w:rsidRDefault="00FB3560" w:rsidP="00770D9F">
      <w:pPr>
        <w:ind w:left="360"/>
        <w:jc w:val="right"/>
        <w:rPr>
          <w:b/>
          <w:bCs/>
          <w:sz w:val="24"/>
          <w:szCs w:val="24"/>
          <w:lang w:bidi="ar-JO"/>
        </w:rPr>
      </w:pPr>
      <w:r w:rsidRPr="00770D9F">
        <w:rPr>
          <w:b/>
          <w:bCs/>
          <w:sz w:val="24"/>
          <w:szCs w:val="24"/>
          <w:lang w:bidi="ar-JO"/>
        </w:rPr>
        <w:t>When u take a history for ur patient u should look for any :</w:t>
      </w:r>
    </w:p>
    <w:p w:rsidR="0031774E" w:rsidRPr="00770D9F" w:rsidRDefault="008F3B2C" w:rsidP="00770D9F">
      <w:pPr>
        <w:ind w:left="360"/>
        <w:jc w:val="right"/>
        <w:rPr>
          <w:b/>
          <w:bCs/>
          <w:sz w:val="24"/>
          <w:szCs w:val="24"/>
          <w:lang w:bidi="ar-JO"/>
        </w:rPr>
      </w:pPr>
      <w:r>
        <w:rPr>
          <w:b/>
          <w:bCs/>
          <w:sz w:val="24"/>
          <w:szCs w:val="24"/>
          <w:lang w:bidi="ar-JO"/>
        </w:rPr>
        <w:t>1)</w:t>
      </w:r>
      <w:r w:rsidR="00782F74" w:rsidRPr="00770D9F">
        <w:rPr>
          <w:b/>
          <w:bCs/>
          <w:sz w:val="24"/>
          <w:szCs w:val="24"/>
          <w:lang w:bidi="ar-JO"/>
        </w:rPr>
        <w:t>Previous history of bleeding episodes (e.g. epistaxis, bruises, dental or gingival, excessive menstrual, post surgical proceudres, etc)</w:t>
      </w:r>
    </w:p>
    <w:p w:rsidR="0031774E" w:rsidRPr="00770D9F" w:rsidRDefault="008F3B2C" w:rsidP="00770D9F">
      <w:pPr>
        <w:ind w:left="360"/>
        <w:jc w:val="right"/>
        <w:rPr>
          <w:b/>
          <w:bCs/>
          <w:sz w:val="24"/>
          <w:szCs w:val="24"/>
          <w:rtl/>
          <w:lang w:bidi="ar-JO"/>
        </w:rPr>
      </w:pPr>
      <w:r>
        <w:rPr>
          <w:b/>
          <w:bCs/>
          <w:sz w:val="24"/>
          <w:szCs w:val="24"/>
          <w:lang w:bidi="ar-JO"/>
        </w:rPr>
        <w:t>2)</w:t>
      </w:r>
      <w:r w:rsidR="00FB3560" w:rsidRPr="00770D9F">
        <w:rPr>
          <w:b/>
          <w:bCs/>
          <w:sz w:val="24"/>
          <w:szCs w:val="24"/>
          <w:lang w:bidi="ar-JO"/>
        </w:rPr>
        <w:t>f</w:t>
      </w:r>
      <w:r w:rsidR="00782F74" w:rsidRPr="00770D9F">
        <w:rPr>
          <w:b/>
          <w:bCs/>
          <w:sz w:val="24"/>
          <w:szCs w:val="24"/>
          <w:lang w:bidi="ar-JO"/>
        </w:rPr>
        <w:t>amily history of bleeding tendencies</w:t>
      </w:r>
    </w:p>
    <w:p w:rsidR="0031774E" w:rsidRPr="00770D9F" w:rsidRDefault="00FB3560" w:rsidP="00770D9F">
      <w:pPr>
        <w:ind w:left="360"/>
        <w:jc w:val="right"/>
        <w:rPr>
          <w:b/>
          <w:bCs/>
          <w:sz w:val="24"/>
          <w:szCs w:val="24"/>
          <w:rtl/>
          <w:lang w:bidi="ar-JO"/>
        </w:rPr>
      </w:pPr>
      <w:r w:rsidRPr="00770D9F">
        <w:rPr>
          <w:b/>
          <w:bCs/>
          <w:sz w:val="24"/>
          <w:szCs w:val="24"/>
          <w:lang w:bidi="ar-JO"/>
        </w:rPr>
        <w:t>3)</w:t>
      </w:r>
      <w:r w:rsidR="00782F74" w:rsidRPr="00770D9F">
        <w:rPr>
          <w:b/>
          <w:bCs/>
          <w:sz w:val="24"/>
          <w:szCs w:val="24"/>
          <w:lang w:bidi="ar-JO"/>
        </w:rPr>
        <w:t>Consanguinity</w:t>
      </w:r>
      <w:r w:rsidR="00782F74" w:rsidRPr="00770D9F">
        <w:rPr>
          <w:b/>
          <w:bCs/>
          <w:sz w:val="24"/>
          <w:szCs w:val="24"/>
          <w:rtl/>
          <w:lang w:bidi="ar-JO"/>
        </w:rPr>
        <w:t xml:space="preserve"> </w:t>
      </w:r>
    </w:p>
    <w:p w:rsidR="0031774E" w:rsidRPr="00770D9F" w:rsidRDefault="00FB3560" w:rsidP="00CD44BF">
      <w:pPr>
        <w:ind w:left="360"/>
        <w:jc w:val="right"/>
        <w:rPr>
          <w:b/>
          <w:bCs/>
          <w:sz w:val="24"/>
          <w:szCs w:val="24"/>
          <w:rtl/>
          <w:lang w:bidi="ar-JO"/>
        </w:rPr>
      </w:pPr>
      <w:r w:rsidRPr="00770D9F">
        <w:rPr>
          <w:b/>
          <w:bCs/>
          <w:sz w:val="24"/>
          <w:szCs w:val="24"/>
          <w:lang w:bidi="ar-JO"/>
        </w:rPr>
        <w:t>4)drug history:</w:t>
      </w:r>
      <w:r w:rsidRPr="008F3B2C">
        <w:rPr>
          <w:sz w:val="24"/>
          <w:szCs w:val="24"/>
          <w:lang w:bidi="ar-JO"/>
        </w:rPr>
        <w:t>because there are some drugs that interfere with coagulation</w:t>
      </w:r>
      <w:r w:rsidRPr="00770D9F">
        <w:rPr>
          <w:b/>
          <w:bCs/>
          <w:sz w:val="24"/>
          <w:szCs w:val="24"/>
          <w:lang w:bidi="ar-JO"/>
        </w:rPr>
        <w:t xml:space="preserve"> </w:t>
      </w:r>
    </w:p>
    <w:p w:rsidR="00EB1B59" w:rsidRPr="00770D9F" w:rsidRDefault="00EB1B59" w:rsidP="00770D9F">
      <w:pPr>
        <w:ind w:left="360"/>
        <w:jc w:val="right"/>
        <w:rPr>
          <w:sz w:val="24"/>
          <w:szCs w:val="24"/>
          <w:lang w:bidi="ar-JO"/>
        </w:rPr>
      </w:pPr>
      <w:r w:rsidRPr="00770D9F">
        <w:rPr>
          <w:sz w:val="24"/>
          <w:szCs w:val="24"/>
          <w:lang w:bidi="ar-JO"/>
        </w:rPr>
        <w:t xml:space="preserve">bruises in bleeding episodes should be spontaneous . </w:t>
      </w:r>
      <w:r w:rsidRPr="00770D9F">
        <w:rPr>
          <w:rFonts w:hint="cs"/>
          <w:b/>
          <w:bCs/>
          <w:sz w:val="24"/>
          <w:szCs w:val="24"/>
          <w:rtl/>
          <w:lang w:bidi="ar-JO"/>
        </w:rPr>
        <w:t>**</w:t>
      </w:r>
      <w:r w:rsidRPr="00770D9F">
        <w:rPr>
          <w:sz w:val="24"/>
          <w:szCs w:val="24"/>
          <w:lang w:bidi="ar-JO"/>
        </w:rPr>
        <w:t xml:space="preserve">extra notes :  </w:t>
      </w:r>
    </w:p>
    <w:p w:rsidR="00EB1B59" w:rsidRPr="00770D9F" w:rsidRDefault="00EB1B59" w:rsidP="00770D9F">
      <w:pPr>
        <w:ind w:left="1080"/>
        <w:jc w:val="center"/>
        <w:rPr>
          <w:sz w:val="24"/>
          <w:szCs w:val="24"/>
          <w:lang w:bidi="ar-JO"/>
        </w:rPr>
      </w:pPr>
      <w:r w:rsidRPr="00770D9F">
        <w:rPr>
          <w:b/>
          <w:bCs/>
          <w:sz w:val="24"/>
          <w:szCs w:val="24"/>
          <w:lang w:bidi="ar-JO"/>
        </w:rPr>
        <w:t>*b</w:t>
      </w:r>
      <w:r w:rsidRPr="00770D9F">
        <w:rPr>
          <w:sz w:val="24"/>
          <w:szCs w:val="24"/>
          <w:lang w:bidi="ar-JO"/>
        </w:rPr>
        <w:t>ruises are two types : 1)traumatic bruises: in knees , lower limb, upper limb</w:t>
      </w:r>
    </w:p>
    <w:p w:rsidR="00770D9F" w:rsidRDefault="00EB1B59" w:rsidP="00770D9F">
      <w:pPr>
        <w:ind w:left="360"/>
        <w:jc w:val="right"/>
        <w:rPr>
          <w:sz w:val="24"/>
          <w:szCs w:val="24"/>
          <w:lang w:bidi="ar-JO"/>
        </w:rPr>
      </w:pPr>
      <w:r>
        <w:rPr>
          <w:sz w:val="24"/>
          <w:szCs w:val="24"/>
          <w:lang w:bidi="ar-JO"/>
        </w:rPr>
        <w:lastRenderedPageBreak/>
        <w:t>2)spontaneous bruises : in abdomen , shoulders  , recurrent bruises &amp; in white females who have thin superficial veins .</w:t>
      </w:r>
    </w:p>
    <w:p w:rsidR="00E7565B" w:rsidRDefault="00EB1B59" w:rsidP="00E7565B">
      <w:pPr>
        <w:ind w:left="360"/>
        <w:jc w:val="right"/>
        <w:rPr>
          <w:sz w:val="24"/>
          <w:szCs w:val="24"/>
          <w:rtl/>
          <w:lang w:bidi="ar-JO"/>
        </w:rPr>
      </w:pPr>
      <w:r w:rsidRPr="00770D9F">
        <w:rPr>
          <w:sz w:val="24"/>
          <w:szCs w:val="24"/>
          <w:lang w:bidi="ar-JO"/>
        </w:rPr>
        <w:t xml:space="preserve">*there is no significant difference between bruise and </w:t>
      </w:r>
      <w:r w:rsidR="00770D9F" w:rsidRPr="00770D9F">
        <w:rPr>
          <w:sz w:val="24"/>
          <w:szCs w:val="24"/>
          <w:lang w:bidi="ar-JO"/>
        </w:rPr>
        <w:t>ecch</w:t>
      </w:r>
      <w:r w:rsidR="00770D9F">
        <w:rPr>
          <w:sz w:val="24"/>
          <w:szCs w:val="24"/>
          <w:lang w:bidi="ar-JO"/>
        </w:rPr>
        <w:t>ym</w:t>
      </w:r>
      <w:r w:rsidR="00770D9F" w:rsidRPr="00770D9F">
        <w:rPr>
          <w:sz w:val="24"/>
          <w:szCs w:val="24"/>
          <w:lang w:bidi="ar-JO"/>
        </w:rPr>
        <w:t xml:space="preserve">osis </w:t>
      </w:r>
      <w:r w:rsidR="00770D9F">
        <w:rPr>
          <w:sz w:val="24"/>
          <w:szCs w:val="24"/>
          <w:lang w:bidi="ar-JO"/>
        </w:rPr>
        <w:t>((ecchymosis started with red color , pruple then blue ))</w:t>
      </w:r>
    </w:p>
    <w:p w:rsidR="00770D9F" w:rsidRPr="00770D9F" w:rsidRDefault="00770D9F" w:rsidP="00770D9F">
      <w:pPr>
        <w:ind w:left="360"/>
        <w:jc w:val="right"/>
        <w:rPr>
          <w:b/>
          <w:bCs/>
          <w:sz w:val="28"/>
          <w:szCs w:val="28"/>
          <w:u w:val="single"/>
          <w:lang w:bidi="ar-JO"/>
        </w:rPr>
      </w:pPr>
      <w:r w:rsidRPr="00770D9F">
        <w:rPr>
          <w:b/>
          <w:bCs/>
          <w:sz w:val="28"/>
          <w:szCs w:val="28"/>
          <w:u w:val="single"/>
          <w:lang w:bidi="ar-JO"/>
        </w:rPr>
        <w:t>Screening tests</w:t>
      </w:r>
    </w:p>
    <w:p w:rsidR="00770D9F" w:rsidRPr="00770D9F" w:rsidRDefault="00782F74" w:rsidP="00770D9F">
      <w:pPr>
        <w:ind w:left="360"/>
        <w:jc w:val="right"/>
        <w:rPr>
          <w:b/>
          <w:bCs/>
          <w:sz w:val="24"/>
          <w:szCs w:val="24"/>
          <w:rtl/>
          <w:lang w:bidi="ar-JO"/>
        </w:rPr>
      </w:pPr>
      <w:r w:rsidRPr="00770D9F">
        <w:rPr>
          <w:b/>
          <w:bCs/>
          <w:sz w:val="24"/>
          <w:szCs w:val="24"/>
          <w:lang w:bidi="ar-JO"/>
        </w:rPr>
        <w:t>Platelet role:</w:t>
      </w:r>
    </w:p>
    <w:p w:rsidR="00770D9F" w:rsidRPr="00770D9F" w:rsidRDefault="00770D9F" w:rsidP="00770D9F">
      <w:pPr>
        <w:ind w:left="360"/>
        <w:jc w:val="right"/>
        <w:rPr>
          <w:b/>
          <w:bCs/>
          <w:sz w:val="24"/>
          <w:szCs w:val="24"/>
          <w:rtl/>
          <w:lang w:bidi="ar-JO"/>
        </w:rPr>
      </w:pPr>
      <w:r w:rsidRPr="00770D9F">
        <w:rPr>
          <w:b/>
          <w:bCs/>
          <w:sz w:val="24"/>
          <w:szCs w:val="24"/>
          <w:lang w:bidi="ar-JO"/>
        </w:rPr>
        <w:t>Platelets play a major role in primary hemostasis. Platelet malfunction may occur because of two major reasons:</w:t>
      </w:r>
    </w:p>
    <w:p w:rsidR="00770D9F" w:rsidRPr="00770D9F" w:rsidRDefault="00770D9F" w:rsidP="00770D9F">
      <w:pPr>
        <w:ind w:left="360"/>
        <w:jc w:val="right"/>
        <w:rPr>
          <w:b/>
          <w:bCs/>
          <w:sz w:val="24"/>
          <w:szCs w:val="24"/>
          <w:rtl/>
          <w:lang w:bidi="ar-JO"/>
        </w:rPr>
      </w:pPr>
      <w:r w:rsidRPr="00770D9F">
        <w:rPr>
          <w:b/>
          <w:bCs/>
          <w:sz w:val="24"/>
          <w:szCs w:val="24"/>
          <w:lang w:bidi="ar-JO"/>
        </w:rPr>
        <w:t xml:space="preserve">Low platelet count(quantitative defect): Thrmobocytopenia </w:t>
      </w:r>
    </w:p>
    <w:p w:rsidR="00770D9F" w:rsidRDefault="00770D9F" w:rsidP="00770D9F">
      <w:pPr>
        <w:ind w:left="360"/>
        <w:jc w:val="right"/>
        <w:rPr>
          <w:b/>
          <w:bCs/>
          <w:sz w:val="24"/>
          <w:szCs w:val="24"/>
          <w:lang w:bidi="ar-JO"/>
        </w:rPr>
      </w:pPr>
      <w:r w:rsidRPr="00770D9F">
        <w:rPr>
          <w:b/>
          <w:bCs/>
          <w:sz w:val="24"/>
          <w:szCs w:val="24"/>
          <w:lang w:bidi="ar-JO"/>
        </w:rPr>
        <w:t>Dysfunctioning</w:t>
      </w:r>
      <w:r>
        <w:rPr>
          <w:b/>
          <w:bCs/>
          <w:sz w:val="24"/>
          <w:szCs w:val="24"/>
          <w:lang w:bidi="ar-JO"/>
        </w:rPr>
        <w:t xml:space="preserve"> or malfunction</w:t>
      </w:r>
      <w:r w:rsidRPr="00770D9F">
        <w:rPr>
          <w:b/>
          <w:bCs/>
          <w:sz w:val="24"/>
          <w:szCs w:val="24"/>
          <w:lang w:bidi="ar-JO"/>
        </w:rPr>
        <w:t xml:space="preserve"> (though normal count;Qualitative defect) platelets: Thrombasthenia</w:t>
      </w:r>
    </w:p>
    <w:p w:rsidR="00AD1151" w:rsidRPr="00AD1151" w:rsidRDefault="00AD1151" w:rsidP="00AD1151">
      <w:pPr>
        <w:numPr>
          <w:ilvl w:val="0"/>
          <w:numId w:val="15"/>
        </w:numPr>
        <w:jc w:val="right"/>
        <w:rPr>
          <w:b/>
          <w:bCs/>
          <w:sz w:val="24"/>
          <w:szCs w:val="24"/>
          <w:lang w:bidi="ar-JO"/>
        </w:rPr>
      </w:pPr>
      <w:r w:rsidRPr="00AD1151">
        <w:rPr>
          <w:b/>
          <w:bCs/>
          <w:sz w:val="28"/>
          <w:szCs w:val="28"/>
          <w:u w:val="single"/>
          <w:lang w:bidi="ar-JO"/>
        </w:rPr>
        <w:t>Platelets disorders</w:t>
      </w:r>
      <w:r>
        <w:rPr>
          <w:b/>
          <w:bCs/>
          <w:sz w:val="24"/>
          <w:szCs w:val="24"/>
          <w:lang w:bidi="ar-JO"/>
        </w:rPr>
        <w:t xml:space="preserve"> :</w:t>
      </w:r>
      <w:r w:rsidRPr="00AD1151">
        <w:rPr>
          <w:b/>
          <w:bCs/>
          <w:sz w:val="24"/>
          <w:szCs w:val="24"/>
          <w:lang w:bidi="ar-JO"/>
        </w:rPr>
        <w:t xml:space="preserve"> </w:t>
      </w:r>
    </w:p>
    <w:p w:rsidR="0031774E" w:rsidRPr="00AD1151" w:rsidRDefault="00782F74" w:rsidP="00AD1151">
      <w:pPr>
        <w:numPr>
          <w:ilvl w:val="0"/>
          <w:numId w:val="15"/>
        </w:numPr>
        <w:jc w:val="right"/>
        <w:rPr>
          <w:b/>
          <w:bCs/>
          <w:sz w:val="24"/>
          <w:szCs w:val="24"/>
          <w:lang w:bidi="ar-JO"/>
        </w:rPr>
      </w:pPr>
      <w:r w:rsidRPr="00AD1151">
        <w:rPr>
          <w:b/>
          <w:bCs/>
          <w:sz w:val="24"/>
          <w:szCs w:val="24"/>
          <w:lang w:bidi="ar-JO"/>
        </w:rPr>
        <w:t>Platelet disorders results in defects invloving primary hemostasis. Characteristic physical examination findings include petechiae and purpura, gingival bleeding, and epistaxis</w:t>
      </w:r>
      <w:r w:rsidR="00AD1151">
        <w:rPr>
          <w:b/>
          <w:bCs/>
          <w:sz w:val="24"/>
          <w:szCs w:val="24"/>
          <w:lang w:bidi="ar-JO"/>
        </w:rPr>
        <w:t xml:space="preserve"> , </w:t>
      </w:r>
      <w:r w:rsidR="00AD1151">
        <w:rPr>
          <w:sz w:val="24"/>
          <w:szCs w:val="24"/>
          <w:lang w:bidi="ar-JO"/>
        </w:rPr>
        <w:t>increased menstrual loss  (( these are types</w:t>
      </w:r>
      <w:r w:rsidR="00AD1151">
        <w:rPr>
          <w:rFonts w:hint="cs"/>
          <w:sz w:val="24"/>
          <w:szCs w:val="24"/>
          <w:rtl/>
          <w:lang w:bidi="ar-JO"/>
        </w:rPr>
        <w:t xml:space="preserve"> </w:t>
      </w:r>
      <w:r w:rsidR="00AD1151">
        <w:rPr>
          <w:sz w:val="24"/>
          <w:szCs w:val="24"/>
          <w:lang w:bidi="ar-JO"/>
        </w:rPr>
        <w:t xml:space="preserve">  of muco-cutanous bleeding )</w:t>
      </w:r>
      <w:r w:rsidRPr="00AD1151">
        <w:rPr>
          <w:b/>
          <w:bCs/>
          <w:sz w:val="24"/>
          <w:szCs w:val="24"/>
          <w:lang w:bidi="ar-JO"/>
        </w:rPr>
        <w:t>.</w:t>
      </w:r>
    </w:p>
    <w:p w:rsidR="00AD1151" w:rsidRDefault="00AD1151" w:rsidP="00AD1151">
      <w:pPr>
        <w:ind w:left="360"/>
        <w:jc w:val="right"/>
        <w:rPr>
          <w:b/>
          <w:bCs/>
          <w:sz w:val="24"/>
          <w:szCs w:val="24"/>
          <w:lang w:bidi="ar-JO"/>
        </w:rPr>
      </w:pPr>
      <w:r w:rsidRPr="00AD1151">
        <w:rPr>
          <w:b/>
          <w:bCs/>
          <w:sz w:val="24"/>
          <w:szCs w:val="24"/>
          <w:lang w:bidi="ar-JO"/>
        </w:rPr>
        <w:t>The patient will have a prolonged bleeding time, and platelet count may be decreased (normal range between 140,000 to 450,000/microL). Other tests which can used to assess platelet function is platelet aggregation and platelet function analyzer.</w:t>
      </w:r>
    </w:p>
    <w:p w:rsidR="00AD1151" w:rsidRDefault="00AD1151" w:rsidP="00E7565B">
      <w:pPr>
        <w:ind w:left="360"/>
        <w:jc w:val="right"/>
        <w:rPr>
          <w:sz w:val="24"/>
          <w:szCs w:val="24"/>
          <w:lang w:bidi="ar-JO"/>
        </w:rPr>
      </w:pPr>
      <w:r w:rsidRPr="00851894">
        <w:rPr>
          <w:sz w:val="24"/>
          <w:szCs w:val="24"/>
          <w:lang w:bidi="ar-JO"/>
        </w:rPr>
        <w:t>**extra  notes :</w:t>
      </w:r>
    </w:p>
    <w:p w:rsidR="00E7565B" w:rsidRPr="00851894" w:rsidRDefault="00E7565B" w:rsidP="00E7565B">
      <w:pPr>
        <w:ind w:left="360"/>
        <w:jc w:val="right"/>
        <w:rPr>
          <w:sz w:val="24"/>
          <w:szCs w:val="24"/>
          <w:lang w:bidi="ar-JO"/>
        </w:rPr>
      </w:pPr>
      <w:r>
        <w:rPr>
          <w:sz w:val="24"/>
          <w:szCs w:val="24"/>
          <w:lang w:bidi="ar-JO"/>
        </w:rPr>
        <w:t>Pupura : pin point reddish spots always seen in lower limb .</w:t>
      </w:r>
    </w:p>
    <w:p w:rsidR="0022220B" w:rsidRPr="00851894" w:rsidRDefault="00AD1151" w:rsidP="00851894">
      <w:pPr>
        <w:ind w:left="360"/>
        <w:jc w:val="right"/>
        <w:rPr>
          <w:sz w:val="24"/>
          <w:szCs w:val="24"/>
          <w:lang w:bidi="ar-JO"/>
        </w:rPr>
      </w:pPr>
      <w:r w:rsidRPr="00851894">
        <w:rPr>
          <w:sz w:val="24"/>
          <w:szCs w:val="24"/>
          <w:lang w:bidi="ar-JO"/>
        </w:rPr>
        <w:t xml:space="preserve">bleeding time : is a clinical test that makes small decisions </w:t>
      </w:r>
      <w:r w:rsidR="0022220B" w:rsidRPr="00851894">
        <w:rPr>
          <w:sz w:val="24"/>
          <w:szCs w:val="24"/>
          <w:lang w:bidi="ar-JO"/>
        </w:rPr>
        <w:t>under certain circumstances to asses platelets disorders . Sphyngometer is placed on the upper arm and inflated to 60 mmHg &gt;then scalpel blade is used to make a shallow incision that is 1cm in length and 1mm in depth &gt; the time from when the incision is made until all bleeding has stopped is measured and is called bleeding time …… the normal value is 9 and a half   , if it is longer that indicates a platelet disorder  ((in count or function))</w:t>
      </w:r>
    </w:p>
    <w:p w:rsidR="0022220B" w:rsidRPr="00851894" w:rsidRDefault="00851894" w:rsidP="00851894">
      <w:pPr>
        <w:ind w:left="360"/>
        <w:jc w:val="right"/>
        <w:rPr>
          <w:b/>
          <w:bCs/>
          <w:sz w:val="28"/>
          <w:szCs w:val="28"/>
          <w:u w:val="single"/>
          <w:lang w:bidi="ar-JO"/>
        </w:rPr>
      </w:pPr>
      <w:r w:rsidRPr="00851894">
        <w:rPr>
          <w:b/>
          <w:bCs/>
          <w:sz w:val="28"/>
          <w:szCs w:val="28"/>
          <w:u w:val="single"/>
          <w:lang w:bidi="ar-JO"/>
        </w:rPr>
        <w:t>Thrombocytopenia:</w:t>
      </w:r>
      <w:r w:rsidR="00A14351">
        <w:rPr>
          <w:rFonts w:hint="cs"/>
          <w:b/>
          <w:bCs/>
          <w:sz w:val="28"/>
          <w:szCs w:val="28"/>
          <w:u w:val="single"/>
          <w:rtl/>
          <w:lang w:bidi="ar-JO"/>
        </w:rPr>
        <w:t xml:space="preserve"> </w:t>
      </w:r>
      <w:r w:rsidR="00A14351">
        <w:rPr>
          <w:b/>
          <w:bCs/>
          <w:sz w:val="28"/>
          <w:szCs w:val="28"/>
          <w:u w:val="single"/>
          <w:lang w:bidi="ar-JO"/>
        </w:rPr>
        <w:t>1)</w:t>
      </w:r>
    </w:p>
    <w:p w:rsidR="0031774E" w:rsidRPr="00851894" w:rsidRDefault="00782F74" w:rsidP="00851894">
      <w:pPr>
        <w:ind w:left="360"/>
        <w:jc w:val="right"/>
        <w:rPr>
          <w:b/>
          <w:bCs/>
          <w:sz w:val="24"/>
          <w:szCs w:val="24"/>
          <w:rtl/>
          <w:lang w:bidi="ar-JO"/>
        </w:rPr>
      </w:pPr>
      <w:r w:rsidRPr="00851894">
        <w:rPr>
          <w:b/>
          <w:bCs/>
          <w:sz w:val="24"/>
          <w:szCs w:val="24"/>
          <w:lang w:bidi="ar-JO"/>
        </w:rPr>
        <w:t>Is defined as a platelet count of less than 140,000/microL.</w:t>
      </w:r>
    </w:p>
    <w:p w:rsidR="0031774E" w:rsidRPr="00851894" w:rsidRDefault="00782F74" w:rsidP="00851894">
      <w:pPr>
        <w:ind w:left="360"/>
        <w:jc w:val="right"/>
        <w:rPr>
          <w:b/>
          <w:bCs/>
          <w:sz w:val="24"/>
          <w:szCs w:val="24"/>
          <w:rtl/>
          <w:lang w:bidi="ar-JO"/>
        </w:rPr>
      </w:pPr>
      <w:r w:rsidRPr="00851894">
        <w:rPr>
          <w:b/>
          <w:bCs/>
          <w:sz w:val="24"/>
          <w:szCs w:val="24"/>
          <w:lang w:bidi="ar-JO"/>
        </w:rPr>
        <w:lastRenderedPageBreak/>
        <w:t>Patients will complain of signs and symptoms of bleeding, mostly in the mucocutaneous parts.</w:t>
      </w:r>
    </w:p>
    <w:p w:rsidR="00851894" w:rsidRPr="00851894" w:rsidRDefault="00782F74" w:rsidP="00851894">
      <w:pPr>
        <w:ind w:left="360"/>
        <w:jc w:val="right"/>
        <w:rPr>
          <w:b/>
          <w:bCs/>
          <w:sz w:val="24"/>
          <w:szCs w:val="24"/>
          <w:lang w:bidi="ar-JO"/>
        </w:rPr>
      </w:pPr>
      <w:r w:rsidRPr="00851894">
        <w:rPr>
          <w:b/>
          <w:bCs/>
          <w:sz w:val="24"/>
          <w:szCs w:val="24"/>
          <w:lang w:bidi="ar-JO"/>
        </w:rPr>
        <w:t>Lab tests will show prolonged bleeding time. PT and aPTT tests will be normal</w:t>
      </w:r>
      <w:r w:rsidRPr="00851894">
        <w:rPr>
          <w:b/>
          <w:bCs/>
          <w:sz w:val="24"/>
          <w:szCs w:val="24"/>
          <w:rtl/>
          <w:lang w:bidi="ar-JO"/>
        </w:rPr>
        <w:t xml:space="preserve"> </w:t>
      </w:r>
    </w:p>
    <w:p w:rsidR="0031774E" w:rsidRPr="00851894" w:rsidRDefault="00782F74" w:rsidP="00851894">
      <w:pPr>
        <w:numPr>
          <w:ilvl w:val="0"/>
          <w:numId w:val="18"/>
        </w:numPr>
        <w:jc w:val="right"/>
        <w:rPr>
          <w:b/>
          <w:bCs/>
          <w:sz w:val="24"/>
          <w:szCs w:val="24"/>
          <w:lang w:bidi="ar-JO"/>
        </w:rPr>
      </w:pPr>
      <w:r w:rsidRPr="00851894">
        <w:rPr>
          <w:b/>
          <w:bCs/>
          <w:sz w:val="24"/>
          <w:szCs w:val="24"/>
          <w:u w:val="single"/>
          <w:rtl/>
          <w:lang w:bidi="ar-JO"/>
        </w:rPr>
        <w:t xml:space="preserve"> </w:t>
      </w:r>
      <w:r w:rsidRPr="00851894">
        <w:rPr>
          <w:b/>
          <w:bCs/>
          <w:sz w:val="24"/>
          <w:szCs w:val="24"/>
          <w:u w:val="single"/>
          <w:lang w:bidi="ar-JO"/>
        </w:rPr>
        <w:t>Causes</w:t>
      </w:r>
      <w:r w:rsidRPr="00851894">
        <w:rPr>
          <w:b/>
          <w:bCs/>
          <w:sz w:val="24"/>
          <w:szCs w:val="24"/>
          <w:lang w:bidi="ar-JO"/>
        </w:rPr>
        <w:t>:</w:t>
      </w:r>
    </w:p>
    <w:p w:rsidR="00851894" w:rsidRDefault="00851894" w:rsidP="00851894">
      <w:pPr>
        <w:ind w:left="360"/>
        <w:jc w:val="right"/>
        <w:rPr>
          <w:sz w:val="24"/>
          <w:szCs w:val="24"/>
          <w:lang w:bidi="ar-JO"/>
        </w:rPr>
      </w:pPr>
      <w:r>
        <w:rPr>
          <w:b/>
          <w:bCs/>
          <w:sz w:val="24"/>
          <w:szCs w:val="24"/>
          <w:lang w:bidi="ar-JO"/>
        </w:rPr>
        <w:t xml:space="preserve">1) </w:t>
      </w:r>
      <w:r w:rsidRPr="00851894">
        <w:rPr>
          <w:b/>
          <w:bCs/>
          <w:sz w:val="24"/>
          <w:szCs w:val="24"/>
          <w:lang w:bidi="ar-JO"/>
        </w:rPr>
        <w:t>Pseudothrombocytopenia</w:t>
      </w:r>
      <w:r>
        <w:rPr>
          <w:b/>
          <w:bCs/>
          <w:sz w:val="24"/>
          <w:szCs w:val="24"/>
          <w:lang w:bidi="ar-JO"/>
        </w:rPr>
        <w:t xml:space="preserve"> : </w:t>
      </w:r>
      <w:r>
        <w:rPr>
          <w:sz w:val="24"/>
          <w:szCs w:val="24"/>
          <w:lang w:bidi="ar-JO"/>
        </w:rPr>
        <w:t xml:space="preserve">-most common cause </w:t>
      </w:r>
    </w:p>
    <w:p w:rsidR="00851894" w:rsidRDefault="00851894" w:rsidP="00851894">
      <w:pPr>
        <w:ind w:left="360"/>
        <w:jc w:val="right"/>
        <w:rPr>
          <w:sz w:val="24"/>
          <w:szCs w:val="24"/>
          <w:lang w:bidi="ar-JO"/>
        </w:rPr>
      </w:pPr>
      <w:r>
        <w:rPr>
          <w:b/>
          <w:bCs/>
          <w:sz w:val="24"/>
          <w:szCs w:val="24"/>
          <w:lang w:bidi="ar-JO"/>
        </w:rPr>
        <w:t>-</w:t>
      </w:r>
      <w:r>
        <w:rPr>
          <w:sz w:val="24"/>
          <w:szCs w:val="24"/>
          <w:lang w:bidi="ar-JO"/>
        </w:rPr>
        <w:t xml:space="preserve"> which is sampling problem or machine reading problem (( aggregation will happen in the sample causes clumping of the platelets and this will lead to false reading in platelet count by the machine .</w:t>
      </w:r>
    </w:p>
    <w:p w:rsidR="00851894" w:rsidRDefault="00851894" w:rsidP="00851894">
      <w:pPr>
        <w:ind w:left="360"/>
        <w:jc w:val="right"/>
        <w:rPr>
          <w:sz w:val="24"/>
          <w:szCs w:val="24"/>
          <w:lang w:bidi="ar-JO"/>
        </w:rPr>
      </w:pPr>
      <w:r>
        <w:rPr>
          <w:b/>
          <w:bCs/>
          <w:sz w:val="24"/>
          <w:szCs w:val="24"/>
          <w:lang w:bidi="ar-JO"/>
        </w:rPr>
        <w:t>-</w:t>
      </w:r>
      <w:r>
        <w:rPr>
          <w:sz w:val="24"/>
          <w:szCs w:val="24"/>
          <w:lang w:bidi="ar-JO"/>
        </w:rPr>
        <w:t>to avoid this false result ; put a blood smear under a microscope and count the platelets manually or observe the platelets aggregation .</w:t>
      </w:r>
    </w:p>
    <w:p w:rsidR="00851894" w:rsidRPr="00851894" w:rsidRDefault="00160A76" w:rsidP="00851894">
      <w:pPr>
        <w:ind w:left="360"/>
        <w:jc w:val="right"/>
        <w:rPr>
          <w:sz w:val="24"/>
          <w:szCs w:val="24"/>
          <w:lang w:bidi="ar-JO"/>
        </w:rPr>
      </w:pPr>
      <w:r>
        <w:rPr>
          <w:b/>
          <w:bCs/>
          <w:sz w:val="24"/>
          <w:szCs w:val="24"/>
          <w:lang w:bidi="ar-JO"/>
        </w:rPr>
        <w:t>-</w:t>
      </w:r>
      <w:r>
        <w:rPr>
          <w:sz w:val="24"/>
          <w:szCs w:val="24"/>
          <w:lang w:bidi="ar-JO"/>
        </w:rPr>
        <w:t>if the patient ha normal history ( no bleeding disorders ) &gt;&gt; the test should be repeated cause mostly it will be false result .</w:t>
      </w:r>
    </w:p>
    <w:p w:rsidR="00851894" w:rsidRPr="00160A76" w:rsidRDefault="00160A76" w:rsidP="00A14351">
      <w:pPr>
        <w:ind w:left="360"/>
        <w:jc w:val="right"/>
        <w:rPr>
          <w:sz w:val="24"/>
          <w:szCs w:val="24"/>
          <w:lang w:bidi="ar-JO"/>
        </w:rPr>
      </w:pPr>
      <w:r>
        <w:rPr>
          <w:b/>
          <w:bCs/>
          <w:sz w:val="24"/>
          <w:szCs w:val="24"/>
          <w:lang w:bidi="ar-JO"/>
        </w:rPr>
        <w:t xml:space="preserve">2) </w:t>
      </w:r>
      <w:r w:rsidR="00851894" w:rsidRPr="00851894">
        <w:rPr>
          <w:b/>
          <w:bCs/>
          <w:sz w:val="24"/>
          <w:szCs w:val="24"/>
          <w:lang w:bidi="ar-JO"/>
        </w:rPr>
        <w:t>Immune thrombocytopenic purpura</w:t>
      </w:r>
      <w:r>
        <w:rPr>
          <w:b/>
          <w:bCs/>
          <w:sz w:val="24"/>
          <w:szCs w:val="24"/>
          <w:lang w:bidi="ar-JO"/>
        </w:rPr>
        <w:t xml:space="preserve"> : </w:t>
      </w:r>
      <w:r>
        <w:rPr>
          <w:sz w:val="24"/>
          <w:szCs w:val="24"/>
          <w:lang w:bidi="ar-JO"/>
        </w:rPr>
        <w:t>here the patient has isolated thrombocytopenia without leu</w:t>
      </w:r>
      <w:r w:rsidR="00A14351">
        <w:rPr>
          <w:sz w:val="24"/>
          <w:szCs w:val="24"/>
          <w:lang w:bidi="ar-JO"/>
        </w:rPr>
        <w:t>k</w:t>
      </w:r>
      <w:r>
        <w:rPr>
          <w:sz w:val="24"/>
          <w:szCs w:val="24"/>
          <w:lang w:bidi="ar-JO"/>
        </w:rPr>
        <w:t xml:space="preserve">openia which is caused by autoimmune destruction in platelets ((normal production of platelets in bone marrow but there is platelets destruction in peripheries due to autoimmune disease )) </w:t>
      </w:r>
      <w:r w:rsidR="00851894" w:rsidRPr="00851894">
        <w:rPr>
          <w:b/>
          <w:bCs/>
          <w:sz w:val="24"/>
          <w:szCs w:val="24"/>
          <w:lang w:bidi="ar-JO"/>
        </w:rPr>
        <w:t xml:space="preserve"> </w:t>
      </w:r>
    </w:p>
    <w:p w:rsidR="00851894" w:rsidRPr="00160A76" w:rsidRDefault="00160A76" w:rsidP="00851894">
      <w:pPr>
        <w:ind w:left="360"/>
        <w:jc w:val="right"/>
        <w:rPr>
          <w:sz w:val="24"/>
          <w:szCs w:val="24"/>
          <w:rtl/>
          <w:lang w:bidi="ar-JO"/>
        </w:rPr>
      </w:pPr>
      <w:r>
        <w:rPr>
          <w:b/>
          <w:bCs/>
          <w:sz w:val="24"/>
          <w:szCs w:val="24"/>
          <w:lang w:bidi="ar-JO"/>
        </w:rPr>
        <w:t>3)</w:t>
      </w:r>
      <w:r w:rsidR="00851894" w:rsidRPr="00851894">
        <w:rPr>
          <w:b/>
          <w:bCs/>
          <w:sz w:val="24"/>
          <w:szCs w:val="24"/>
          <w:lang w:bidi="ar-JO"/>
        </w:rPr>
        <w:t>Gestational thrombocytopenia</w:t>
      </w:r>
      <w:r>
        <w:rPr>
          <w:b/>
          <w:bCs/>
          <w:sz w:val="24"/>
          <w:szCs w:val="24"/>
          <w:lang w:bidi="ar-JO"/>
        </w:rPr>
        <w:t xml:space="preserve"> :</w:t>
      </w:r>
      <w:r>
        <w:rPr>
          <w:sz w:val="24"/>
          <w:szCs w:val="24"/>
          <w:lang w:bidi="ar-JO"/>
        </w:rPr>
        <w:t xml:space="preserve"> with pregnancy , its not sever ,  modest and subclinical .</w:t>
      </w:r>
    </w:p>
    <w:p w:rsidR="00851894" w:rsidRPr="00851894" w:rsidRDefault="00160A76" w:rsidP="00851894">
      <w:pPr>
        <w:ind w:left="360"/>
        <w:jc w:val="right"/>
        <w:rPr>
          <w:b/>
          <w:bCs/>
          <w:sz w:val="24"/>
          <w:szCs w:val="24"/>
          <w:rtl/>
          <w:lang w:bidi="ar-JO"/>
        </w:rPr>
      </w:pPr>
      <w:r>
        <w:rPr>
          <w:b/>
          <w:bCs/>
          <w:sz w:val="24"/>
          <w:szCs w:val="24"/>
          <w:lang w:bidi="ar-JO"/>
        </w:rPr>
        <w:t xml:space="preserve">4) </w:t>
      </w:r>
      <w:r w:rsidR="00851894" w:rsidRPr="00851894">
        <w:rPr>
          <w:b/>
          <w:bCs/>
          <w:sz w:val="24"/>
          <w:szCs w:val="24"/>
          <w:lang w:bidi="ar-JO"/>
        </w:rPr>
        <w:t>Hypertensive disorders of pregnancy (preeclampsia)</w:t>
      </w:r>
      <w:r>
        <w:rPr>
          <w:b/>
          <w:bCs/>
          <w:sz w:val="24"/>
          <w:szCs w:val="24"/>
          <w:lang w:bidi="ar-JO"/>
        </w:rPr>
        <w:t xml:space="preserve"> </w:t>
      </w:r>
      <w:r>
        <w:rPr>
          <w:rFonts w:hint="cs"/>
          <w:b/>
          <w:bCs/>
          <w:sz w:val="24"/>
          <w:szCs w:val="24"/>
          <w:rtl/>
          <w:lang w:bidi="ar-JO"/>
        </w:rPr>
        <w:t xml:space="preserve"> </w:t>
      </w:r>
    </w:p>
    <w:p w:rsidR="00851894" w:rsidRPr="00851894" w:rsidRDefault="00160A76" w:rsidP="00851894">
      <w:pPr>
        <w:ind w:left="360"/>
        <w:jc w:val="right"/>
        <w:rPr>
          <w:b/>
          <w:bCs/>
          <w:sz w:val="24"/>
          <w:szCs w:val="24"/>
          <w:rtl/>
          <w:lang w:bidi="ar-JO"/>
        </w:rPr>
      </w:pPr>
      <w:r>
        <w:rPr>
          <w:b/>
          <w:bCs/>
          <w:sz w:val="24"/>
          <w:szCs w:val="24"/>
          <w:lang w:bidi="ar-JO"/>
        </w:rPr>
        <w:t xml:space="preserve">5) </w:t>
      </w:r>
      <w:r w:rsidR="00851894" w:rsidRPr="00851894">
        <w:rPr>
          <w:b/>
          <w:bCs/>
          <w:sz w:val="24"/>
          <w:szCs w:val="24"/>
          <w:lang w:bidi="ar-JO"/>
        </w:rPr>
        <w:t>Drug-induced thrombocytopenia</w:t>
      </w:r>
      <w:r w:rsidR="00F76F7B">
        <w:rPr>
          <w:b/>
          <w:bCs/>
          <w:sz w:val="24"/>
          <w:szCs w:val="24"/>
          <w:lang w:bidi="ar-JO"/>
        </w:rPr>
        <w:t xml:space="preserve"> (</w:t>
      </w:r>
      <w:r w:rsidR="00F76F7B">
        <w:rPr>
          <w:sz w:val="24"/>
          <w:szCs w:val="24"/>
          <w:lang w:bidi="ar-JO"/>
        </w:rPr>
        <w:t>slide 19)</w:t>
      </w:r>
      <w:r>
        <w:rPr>
          <w:b/>
          <w:bCs/>
          <w:sz w:val="24"/>
          <w:szCs w:val="24"/>
          <w:lang w:bidi="ar-JO"/>
        </w:rPr>
        <w:t xml:space="preserve"> </w:t>
      </w:r>
    </w:p>
    <w:p w:rsidR="00851894" w:rsidRPr="00851894" w:rsidRDefault="00160A76" w:rsidP="00851894">
      <w:pPr>
        <w:ind w:left="360"/>
        <w:jc w:val="right"/>
        <w:rPr>
          <w:b/>
          <w:bCs/>
          <w:sz w:val="24"/>
          <w:szCs w:val="24"/>
          <w:rtl/>
          <w:lang w:bidi="ar-JO"/>
        </w:rPr>
      </w:pPr>
      <w:r>
        <w:rPr>
          <w:b/>
          <w:bCs/>
          <w:sz w:val="24"/>
          <w:szCs w:val="24"/>
          <w:lang w:bidi="ar-JO"/>
        </w:rPr>
        <w:t>6)</w:t>
      </w:r>
      <w:r w:rsidR="00851894" w:rsidRPr="00851894">
        <w:rPr>
          <w:b/>
          <w:bCs/>
          <w:sz w:val="24"/>
          <w:szCs w:val="24"/>
          <w:lang w:bidi="ar-JO"/>
        </w:rPr>
        <w:t>Thrombotic thrombocytopenic purpura</w:t>
      </w:r>
      <w:r>
        <w:rPr>
          <w:b/>
          <w:bCs/>
          <w:sz w:val="24"/>
          <w:szCs w:val="24"/>
          <w:lang w:bidi="ar-JO"/>
        </w:rPr>
        <w:t xml:space="preserve"> :</w:t>
      </w:r>
      <w:r w:rsidR="00851894" w:rsidRPr="00851894">
        <w:rPr>
          <w:b/>
          <w:bCs/>
          <w:sz w:val="24"/>
          <w:szCs w:val="24"/>
          <w:lang w:bidi="ar-JO"/>
        </w:rPr>
        <w:t xml:space="preserve"> </w:t>
      </w:r>
    </w:p>
    <w:p w:rsidR="00851894" w:rsidRPr="009D4487" w:rsidRDefault="00160A76" w:rsidP="009D4487">
      <w:pPr>
        <w:ind w:left="360"/>
        <w:jc w:val="right"/>
        <w:rPr>
          <w:sz w:val="24"/>
          <w:szCs w:val="24"/>
          <w:rtl/>
          <w:lang w:bidi="ar-JO"/>
        </w:rPr>
      </w:pPr>
      <w:r w:rsidRPr="009D4487">
        <w:rPr>
          <w:b/>
          <w:bCs/>
          <w:sz w:val="24"/>
          <w:szCs w:val="24"/>
          <w:lang w:bidi="ar-JO"/>
        </w:rPr>
        <w:t>7 )</w:t>
      </w:r>
      <w:r w:rsidR="00851894" w:rsidRPr="009D4487">
        <w:rPr>
          <w:b/>
          <w:bCs/>
          <w:sz w:val="24"/>
          <w:szCs w:val="24"/>
          <w:lang w:bidi="ar-JO"/>
        </w:rPr>
        <w:t>Vitamin B12 deficiency</w:t>
      </w:r>
      <w:r w:rsidRPr="009D4487">
        <w:rPr>
          <w:b/>
          <w:bCs/>
          <w:sz w:val="24"/>
          <w:szCs w:val="24"/>
          <w:lang w:bidi="ar-JO"/>
        </w:rPr>
        <w:t xml:space="preserve"> : </w:t>
      </w:r>
      <w:r w:rsidRPr="009D4487">
        <w:rPr>
          <w:sz w:val="24"/>
          <w:szCs w:val="24"/>
          <w:lang w:bidi="ar-JO"/>
        </w:rPr>
        <w:t xml:space="preserve">when there is sever deficiency </w:t>
      </w:r>
    </w:p>
    <w:p w:rsidR="00851894" w:rsidRPr="009D4487" w:rsidRDefault="00160A76" w:rsidP="009D4487">
      <w:pPr>
        <w:ind w:left="360"/>
        <w:jc w:val="right"/>
        <w:rPr>
          <w:b/>
          <w:bCs/>
          <w:sz w:val="24"/>
          <w:szCs w:val="24"/>
          <w:rtl/>
          <w:lang w:bidi="ar-JO"/>
        </w:rPr>
      </w:pPr>
      <w:r w:rsidRPr="009D4487">
        <w:rPr>
          <w:b/>
          <w:bCs/>
          <w:sz w:val="24"/>
          <w:szCs w:val="24"/>
          <w:lang w:bidi="ar-JO"/>
        </w:rPr>
        <w:t xml:space="preserve">8) </w:t>
      </w:r>
      <w:r w:rsidR="00851894" w:rsidRPr="009D4487">
        <w:rPr>
          <w:b/>
          <w:bCs/>
          <w:sz w:val="24"/>
          <w:szCs w:val="24"/>
          <w:lang w:bidi="ar-JO"/>
        </w:rPr>
        <w:t>Leukemia</w:t>
      </w:r>
      <w:r w:rsidRPr="009D4487">
        <w:rPr>
          <w:b/>
          <w:bCs/>
          <w:sz w:val="24"/>
          <w:szCs w:val="24"/>
          <w:lang w:bidi="ar-JO"/>
        </w:rPr>
        <w:t xml:space="preserve"> &gt;acute or chronic</w:t>
      </w:r>
    </w:p>
    <w:p w:rsidR="0031774E" w:rsidRPr="009D4487" w:rsidRDefault="00160A76" w:rsidP="009D4487">
      <w:pPr>
        <w:ind w:left="360"/>
        <w:jc w:val="right"/>
        <w:rPr>
          <w:sz w:val="28"/>
          <w:szCs w:val="28"/>
          <w:lang w:bidi="ar-JO"/>
        </w:rPr>
      </w:pPr>
      <w:r w:rsidRPr="009D4487">
        <w:rPr>
          <w:b/>
          <w:bCs/>
          <w:sz w:val="24"/>
          <w:szCs w:val="24"/>
          <w:lang w:bidi="ar-JO"/>
        </w:rPr>
        <w:t xml:space="preserve">9) </w:t>
      </w:r>
      <w:r w:rsidR="00851894" w:rsidRPr="009D4487">
        <w:rPr>
          <w:b/>
          <w:bCs/>
          <w:sz w:val="24"/>
          <w:szCs w:val="24"/>
          <w:lang w:bidi="ar-JO"/>
        </w:rPr>
        <w:t>Viral Infections (e.g. HIV infectio</w:t>
      </w:r>
      <w:r w:rsidRPr="009D4487">
        <w:rPr>
          <w:b/>
          <w:bCs/>
          <w:sz w:val="24"/>
          <w:szCs w:val="24"/>
          <w:lang w:bidi="ar-JO"/>
        </w:rPr>
        <w:t>n  &gt;</w:t>
      </w:r>
      <w:r w:rsidRPr="009D4487">
        <w:rPr>
          <w:sz w:val="24"/>
          <w:szCs w:val="24"/>
          <w:lang w:bidi="ar-JO"/>
        </w:rPr>
        <w:t xml:space="preserve">chronic viral infection </w:t>
      </w:r>
      <w:r w:rsidR="008F3B2C" w:rsidRPr="009D4487">
        <w:rPr>
          <w:sz w:val="24"/>
          <w:szCs w:val="24"/>
          <w:lang w:bidi="ar-JO"/>
        </w:rPr>
        <w:t xml:space="preserve">                </w:t>
      </w:r>
      <w:r w:rsidRPr="009D4487">
        <w:rPr>
          <w:sz w:val="24"/>
          <w:szCs w:val="24"/>
          <w:lang w:bidi="ar-JO"/>
        </w:rPr>
        <w:t xml:space="preserve"> OR</w:t>
      </w:r>
      <w:r w:rsidR="008F3B2C" w:rsidRPr="009D4487">
        <w:rPr>
          <w:sz w:val="24"/>
          <w:szCs w:val="24"/>
          <w:lang w:bidi="ar-JO"/>
        </w:rPr>
        <w:t xml:space="preserve">                                               </w:t>
      </w:r>
      <w:r w:rsidRPr="009D4487">
        <w:rPr>
          <w:sz w:val="24"/>
          <w:szCs w:val="24"/>
          <w:lang w:bidi="ar-JO"/>
        </w:rPr>
        <w:t xml:space="preserve"> </w:t>
      </w:r>
      <w:r w:rsidR="008F3B2C" w:rsidRPr="009D4487">
        <w:rPr>
          <w:sz w:val="24"/>
          <w:szCs w:val="24"/>
          <w:lang w:bidi="ar-JO"/>
        </w:rPr>
        <w:t>CMV,hepatitis ,parvovirus &gt;&gt;acute viral infection )</w:t>
      </w:r>
    </w:p>
    <w:p w:rsidR="00A14351" w:rsidRPr="00A14351" w:rsidRDefault="00A14351" w:rsidP="009D4487">
      <w:pPr>
        <w:ind w:left="360"/>
        <w:jc w:val="right"/>
        <w:rPr>
          <w:b/>
          <w:bCs/>
          <w:sz w:val="24"/>
          <w:szCs w:val="24"/>
          <w:u w:val="single"/>
          <w:lang w:bidi="ar-JO"/>
        </w:rPr>
      </w:pPr>
      <w:r w:rsidRPr="00A14351">
        <w:rPr>
          <w:b/>
          <w:bCs/>
          <w:sz w:val="24"/>
          <w:szCs w:val="24"/>
          <w:u w:val="single"/>
          <w:lang w:bidi="ar-JO"/>
        </w:rPr>
        <w:t xml:space="preserve">Common drugs associated with thrombocytopenia </w:t>
      </w:r>
    </w:p>
    <w:p w:rsidR="00F76F7B" w:rsidRPr="009D4487" w:rsidRDefault="00F76F7B" w:rsidP="00A14351">
      <w:pPr>
        <w:ind w:left="360"/>
        <w:jc w:val="right"/>
        <w:rPr>
          <w:sz w:val="24"/>
          <w:szCs w:val="24"/>
          <w:lang w:bidi="ar-JO"/>
        </w:rPr>
      </w:pPr>
      <w:r w:rsidRPr="009D4487">
        <w:rPr>
          <w:sz w:val="24"/>
          <w:szCs w:val="24"/>
          <w:lang w:bidi="ar-JO"/>
        </w:rPr>
        <w:t>There is list of drugs that induced throm</w:t>
      </w:r>
      <w:r w:rsidR="00A14351">
        <w:rPr>
          <w:sz w:val="24"/>
          <w:szCs w:val="24"/>
          <w:lang w:bidi="ar-JO"/>
        </w:rPr>
        <w:t xml:space="preserve">bocytopenia (in slide 19) .. </w:t>
      </w:r>
      <w:r w:rsidRPr="009D4487">
        <w:rPr>
          <w:sz w:val="24"/>
          <w:szCs w:val="24"/>
          <w:lang w:bidi="ar-JO"/>
        </w:rPr>
        <w:t>dr told us just to memorize the following drugs :</w:t>
      </w:r>
    </w:p>
    <w:p w:rsidR="00F76F7B" w:rsidRPr="009D4487" w:rsidRDefault="00F76F7B" w:rsidP="009D4487">
      <w:pPr>
        <w:ind w:left="360"/>
        <w:jc w:val="right"/>
        <w:rPr>
          <w:sz w:val="24"/>
          <w:szCs w:val="24"/>
          <w:rtl/>
          <w:lang w:bidi="ar-JO"/>
        </w:rPr>
      </w:pPr>
      <w:r w:rsidRPr="009D4487">
        <w:rPr>
          <w:sz w:val="24"/>
          <w:szCs w:val="24"/>
          <w:lang w:bidi="ar-JO"/>
        </w:rPr>
        <w:t>1)vancomycin  2)heparin 3)valproic acid(anti-epileptic) 4)cimetidine(for gastritis )</w:t>
      </w:r>
    </w:p>
    <w:p w:rsidR="00E7565B" w:rsidRPr="009D4487" w:rsidRDefault="00A14351" w:rsidP="009D4487">
      <w:pPr>
        <w:ind w:left="2520"/>
        <w:jc w:val="right"/>
        <w:rPr>
          <w:b/>
          <w:bCs/>
          <w:sz w:val="28"/>
          <w:szCs w:val="28"/>
          <w:lang w:bidi="ar-JO"/>
        </w:rPr>
      </w:pPr>
      <w:r>
        <w:rPr>
          <w:b/>
          <w:bCs/>
          <w:sz w:val="28"/>
          <w:szCs w:val="28"/>
          <w:u w:val="single"/>
          <w:lang w:bidi="ar-JO"/>
        </w:rPr>
        <w:t>2)</w:t>
      </w:r>
      <w:r w:rsidR="00E7565B" w:rsidRPr="009D4487">
        <w:rPr>
          <w:b/>
          <w:bCs/>
          <w:sz w:val="28"/>
          <w:szCs w:val="28"/>
          <w:u w:val="single"/>
          <w:lang w:bidi="ar-JO"/>
        </w:rPr>
        <w:t>Thrombasthenia :</w:t>
      </w:r>
    </w:p>
    <w:p w:rsidR="0031774E" w:rsidRPr="00A14351" w:rsidRDefault="00F76F7B" w:rsidP="009D4487">
      <w:pPr>
        <w:ind w:left="360"/>
        <w:jc w:val="right"/>
        <w:rPr>
          <w:b/>
          <w:bCs/>
          <w:sz w:val="24"/>
          <w:szCs w:val="24"/>
          <w:lang w:bidi="ar-JO"/>
        </w:rPr>
      </w:pPr>
      <w:r w:rsidRPr="00E7565B">
        <w:rPr>
          <w:b/>
          <w:bCs/>
          <w:sz w:val="28"/>
          <w:szCs w:val="28"/>
          <w:lang w:bidi="ar-JO"/>
        </w:rPr>
        <w:lastRenderedPageBreak/>
        <w:t xml:space="preserve"> </w:t>
      </w:r>
      <w:r w:rsidR="00903A00" w:rsidRPr="00E7565B">
        <w:rPr>
          <w:b/>
          <w:bCs/>
          <w:sz w:val="28"/>
          <w:szCs w:val="28"/>
          <w:lang w:bidi="ar-JO"/>
        </w:rPr>
        <w:t xml:space="preserve"> </w:t>
      </w:r>
      <w:r w:rsidR="00782F74" w:rsidRPr="00A14351">
        <w:rPr>
          <w:b/>
          <w:bCs/>
          <w:sz w:val="24"/>
          <w:szCs w:val="24"/>
          <w:lang w:bidi="ar-JO"/>
        </w:rPr>
        <w:t>The underlying etiology is an abonrmally functioning platelets in spite of normal count.</w:t>
      </w:r>
    </w:p>
    <w:p w:rsidR="0031774E" w:rsidRPr="00A14351" w:rsidRDefault="00782F74" w:rsidP="009D4487">
      <w:pPr>
        <w:ind w:left="360"/>
        <w:jc w:val="right"/>
        <w:rPr>
          <w:b/>
          <w:bCs/>
          <w:sz w:val="24"/>
          <w:szCs w:val="24"/>
          <w:rtl/>
          <w:lang w:bidi="ar-JO"/>
        </w:rPr>
      </w:pPr>
      <w:r w:rsidRPr="00A14351">
        <w:rPr>
          <w:b/>
          <w:bCs/>
          <w:sz w:val="24"/>
          <w:szCs w:val="24"/>
          <w:lang w:bidi="ar-JO"/>
        </w:rPr>
        <w:t>Causes:</w:t>
      </w:r>
    </w:p>
    <w:p w:rsidR="00E7565B" w:rsidRPr="00A14351" w:rsidRDefault="00E7565B" w:rsidP="009D4487">
      <w:pPr>
        <w:ind w:left="360"/>
        <w:jc w:val="right"/>
        <w:rPr>
          <w:sz w:val="24"/>
          <w:szCs w:val="24"/>
          <w:rtl/>
          <w:lang w:bidi="ar-JO"/>
        </w:rPr>
      </w:pPr>
      <w:r w:rsidRPr="00A14351">
        <w:rPr>
          <w:b/>
          <w:bCs/>
          <w:sz w:val="24"/>
          <w:szCs w:val="24"/>
          <w:lang w:bidi="ar-JO"/>
        </w:rPr>
        <w:t xml:space="preserve">1)von Willebrand disease (the most common inherited bleeding disorder) </w:t>
      </w:r>
      <w:r w:rsidRPr="00A14351">
        <w:rPr>
          <w:sz w:val="24"/>
          <w:szCs w:val="24"/>
          <w:lang w:bidi="ar-JO"/>
        </w:rPr>
        <w:t>&gt;&gt;up to 1% population</w:t>
      </w:r>
    </w:p>
    <w:p w:rsidR="00E7565B" w:rsidRPr="00A14351" w:rsidRDefault="00E7565B" w:rsidP="009D4487">
      <w:pPr>
        <w:ind w:left="360"/>
        <w:jc w:val="right"/>
        <w:rPr>
          <w:sz w:val="24"/>
          <w:szCs w:val="24"/>
          <w:rtl/>
          <w:lang w:bidi="ar-JO"/>
        </w:rPr>
      </w:pPr>
      <w:r w:rsidRPr="00A14351">
        <w:rPr>
          <w:b/>
          <w:bCs/>
          <w:sz w:val="24"/>
          <w:szCs w:val="24"/>
          <w:lang w:bidi="ar-JO"/>
        </w:rPr>
        <w:t xml:space="preserve">2)Uremia </w:t>
      </w:r>
      <w:r w:rsidRPr="00A14351">
        <w:rPr>
          <w:sz w:val="24"/>
          <w:szCs w:val="24"/>
          <w:lang w:bidi="ar-JO"/>
        </w:rPr>
        <w:t>&gt;&gt; renal failure (acute or chronic )</w:t>
      </w:r>
    </w:p>
    <w:p w:rsidR="00E7565B" w:rsidRPr="00A14351" w:rsidRDefault="00E7565B" w:rsidP="009D4487">
      <w:pPr>
        <w:ind w:left="360"/>
        <w:jc w:val="right"/>
        <w:rPr>
          <w:sz w:val="24"/>
          <w:szCs w:val="24"/>
          <w:lang w:bidi="ar-JO"/>
        </w:rPr>
      </w:pPr>
      <w:r w:rsidRPr="00A14351">
        <w:rPr>
          <w:b/>
          <w:bCs/>
          <w:sz w:val="24"/>
          <w:szCs w:val="24"/>
          <w:lang w:bidi="ar-JO"/>
        </w:rPr>
        <w:t>3)Aspirin and NSAIDs &gt;</w:t>
      </w:r>
      <w:r w:rsidRPr="00A14351">
        <w:rPr>
          <w:sz w:val="24"/>
          <w:szCs w:val="24"/>
          <w:lang w:bidi="ar-JO"/>
        </w:rPr>
        <w:t xml:space="preserve">inhibited platelet function </w:t>
      </w:r>
    </w:p>
    <w:p w:rsidR="00E7565B" w:rsidRPr="009D4487" w:rsidRDefault="00E7565B" w:rsidP="009D4487">
      <w:pPr>
        <w:ind w:left="360"/>
        <w:jc w:val="right"/>
        <w:rPr>
          <w:sz w:val="28"/>
          <w:szCs w:val="28"/>
          <w:lang w:bidi="ar-JO"/>
        </w:rPr>
      </w:pPr>
      <w:r w:rsidRPr="009D4487">
        <w:rPr>
          <w:sz w:val="24"/>
          <w:szCs w:val="24"/>
          <w:lang w:bidi="ar-JO"/>
        </w:rPr>
        <w:t>ASPIRIN : is an anti-platelet aggregation ((y3ne platelets count is maintained but platelet function is inhibited by inhibiting the cyclooxygenase enzyme Irreversibly and bleeding will happen .. so aspiring should not be taken by 4-7 days before any procedure to prevent bleeding ))</w:t>
      </w:r>
    </w:p>
    <w:p w:rsidR="00E7565B" w:rsidRPr="009D4487" w:rsidRDefault="00E7565B" w:rsidP="009D4487">
      <w:pPr>
        <w:ind w:left="360"/>
        <w:jc w:val="right"/>
        <w:rPr>
          <w:b/>
          <w:bCs/>
          <w:sz w:val="28"/>
          <w:szCs w:val="28"/>
          <w:rtl/>
          <w:lang w:bidi="ar-JO"/>
        </w:rPr>
      </w:pPr>
      <w:r w:rsidRPr="009D4487">
        <w:rPr>
          <w:sz w:val="24"/>
          <w:szCs w:val="24"/>
          <w:lang w:bidi="ar-JO"/>
        </w:rPr>
        <w:t>*NSAID : such as brufen +voltaren +diclogesic .. they also inhibit cyclooxygenase enzyme  but reversibly so they have lesser side effects</w:t>
      </w:r>
    </w:p>
    <w:p w:rsidR="00E7565B" w:rsidRPr="009D4487" w:rsidRDefault="00E7565B" w:rsidP="009D4487">
      <w:pPr>
        <w:ind w:left="360"/>
        <w:jc w:val="right"/>
        <w:rPr>
          <w:b/>
          <w:bCs/>
          <w:sz w:val="28"/>
          <w:szCs w:val="28"/>
          <w:u w:val="single"/>
          <w:lang w:bidi="ar-JO"/>
        </w:rPr>
      </w:pPr>
      <w:r w:rsidRPr="009D4487">
        <w:rPr>
          <w:b/>
          <w:bCs/>
          <w:sz w:val="28"/>
          <w:szCs w:val="28"/>
          <w:lang w:bidi="ar-JO"/>
        </w:rPr>
        <w:t xml:space="preserve">4)Glanzmann’s thrombasthenia : </w:t>
      </w:r>
      <w:r w:rsidRPr="009D4487">
        <w:rPr>
          <w:sz w:val="24"/>
          <w:szCs w:val="24"/>
          <w:lang w:bidi="ar-JO"/>
        </w:rPr>
        <w:t xml:space="preserve">it is an inherited autosomal recessive disorder in which the platelets contain defective levels of glycoprotein on their surfaces </w:t>
      </w:r>
    </w:p>
    <w:p w:rsidR="00E7565B" w:rsidRPr="009D4487" w:rsidRDefault="00E7565B" w:rsidP="009D4487">
      <w:pPr>
        <w:ind w:left="2520"/>
        <w:jc w:val="right"/>
        <w:rPr>
          <w:b/>
          <w:bCs/>
          <w:sz w:val="28"/>
          <w:szCs w:val="28"/>
          <w:lang w:bidi="ar-JO"/>
        </w:rPr>
      </w:pPr>
      <w:r w:rsidRPr="009D4487">
        <w:rPr>
          <w:b/>
          <w:bCs/>
          <w:sz w:val="28"/>
          <w:szCs w:val="28"/>
          <w:u w:val="single"/>
          <w:lang w:bidi="ar-JO"/>
        </w:rPr>
        <w:t>Platelet disorders</w:t>
      </w:r>
    </w:p>
    <w:p w:rsidR="00E7565B" w:rsidRPr="009D4487" w:rsidRDefault="00782F74" w:rsidP="009D4487">
      <w:pPr>
        <w:ind w:left="360"/>
        <w:jc w:val="right"/>
        <w:rPr>
          <w:b/>
          <w:bCs/>
          <w:sz w:val="24"/>
          <w:szCs w:val="24"/>
          <w:lang w:bidi="ar-JO"/>
        </w:rPr>
      </w:pPr>
      <w:r w:rsidRPr="009D4487">
        <w:rPr>
          <w:b/>
          <w:bCs/>
          <w:sz w:val="24"/>
          <w:szCs w:val="24"/>
          <w:lang w:bidi="ar-JO"/>
        </w:rPr>
        <w:t xml:space="preserve">In the absence of platelet qualitative disorder, most surgical procedures can be done safely if platelet count is above 50,000. In case of high risk of bleeding </w:t>
      </w:r>
      <w:r w:rsidR="00C7279E" w:rsidRPr="009D4487">
        <w:rPr>
          <w:b/>
          <w:bCs/>
          <w:sz w:val="24"/>
          <w:szCs w:val="24"/>
          <w:lang w:bidi="ar-JO"/>
        </w:rPr>
        <w:t>of at least 100,000 is required.</w:t>
      </w:r>
      <w:r w:rsidRPr="009D4487">
        <w:rPr>
          <w:b/>
          <w:bCs/>
          <w:sz w:val="24"/>
          <w:szCs w:val="24"/>
          <w:lang w:bidi="ar-JO"/>
        </w:rPr>
        <w:t>surgeries (e.g. neurosurgical surgeries</w:t>
      </w:r>
      <w:r w:rsidR="00C7279E" w:rsidRPr="009D4487">
        <w:rPr>
          <w:b/>
          <w:bCs/>
          <w:sz w:val="24"/>
          <w:szCs w:val="24"/>
          <w:lang w:bidi="ar-JO"/>
        </w:rPr>
        <w:t xml:space="preserve"> </w:t>
      </w:r>
      <w:r w:rsidR="00C7279E" w:rsidRPr="009D4487">
        <w:rPr>
          <w:sz w:val="24"/>
          <w:szCs w:val="24"/>
          <w:lang w:bidi="ar-JO"/>
        </w:rPr>
        <w:t xml:space="preserve">+vascular surgeries +renal surgeries </w:t>
      </w:r>
      <w:r w:rsidRPr="009D4487">
        <w:rPr>
          <w:b/>
          <w:bCs/>
          <w:sz w:val="24"/>
          <w:szCs w:val="24"/>
          <w:lang w:bidi="ar-JO"/>
        </w:rPr>
        <w:t xml:space="preserve">), a platelet count </w:t>
      </w:r>
    </w:p>
    <w:p w:rsidR="00C7279E" w:rsidRPr="009D4487" w:rsidRDefault="00C7279E" w:rsidP="009D4487">
      <w:pPr>
        <w:ind w:left="360"/>
        <w:jc w:val="right"/>
        <w:rPr>
          <w:b/>
          <w:bCs/>
          <w:sz w:val="24"/>
          <w:szCs w:val="24"/>
          <w:u w:val="single"/>
          <w:lang w:bidi="ar-JO"/>
        </w:rPr>
      </w:pPr>
      <w:r w:rsidRPr="009D4487">
        <w:rPr>
          <w:b/>
          <w:bCs/>
          <w:sz w:val="28"/>
          <w:szCs w:val="28"/>
          <w:u w:val="single"/>
          <w:lang w:bidi="ar-JO"/>
        </w:rPr>
        <w:t>Screening tests</w:t>
      </w:r>
    </w:p>
    <w:p w:rsidR="0031774E" w:rsidRPr="009D4487" w:rsidRDefault="00A14351" w:rsidP="009D4487">
      <w:pPr>
        <w:ind w:left="360"/>
        <w:jc w:val="right"/>
        <w:rPr>
          <w:b/>
          <w:bCs/>
          <w:sz w:val="24"/>
          <w:szCs w:val="24"/>
          <w:lang w:bidi="ar-JO"/>
        </w:rPr>
      </w:pPr>
      <w:r>
        <w:rPr>
          <w:b/>
          <w:bCs/>
          <w:sz w:val="24"/>
          <w:szCs w:val="24"/>
          <w:lang w:bidi="ar-JO"/>
        </w:rPr>
        <w:t xml:space="preserve"> A ) </w:t>
      </w:r>
      <w:r w:rsidR="00782F74" w:rsidRPr="009D4487">
        <w:rPr>
          <w:b/>
          <w:bCs/>
          <w:sz w:val="24"/>
          <w:szCs w:val="24"/>
          <w:lang w:bidi="ar-JO"/>
        </w:rPr>
        <w:t xml:space="preserve">The </w:t>
      </w:r>
      <w:r w:rsidR="00782F74" w:rsidRPr="00A14351">
        <w:rPr>
          <w:b/>
          <w:bCs/>
          <w:sz w:val="24"/>
          <w:szCs w:val="24"/>
          <w:u w:val="single"/>
          <w:lang w:bidi="ar-JO"/>
        </w:rPr>
        <w:t>prothrombin time (PT)</w:t>
      </w:r>
      <w:r w:rsidR="00782F74" w:rsidRPr="009D4487">
        <w:rPr>
          <w:b/>
          <w:bCs/>
          <w:sz w:val="24"/>
          <w:szCs w:val="24"/>
          <w:lang w:bidi="ar-JO"/>
        </w:rPr>
        <w:t xml:space="preserve"> and its derived measures of international normalized ratio (INR) are measures of the </w:t>
      </w:r>
      <w:r w:rsidR="00782F74" w:rsidRPr="009D4487">
        <w:rPr>
          <w:b/>
          <w:bCs/>
          <w:i/>
          <w:iCs/>
          <w:sz w:val="24"/>
          <w:szCs w:val="24"/>
          <w:lang w:bidi="ar-JO"/>
        </w:rPr>
        <w:t>extrinsic pathway</w:t>
      </w:r>
      <w:r w:rsidR="00782F74" w:rsidRPr="009D4487">
        <w:rPr>
          <w:b/>
          <w:bCs/>
          <w:sz w:val="24"/>
          <w:szCs w:val="24"/>
          <w:lang w:bidi="ar-JO"/>
        </w:rPr>
        <w:t xml:space="preserve"> of coagulation.</w:t>
      </w:r>
    </w:p>
    <w:p w:rsidR="0031774E" w:rsidRPr="009D4487" w:rsidRDefault="00782F74" w:rsidP="009D4487">
      <w:pPr>
        <w:ind w:left="360"/>
        <w:jc w:val="right"/>
        <w:rPr>
          <w:b/>
          <w:bCs/>
          <w:sz w:val="24"/>
          <w:szCs w:val="24"/>
          <w:rtl/>
          <w:lang w:bidi="ar-JO"/>
        </w:rPr>
      </w:pPr>
      <w:r w:rsidRPr="009D4487">
        <w:rPr>
          <w:b/>
          <w:bCs/>
          <w:sz w:val="24"/>
          <w:szCs w:val="24"/>
          <w:lang w:bidi="ar-JO"/>
        </w:rPr>
        <w:t>Measures function of VII, X, Prothrombin, fibrinogen</w:t>
      </w:r>
    </w:p>
    <w:p w:rsidR="00C7279E" w:rsidRPr="009D4487" w:rsidRDefault="00782F74" w:rsidP="009D4487">
      <w:pPr>
        <w:ind w:left="360"/>
        <w:jc w:val="right"/>
        <w:rPr>
          <w:b/>
          <w:bCs/>
          <w:sz w:val="24"/>
          <w:szCs w:val="24"/>
          <w:lang w:bidi="ar-JO"/>
        </w:rPr>
      </w:pPr>
      <w:r w:rsidRPr="009D4487">
        <w:rPr>
          <w:b/>
          <w:bCs/>
          <w:sz w:val="24"/>
          <w:szCs w:val="24"/>
          <w:lang w:bidi="ar-JO"/>
        </w:rPr>
        <w:t>Check in</w:t>
      </w:r>
      <w:r w:rsidR="00C7279E" w:rsidRPr="009D4487">
        <w:rPr>
          <w:b/>
          <w:bCs/>
          <w:sz w:val="24"/>
          <w:szCs w:val="24"/>
          <w:lang w:bidi="ar-JO"/>
        </w:rPr>
        <w:t xml:space="preserve"> : 1)</w:t>
      </w:r>
      <w:r w:rsidRPr="009D4487">
        <w:rPr>
          <w:b/>
          <w:bCs/>
          <w:sz w:val="24"/>
          <w:szCs w:val="24"/>
          <w:lang w:bidi="ar-JO"/>
        </w:rPr>
        <w:t xml:space="preserve"> Warfarin treatment</w:t>
      </w:r>
    </w:p>
    <w:p w:rsidR="00C7279E" w:rsidRPr="009D4487" w:rsidRDefault="00C7279E" w:rsidP="009D4487">
      <w:pPr>
        <w:ind w:left="360"/>
        <w:jc w:val="right"/>
        <w:rPr>
          <w:b/>
          <w:bCs/>
          <w:sz w:val="24"/>
          <w:szCs w:val="24"/>
          <w:lang w:bidi="ar-JO"/>
        </w:rPr>
      </w:pPr>
      <w:r w:rsidRPr="009D4487">
        <w:rPr>
          <w:b/>
          <w:bCs/>
          <w:sz w:val="24"/>
          <w:szCs w:val="24"/>
          <w:lang w:bidi="ar-JO"/>
        </w:rPr>
        <w:t xml:space="preserve">2) </w:t>
      </w:r>
      <w:r w:rsidR="00782F74" w:rsidRPr="009D4487">
        <w:rPr>
          <w:b/>
          <w:bCs/>
          <w:sz w:val="24"/>
          <w:szCs w:val="24"/>
          <w:lang w:bidi="ar-JO"/>
        </w:rPr>
        <w:t>Liver Failure</w:t>
      </w:r>
      <w:r w:rsidRPr="009D4487">
        <w:rPr>
          <w:b/>
          <w:bCs/>
          <w:sz w:val="24"/>
          <w:szCs w:val="24"/>
          <w:lang w:bidi="ar-JO"/>
        </w:rPr>
        <w:t xml:space="preserve"> (</w:t>
      </w:r>
      <w:r w:rsidRPr="009D4487">
        <w:rPr>
          <w:sz w:val="24"/>
          <w:szCs w:val="24"/>
          <w:lang w:bidi="ar-JO"/>
        </w:rPr>
        <w:t>all clotting factors are produced in liver except factor 8 )</w:t>
      </w:r>
    </w:p>
    <w:p w:rsidR="00C7279E" w:rsidRPr="009D4487" w:rsidRDefault="00C7279E" w:rsidP="009D4487">
      <w:pPr>
        <w:ind w:left="360"/>
        <w:jc w:val="right"/>
        <w:rPr>
          <w:b/>
          <w:bCs/>
          <w:sz w:val="24"/>
          <w:szCs w:val="24"/>
          <w:lang w:bidi="ar-JO"/>
        </w:rPr>
      </w:pPr>
      <w:r w:rsidRPr="009D4487">
        <w:rPr>
          <w:b/>
          <w:bCs/>
          <w:sz w:val="24"/>
          <w:szCs w:val="24"/>
          <w:lang w:bidi="ar-JO"/>
        </w:rPr>
        <w:t>3)</w:t>
      </w:r>
      <w:r w:rsidR="00782F74" w:rsidRPr="009D4487">
        <w:rPr>
          <w:b/>
          <w:bCs/>
          <w:sz w:val="24"/>
          <w:szCs w:val="24"/>
          <w:lang w:bidi="ar-JO"/>
        </w:rPr>
        <w:t xml:space="preserve"> Vit K deficiency</w:t>
      </w:r>
      <w:r w:rsidR="00CD44BF" w:rsidRPr="009D4487">
        <w:rPr>
          <w:b/>
          <w:bCs/>
          <w:sz w:val="24"/>
          <w:szCs w:val="24"/>
          <w:lang w:bidi="ar-JO"/>
        </w:rPr>
        <w:t xml:space="preserve"> (</w:t>
      </w:r>
      <w:r w:rsidR="00CD44BF" w:rsidRPr="009D4487">
        <w:rPr>
          <w:sz w:val="24"/>
          <w:szCs w:val="24"/>
          <w:lang w:bidi="ar-JO"/>
        </w:rPr>
        <w:t>in chronic malnutrition patients such as starvation , patients who stay in ICU for long time , patients who have problem in bile secretion ;cause the bile is very imp to absorb vitamin k .</w:t>
      </w:r>
    </w:p>
    <w:p w:rsidR="00CD44BF" w:rsidRPr="009D4487" w:rsidRDefault="00C7279E" w:rsidP="009D4487">
      <w:pPr>
        <w:ind w:left="360"/>
        <w:jc w:val="right"/>
        <w:rPr>
          <w:b/>
          <w:bCs/>
          <w:sz w:val="24"/>
          <w:szCs w:val="24"/>
          <w:lang w:bidi="ar-JO"/>
        </w:rPr>
      </w:pPr>
      <w:r w:rsidRPr="009D4487">
        <w:rPr>
          <w:b/>
          <w:bCs/>
          <w:sz w:val="24"/>
          <w:szCs w:val="24"/>
          <w:lang w:bidi="ar-JO"/>
        </w:rPr>
        <w:t>4)</w:t>
      </w:r>
      <w:r w:rsidR="00782F74" w:rsidRPr="009D4487">
        <w:rPr>
          <w:b/>
          <w:bCs/>
          <w:sz w:val="24"/>
          <w:szCs w:val="24"/>
          <w:lang w:bidi="ar-JO"/>
        </w:rPr>
        <w:t xml:space="preserve"> DIC</w:t>
      </w:r>
    </w:p>
    <w:p w:rsidR="00CD44BF" w:rsidRPr="009D4487" w:rsidRDefault="00CD44BF" w:rsidP="009D4487">
      <w:pPr>
        <w:ind w:left="360"/>
        <w:jc w:val="right"/>
        <w:rPr>
          <w:sz w:val="24"/>
          <w:szCs w:val="24"/>
          <w:lang w:bidi="ar-JO"/>
        </w:rPr>
      </w:pPr>
      <w:r w:rsidRPr="009D4487">
        <w:rPr>
          <w:b/>
          <w:bCs/>
          <w:sz w:val="24"/>
          <w:szCs w:val="24"/>
          <w:lang w:bidi="ar-JO"/>
        </w:rPr>
        <w:lastRenderedPageBreak/>
        <w:t>Extra notes :</w:t>
      </w:r>
      <w:r w:rsidRPr="009D4487">
        <w:rPr>
          <w:sz w:val="24"/>
          <w:szCs w:val="24"/>
          <w:lang w:bidi="ar-JO"/>
        </w:rPr>
        <w:t>PTT &gt; measures intrinsic and common pathway ( y3ne measures factor 9 +10+2 )</w:t>
      </w:r>
    </w:p>
    <w:p w:rsidR="00CD44BF" w:rsidRPr="009D4487" w:rsidRDefault="00CD44BF" w:rsidP="009D4487">
      <w:pPr>
        <w:ind w:left="360"/>
        <w:jc w:val="right"/>
        <w:rPr>
          <w:sz w:val="24"/>
          <w:szCs w:val="24"/>
          <w:lang w:bidi="ar-JO"/>
        </w:rPr>
      </w:pPr>
      <w:r w:rsidRPr="009D4487">
        <w:rPr>
          <w:b/>
          <w:bCs/>
          <w:sz w:val="24"/>
          <w:szCs w:val="24"/>
          <w:lang w:bidi="ar-JO"/>
        </w:rPr>
        <w:t>PT/INR &gt;</w:t>
      </w:r>
      <w:r w:rsidRPr="009D4487">
        <w:rPr>
          <w:sz w:val="24"/>
          <w:szCs w:val="24"/>
          <w:lang w:bidi="ar-JO"/>
        </w:rPr>
        <w:t>measures extrinsic and common pathway factors ( y3ne factor 7+10+2)</w:t>
      </w:r>
    </w:p>
    <w:p w:rsidR="00664BEA" w:rsidRPr="009D4487" w:rsidRDefault="00CD44BF" w:rsidP="009D4487">
      <w:pPr>
        <w:ind w:left="360"/>
        <w:jc w:val="right"/>
        <w:rPr>
          <w:sz w:val="24"/>
          <w:szCs w:val="24"/>
          <w:rtl/>
          <w:lang w:bidi="ar-JO"/>
        </w:rPr>
      </w:pPr>
      <w:r w:rsidRPr="009D4487">
        <w:rPr>
          <w:sz w:val="24"/>
          <w:szCs w:val="24"/>
          <w:lang w:bidi="ar-JO"/>
        </w:rPr>
        <w:t xml:space="preserve">As we said before in patients who take warfarin , factor 10+7+9+2 will be depleted ,, and the extrinsic pathway depends mostly on factor 7 .. so patients </w:t>
      </w:r>
      <w:r w:rsidR="00664BEA" w:rsidRPr="009D4487">
        <w:rPr>
          <w:sz w:val="24"/>
          <w:szCs w:val="24"/>
          <w:lang w:bidi="ar-JO"/>
        </w:rPr>
        <w:t>who take warfarin in a regular  dose will have prolonged time in PT/INR test ….. but in long high doses , large depletion in factor 9 will happen so the prolong will be seen also in PTT test</w:t>
      </w:r>
      <w:r w:rsidRPr="009D4487">
        <w:rPr>
          <w:sz w:val="24"/>
          <w:szCs w:val="24"/>
          <w:lang w:bidi="ar-JO"/>
        </w:rPr>
        <w:t xml:space="preserve"> </w:t>
      </w:r>
    </w:p>
    <w:p w:rsidR="0031774E" w:rsidRPr="00664BEA" w:rsidRDefault="00A14351" w:rsidP="009D4487">
      <w:pPr>
        <w:ind w:left="360"/>
        <w:jc w:val="right"/>
        <w:rPr>
          <w:b/>
          <w:bCs/>
          <w:sz w:val="24"/>
          <w:szCs w:val="24"/>
          <w:lang w:bidi="ar-JO"/>
        </w:rPr>
      </w:pPr>
      <w:r>
        <w:rPr>
          <w:b/>
          <w:bCs/>
          <w:sz w:val="28"/>
          <w:szCs w:val="28"/>
          <w:u w:val="single"/>
          <w:lang w:bidi="ar-JO"/>
        </w:rPr>
        <w:t xml:space="preserve">B </w:t>
      </w:r>
      <w:r w:rsidRPr="00A14351">
        <w:rPr>
          <w:b/>
          <w:bCs/>
          <w:sz w:val="28"/>
          <w:szCs w:val="28"/>
          <w:u w:val="single"/>
          <w:lang w:bidi="ar-JO"/>
        </w:rPr>
        <w:t>)</w:t>
      </w:r>
      <w:r w:rsidR="00782F74" w:rsidRPr="00A14351">
        <w:rPr>
          <w:b/>
          <w:bCs/>
          <w:sz w:val="24"/>
          <w:szCs w:val="24"/>
          <w:u w:val="single"/>
          <w:lang w:bidi="ar-JO"/>
        </w:rPr>
        <w:t>The partial thromboplastin time (PTT</w:t>
      </w:r>
      <w:r w:rsidR="00782F74" w:rsidRPr="00664BEA">
        <w:rPr>
          <w:b/>
          <w:bCs/>
          <w:sz w:val="24"/>
          <w:szCs w:val="24"/>
          <w:lang w:bidi="ar-JO"/>
        </w:rPr>
        <w:t>) or activated partial thromboplastin time (aPTT or APTT) is a performance indicator measuring the efficacy of both the "intrinsic" and the common coagulation pathways.</w:t>
      </w:r>
    </w:p>
    <w:p w:rsidR="0031774E" w:rsidRPr="00664BEA" w:rsidRDefault="00782F74" w:rsidP="009D4487">
      <w:pPr>
        <w:ind w:left="360"/>
        <w:jc w:val="right"/>
        <w:rPr>
          <w:b/>
          <w:bCs/>
          <w:sz w:val="24"/>
          <w:szCs w:val="24"/>
          <w:rtl/>
          <w:lang w:bidi="ar-JO"/>
        </w:rPr>
      </w:pPr>
      <w:r w:rsidRPr="00664BEA">
        <w:rPr>
          <w:b/>
          <w:bCs/>
          <w:sz w:val="24"/>
          <w:szCs w:val="24"/>
          <w:lang w:bidi="ar-JO"/>
        </w:rPr>
        <w:t>Detects decrease in</w:t>
      </w:r>
    </w:p>
    <w:p w:rsidR="00664BEA" w:rsidRPr="009D4487" w:rsidRDefault="00664BEA" w:rsidP="009D4487">
      <w:pPr>
        <w:ind w:left="360"/>
        <w:jc w:val="right"/>
        <w:rPr>
          <w:b/>
          <w:bCs/>
          <w:sz w:val="24"/>
          <w:szCs w:val="24"/>
          <w:rtl/>
          <w:lang w:bidi="ar-JO"/>
        </w:rPr>
      </w:pPr>
      <w:r w:rsidRPr="009D4487">
        <w:rPr>
          <w:b/>
          <w:bCs/>
          <w:sz w:val="24"/>
          <w:szCs w:val="24"/>
          <w:lang w:bidi="ar-JO"/>
        </w:rPr>
        <w:t>XII, XI, IX, VIII, and  Anti-phospholipids.</w:t>
      </w:r>
    </w:p>
    <w:p w:rsidR="00664BEA" w:rsidRPr="009D4487" w:rsidRDefault="00664BEA" w:rsidP="009D4487">
      <w:pPr>
        <w:ind w:left="360"/>
        <w:jc w:val="right"/>
        <w:rPr>
          <w:b/>
          <w:bCs/>
          <w:sz w:val="24"/>
          <w:szCs w:val="24"/>
          <w:rtl/>
          <w:lang w:bidi="ar-JO"/>
        </w:rPr>
      </w:pPr>
      <w:r w:rsidRPr="009D4487">
        <w:rPr>
          <w:b/>
          <w:bCs/>
          <w:sz w:val="24"/>
          <w:szCs w:val="24"/>
          <w:lang w:bidi="ar-JO"/>
        </w:rPr>
        <w:t>Check in:</w:t>
      </w:r>
    </w:p>
    <w:p w:rsidR="00664BEA" w:rsidRPr="009D4487" w:rsidRDefault="00664BEA" w:rsidP="009D4487">
      <w:pPr>
        <w:ind w:left="360"/>
        <w:jc w:val="right"/>
        <w:rPr>
          <w:sz w:val="24"/>
          <w:szCs w:val="24"/>
          <w:lang w:bidi="ar-JO"/>
        </w:rPr>
      </w:pPr>
      <w:r w:rsidRPr="009D4487">
        <w:rPr>
          <w:b/>
          <w:bCs/>
          <w:sz w:val="24"/>
          <w:szCs w:val="24"/>
          <w:lang w:bidi="ar-JO"/>
        </w:rPr>
        <w:t xml:space="preserve">1)Heparin therapy </w:t>
      </w:r>
      <w:r w:rsidR="009D4487" w:rsidRPr="009D4487">
        <w:rPr>
          <w:sz w:val="24"/>
          <w:szCs w:val="24"/>
          <w:lang w:bidi="ar-JO"/>
        </w:rPr>
        <w:t>&gt;because it affects factor 10 +thrombin (2)</w:t>
      </w:r>
    </w:p>
    <w:p w:rsidR="00664BEA" w:rsidRPr="009D4487" w:rsidRDefault="00664BEA" w:rsidP="009D4487">
      <w:pPr>
        <w:ind w:left="360"/>
        <w:jc w:val="right"/>
        <w:rPr>
          <w:b/>
          <w:bCs/>
          <w:sz w:val="24"/>
          <w:szCs w:val="24"/>
          <w:lang w:bidi="ar-JO"/>
        </w:rPr>
      </w:pPr>
      <w:r w:rsidRPr="009D4487">
        <w:rPr>
          <w:b/>
          <w:bCs/>
          <w:sz w:val="24"/>
          <w:szCs w:val="24"/>
          <w:lang w:bidi="ar-JO"/>
        </w:rPr>
        <w:t>2) hemophilia A &gt;&gt;</w:t>
      </w:r>
      <w:r w:rsidRPr="009D4487">
        <w:rPr>
          <w:sz w:val="24"/>
          <w:szCs w:val="24"/>
          <w:lang w:bidi="ar-JO"/>
        </w:rPr>
        <w:t xml:space="preserve">factor 8 </w:t>
      </w:r>
      <w:r w:rsidRPr="009D4487">
        <w:rPr>
          <w:b/>
          <w:bCs/>
          <w:sz w:val="24"/>
          <w:szCs w:val="24"/>
          <w:lang w:bidi="ar-JO"/>
        </w:rPr>
        <w:t xml:space="preserve"> and hemophilia B&gt;</w:t>
      </w:r>
      <w:r w:rsidRPr="009D4487">
        <w:rPr>
          <w:sz w:val="24"/>
          <w:szCs w:val="24"/>
          <w:lang w:bidi="ar-JO"/>
        </w:rPr>
        <w:t>factor 9</w:t>
      </w:r>
      <w:r w:rsidRPr="009D4487">
        <w:rPr>
          <w:b/>
          <w:bCs/>
          <w:sz w:val="24"/>
          <w:szCs w:val="24"/>
          <w:lang w:bidi="ar-JO"/>
        </w:rPr>
        <w:t xml:space="preserve"> </w:t>
      </w:r>
    </w:p>
    <w:p w:rsidR="00664BEA" w:rsidRPr="009D4487" w:rsidRDefault="00664BEA" w:rsidP="009D4487">
      <w:pPr>
        <w:ind w:left="360"/>
        <w:jc w:val="right"/>
        <w:rPr>
          <w:sz w:val="24"/>
          <w:szCs w:val="24"/>
          <w:rtl/>
          <w:lang w:bidi="ar-JO"/>
        </w:rPr>
      </w:pPr>
      <w:r w:rsidRPr="009D4487">
        <w:rPr>
          <w:b/>
          <w:bCs/>
          <w:sz w:val="24"/>
          <w:szCs w:val="24"/>
          <w:lang w:bidi="ar-JO"/>
        </w:rPr>
        <w:t>3)antiphospholipid syndrome &gt;&gt;</w:t>
      </w:r>
      <w:r w:rsidRPr="009D4487">
        <w:rPr>
          <w:sz w:val="24"/>
          <w:szCs w:val="24"/>
          <w:lang w:bidi="ar-JO"/>
        </w:rPr>
        <w:t>here there is</w:t>
      </w:r>
      <w:r w:rsidR="00A14351">
        <w:rPr>
          <w:sz w:val="24"/>
          <w:szCs w:val="24"/>
          <w:lang w:bidi="ar-JO"/>
        </w:rPr>
        <w:t xml:space="preserve"> an</w:t>
      </w:r>
      <w:r w:rsidRPr="009D4487">
        <w:rPr>
          <w:sz w:val="24"/>
          <w:szCs w:val="24"/>
          <w:lang w:bidi="ar-JO"/>
        </w:rPr>
        <w:t xml:space="preserve"> inhibitor for intrinsic factors</w:t>
      </w:r>
    </w:p>
    <w:p w:rsidR="0031774E" w:rsidRPr="009D4487" w:rsidRDefault="00664BEA" w:rsidP="009D4487">
      <w:pPr>
        <w:ind w:left="360"/>
        <w:jc w:val="right"/>
        <w:rPr>
          <w:b/>
          <w:bCs/>
          <w:sz w:val="24"/>
          <w:szCs w:val="24"/>
          <w:rtl/>
          <w:lang w:bidi="ar-JO"/>
        </w:rPr>
      </w:pPr>
      <w:r w:rsidRPr="009D4487">
        <w:rPr>
          <w:b/>
          <w:bCs/>
          <w:sz w:val="24"/>
          <w:szCs w:val="24"/>
          <w:lang w:bidi="ar-JO"/>
        </w:rPr>
        <w:t>4)DIC</w:t>
      </w:r>
      <w:r w:rsidR="00782F74" w:rsidRPr="009D4487">
        <w:rPr>
          <w:b/>
          <w:bCs/>
          <w:sz w:val="24"/>
          <w:szCs w:val="24"/>
          <w:rtl/>
          <w:lang w:bidi="ar-JO"/>
        </w:rPr>
        <w:t xml:space="preserve"> </w:t>
      </w:r>
    </w:p>
    <w:p w:rsidR="009D4487" w:rsidRDefault="009D4487" w:rsidP="009D4487">
      <w:pPr>
        <w:ind w:left="360"/>
        <w:jc w:val="right"/>
        <w:rPr>
          <w:b/>
          <w:bCs/>
          <w:sz w:val="28"/>
          <w:szCs w:val="28"/>
          <w:u w:val="single"/>
          <w:lang w:bidi="ar-JO"/>
        </w:rPr>
      </w:pPr>
      <w:r w:rsidRPr="009D4487">
        <w:rPr>
          <w:b/>
          <w:bCs/>
          <w:sz w:val="28"/>
          <w:szCs w:val="28"/>
          <w:u w:val="single"/>
          <w:lang w:bidi="ar-JO"/>
        </w:rPr>
        <w:t>Disseminated intravascular coagulation (DIC)</w:t>
      </w:r>
    </w:p>
    <w:p w:rsidR="0031774E" w:rsidRPr="009D4487" w:rsidRDefault="00782F74" w:rsidP="009D4487">
      <w:pPr>
        <w:ind w:left="360"/>
        <w:jc w:val="right"/>
        <w:rPr>
          <w:b/>
          <w:bCs/>
          <w:sz w:val="24"/>
          <w:szCs w:val="24"/>
          <w:lang w:bidi="ar-JO"/>
        </w:rPr>
      </w:pPr>
      <w:r w:rsidRPr="009D4487">
        <w:rPr>
          <w:b/>
          <w:bCs/>
          <w:sz w:val="24"/>
          <w:szCs w:val="24"/>
          <w:lang w:bidi="ar-JO"/>
        </w:rPr>
        <w:t>is a complex systemic thrombohemorrhagic disorder involving the generation of intravascular fibrin and the consumption of procoagulants and platelets. The resultant clinical condition is characterized by intravascular coagulation and hemorrhage.</w:t>
      </w:r>
    </w:p>
    <w:p w:rsidR="009D4487" w:rsidRPr="009D4487" w:rsidRDefault="009D4487" w:rsidP="009D4487">
      <w:pPr>
        <w:ind w:left="360"/>
        <w:jc w:val="right"/>
        <w:rPr>
          <w:b/>
          <w:bCs/>
          <w:sz w:val="24"/>
          <w:szCs w:val="24"/>
          <w:lang w:bidi="ar-JO"/>
        </w:rPr>
      </w:pPr>
      <w:r w:rsidRPr="009D4487">
        <w:rPr>
          <w:b/>
          <w:bCs/>
          <w:sz w:val="24"/>
          <w:szCs w:val="24"/>
          <w:lang w:bidi="ar-JO"/>
        </w:rPr>
        <w:t>Is always secondary to an underlying etiology and can be acute or chronic</w:t>
      </w:r>
      <w:r>
        <w:rPr>
          <w:b/>
          <w:bCs/>
          <w:sz w:val="24"/>
          <w:szCs w:val="24"/>
          <w:lang w:bidi="ar-JO"/>
        </w:rPr>
        <w:t xml:space="preserve"> &gt;&gt;</w:t>
      </w:r>
      <w:r>
        <w:rPr>
          <w:sz w:val="24"/>
          <w:szCs w:val="24"/>
          <w:lang w:bidi="ar-JO"/>
        </w:rPr>
        <w:t>there  is no 1ry DIC , an the most common etiology is septicemia (such as snakes bites , scorpion bites , anaphylaxis )</w:t>
      </w:r>
    </w:p>
    <w:p w:rsidR="0031774E" w:rsidRPr="009D4487" w:rsidRDefault="00782F74" w:rsidP="009D4487">
      <w:pPr>
        <w:ind w:left="360"/>
        <w:jc w:val="right"/>
        <w:rPr>
          <w:b/>
          <w:bCs/>
          <w:sz w:val="24"/>
          <w:szCs w:val="24"/>
          <w:lang w:bidi="ar-JO"/>
        </w:rPr>
      </w:pPr>
      <w:r w:rsidRPr="009D4487">
        <w:rPr>
          <w:b/>
          <w:bCs/>
          <w:sz w:val="24"/>
          <w:szCs w:val="24"/>
          <w:lang w:bidi="ar-JO"/>
        </w:rPr>
        <w:t>DIC is caused by widespread, uncontrolled and ongoing activation of coagulation, leading to microvascular fibrin deposition, compromising blood supply to various organs.</w:t>
      </w:r>
    </w:p>
    <w:p w:rsidR="0031774E" w:rsidRPr="009D4487" w:rsidRDefault="00782F74" w:rsidP="009D4487">
      <w:pPr>
        <w:ind w:left="360"/>
        <w:jc w:val="right"/>
        <w:rPr>
          <w:sz w:val="24"/>
          <w:szCs w:val="24"/>
          <w:rtl/>
          <w:lang w:bidi="ar-JO"/>
        </w:rPr>
      </w:pPr>
      <w:r w:rsidRPr="009D4487">
        <w:rPr>
          <w:b/>
          <w:bCs/>
          <w:sz w:val="24"/>
          <w:szCs w:val="24"/>
          <w:lang w:bidi="ar-JO"/>
        </w:rPr>
        <w:t>The ongoing coagulation process will consume clotting factors and platelets leading to prolonged PT, PTT and thromobocytopenia.</w:t>
      </w:r>
      <w:r w:rsidRPr="009D4487">
        <w:rPr>
          <w:sz w:val="24"/>
          <w:szCs w:val="24"/>
          <w:rtl/>
          <w:lang w:bidi="ar-JO"/>
        </w:rPr>
        <w:t xml:space="preserve"> </w:t>
      </w:r>
    </w:p>
    <w:p w:rsidR="009D4487" w:rsidRPr="009D4487" w:rsidRDefault="009D4487" w:rsidP="009D4487">
      <w:pPr>
        <w:ind w:left="360"/>
        <w:jc w:val="right"/>
        <w:rPr>
          <w:sz w:val="24"/>
          <w:szCs w:val="24"/>
          <w:lang w:bidi="ar-JO"/>
        </w:rPr>
      </w:pPr>
      <w:r w:rsidRPr="009D4487">
        <w:rPr>
          <w:sz w:val="24"/>
          <w:szCs w:val="24"/>
          <w:lang w:bidi="ar-JO"/>
        </w:rPr>
        <w:lastRenderedPageBreak/>
        <w:t>Extra notes :</w:t>
      </w:r>
      <w:r w:rsidR="00A14351">
        <w:rPr>
          <w:sz w:val="24"/>
          <w:szCs w:val="24"/>
          <w:lang w:bidi="ar-JO"/>
        </w:rPr>
        <w:t xml:space="preserve"> in</w:t>
      </w:r>
      <w:r w:rsidRPr="009D4487">
        <w:rPr>
          <w:sz w:val="24"/>
          <w:szCs w:val="24"/>
          <w:lang w:bidi="ar-JO"/>
        </w:rPr>
        <w:t xml:space="preserve"> the beginning , consumption of clotting factors and platelets will happen due to un controlled activation of thrombosis and this will lead to hemorrhage which clinically appears in skin and orifices </w:t>
      </w:r>
    </w:p>
    <w:p w:rsidR="009D4487" w:rsidRDefault="009D4487" w:rsidP="009D4487">
      <w:pPr>
        <w:ind w:left="360"/>
        <w:jc w:val="right"/>
        <w:rPr>
          <w:sz w:val="24"/>
          <w:szCs w:val="24"/>
          <w:lang w:bidi="ar-JO"/>
        </w:rPr>
      </w:pPr>
      <w:r w:rsidRPr="009D4487">
        <w:rPr>
          <w:sz w:val="24"/>
          <w:szCs w:val="24"/>
          <w:lang w:bidi="ar-JO"/>
        </w:rPr>
        <w:t>Also malignancy can cause DIC</w:t>
      </w:r>
    </w:p>
    <w:p w:rsidR="00FE70CD" w:rsidRDefault="00FE70CD" w:rsidP="009D4487">
      <w:pPr>
        <w:ind w:left="360"/>
        <w:jc w:val="right"/>
        <w:rPr>
          <w:sz w:val="24"/>
          <w:szCs w:val="24"/>
          <w:lang w:bidi="ar-JO"/>
        </w:rPr>
      </w:pPr>
      <w:r>
        <w:rPr>
          <w:sz w:val="24"/>
          <w:szCs w:val="24"/>
          <w:lang w:bidi="ar-JO"/>
        </w:rPr>
        <w:t>***clinical cases ***</w:t>
      </w:r>
    </w:p>
    <w:p w:rsidR="00FE70CD" w:rsidRPr="00FE70CD" w:rsidRDefault="00FE70CD" w:rsidP="009D4487">
      <w:pPr>
        <w:ind w:left="360"/>
        <w:jc w:val="right"/>
        <w:rPr>
          <w:b/>
          <w:bCs/>
          <w:sz w:val="24"/>
          <w:szCs w:val="24"/>
          <w:lang w:bidi="ar-JO"/>
        </w:rPr>
      </w:pPr>
      <w:r w:rsidRPr="00FE70CD">
        <w:rPr>
          <w:b/>
          <w:bCs/>
          <w:sz w:val="24"/>
          <w:szCs w:val="24"/>
          <w:lang w:bidi="ar-JO"/>
        </w:rPr>
        <w:t>Ca</w:t>
      </w:r>
      <w:r w:rsidR="00D25777">
        <w:rPr>
          <w:b/>
          <w:bCs/>
          <w:sz w:val="24"/>
          <w:szCs w:val="24"/>
          <w:lang w:bidi="ar-JO"/>
        </w:rPr>
        <w:t>se 1 : patient takes warfarin (regular dose ) ?</w:t>
      </w:r>
    </w:p>
    <w:p w:rsidR="00FE70CD" w:rsidRDefault="00FE70CD" w:rsidP="009D4487">
      <w:pPr>
        <w:ind w:left="360"/>
        <w:jc w:val="right"/>
        <w:rPr>
          <w:sz w:val="24"/>
          <w:szCs w:val="24"/>
          <w:lang w:bidi="ar-JO"/>
        </w:rPr>
      </w:pPr>
      <w:r>
        <w:rPr>
          <w:sz w:val="24"/>
          <w:szCs w:val="24"/>
          <w:lang w:bidi="ar-JO"/>
        </w:rPr>
        <w:t>-PT/INR TEST &gt;&gt; will be affected</w:t>
      </w:r>
      <w:r w:rsidR="00D25777">
        <w:rPr>
          <w:sz w:val="24"/>
          <w:szCs w:val="24"/>
          <w:lang w:bidi="ar-JO"/>
        </w:rPr>
        <w:t xml:space="preserve"> (prolonged )</w:t>
      </w:r>
      <w:r>
        <w:rPr>
          <w:sz w:val="24"/>
          <w:szCs w:val="24"/>
          <w:lang w:bidi="ar-JO"/>
        </w:rPr>
        <w:t xml:space="preserve"> because it measures extrinsic pathway </w:t>
      </w:r>
    </w:p>
    <w:p w:rsidR="00FE70CD" w:rsidRDefault="00FE70CD" w:rsidP="00FE70CD">
      <w:pPr>
        <w:ind w:left="360"/>
        <w:jc w:val="right"/>
        <w:rPr>
          <w:sz w:val="24"/>
          <w:szCs w:val="24"/>
          <w:lang w:bidi="ar-JO"/>
        </w:rPr>
      </w:pPr>
      <w:r>
        <w:rPr>
          <w:sz w:val="24"/>
          <w:szCs w:val="24"/>
          <w:lang w:bidi="ar-JO"/>
        </w:rPr>
        <w:t>-PTT TEST &amp; platelet count &gt;&gt; normal</w:t>
      </w:r>
    </w:p>
    <w:p w:rsidR="00FE70CD" w:rsidRPr="00FE70CD" w:rsidRDefault="00FE70CD" w:rsidP="00FE70CD">
      <w:pPr>
        <w:ind w:left="360"/>
        <w:jc w:val="right"/>
        <w:rPr>
          <w:b/>
          <w:bCs/>
          <w:sz w:val="24"/>
          <w:szCs w:val="24"/>
          <w:lang w:bidi="ar-JO"/>
        </w:rPr>
      </w:pPr>
      <w:r w:rsidRPr="00FE70CD">
        <w:rPr>
          <w:b/>
          <w:bCs/>
          <w:sz w:val="24"/>
          <w:szCs w:val="24"/>
          <w:lang w:bidi="ar-JO"/>
        </w:rPr>
        <w:t>Case 2 : patient take aspirin/NSAID ??</w:t>
      </w:r>
    </w:p>
    <w:p w:rsidR="00FE70CD" w:rsidRDefault="00FE70CD" w:rsidP="00FE70CD">
      <w:pPr>
        <w:ind w:left="360"/>
        <w:jc w:val="right"/>
        <w:rPr>
          <w:sz w:val="24"/>
          <w:szCs w:val="24"/>
          <w:lang w:bidi="ar-JO"/>
        </w:rPr>
      </w:pPr>
      <w:r>
        <w:rPr>
          <w:sz w:val="24"/>
          <w:szCs w:val="24"/>
          <w:lang w:bidi="ar-JO"/>
        </w:rPr>
        <w:t xml:space="preserve">Pt/INR &amp; PT &amp; PLATELET COUNT &gt;&gt; normal values </w:t>
      </w:r>
    </w:p>
    <w:p w:rsidR="00FE70CD" w:rsidRDefault="00FE70CD" w:rsidP="00FE70CD">
      <w:pPr>
        <w:ind w:left="360"/>
        <w:jc w:val="right"/>
        <w:rPr>
          <w:sz w:val="24"/>
          <w:szCs w:val="24"/>
          <w:lang w:bidi="ar-JO"/>
        </w:rPr>
      </w:pPr>
      <w:r>
        <w:rPr>
          <w:sz w:val="24"/>
          <w:szCs w:val="24"/>
          <w:lang w:bidi="ar-JO"/>
        </w:rPr>
        <w:t xml:space="preserve">Bleeding time test &gt;&gt; prolonged because it measures the function of the platelets </w:t>
      </w:r>
    </w:p>
    <w:p w:rsidR="00FE70CD" w:rsidRDefault="00FE70CD" w:rsidP="00FE70CD">
      <w:pPr>
        <w:ind w:left="360"/>
        <w:jc w:val="right"/>
        <w:rPr>
          <w:b/>
          <w:bCs/>
          <w:sz w:val="24"/>
          <w:szCs w:val="24"/>
          <w:lang w:bidi="ar-JO"/>
        </w:rPr>
      </w:pPr>
      <w:r>
        <w:rPr>
          <w:sz w:val="24"/>
          <w:szCs w:val="24"/>
          <w:lang w:bidi="ar-JO"/>
        </w:rPr>
        <w:t>C</w:t>
      </w:r>
      <w:r w:rsidRPr="00FE70CD">
        <w:rPr>
          <w:b/>
          <w:bCs/>
          <w:sz w:val="24"/>
          <w:szCs w:val="24"/>
          <w:lang w:bidi="ar-JO"/>
        </w:rPr>
        <w:t xml:space="preserve">ase 3 : patient with </w:t>
      </w:r>
      <w:r>
        <w:rPr>
          <w:b/>
          <w:bCs/>
          <w:sz w:val="24"/>
          <w:szCs w:val="24"/>
          <w:lang w:bidi="ar-JO"/>
        </w:rPr>
        <w:t>DIC ?</w:t>
      </w:r>
    </w:p>
    <w:p w:rsidR="00FE70CD" w:rsidRDefault="00FE70CD" w:rsidP="00FE70CD">
      <w:pPr>
        <w:ind w:left="360"/>
        <w:jc w:val="right"/>
        <w:rPr>
          <w:sz w:val="24"/>
          <w:szCs w:val="24"/>
          <w:lang w:bidi="ar-JO"/>
        </w:rPr>
      </w:pPr>
      <w:r>
        <w:rPr>
          <w:sz w:val="24"/>
          <w:szCs w:val="24"/>
          <w:lang w:bidi="ar-JO"/>
        </w:rPr>
        <w:t>PT/INR &amp;PT &amp; PLATELET COUNT &amp; BLEEDING TIME TEST &gt;&gt; PROLONGED /HIGH</w:t>
      </w:r>
    </w:p>
    <w:p w:rsidR="00FE70CD" w:rsidRDefault="00FE70CD" w:rsidP="00FE70CD">
      <w:pPr>
        <w:ind w:left="360"/>
        <w:jc w:val="right"/>
        <w:rPr>
          <w:sz w:val="24"/>
          <w:szCs w:val="24"/>
          <w:lang w:bidi="ar-JO"/>
        </w:rPr>
      </w:pPr>
      <w:r w:rsidRPr="00D25777">
        <w:rPr>
          <w:b/>
          <w:bCs/>
          <w:sz w:val="24"/>
          <w:szCs w:val="24"/>
          <w:lang w:bidi="ar-JO"/>
        </w:rPr>
        <w:t xml:space="preserve">CASE 4 </w:t>
      </w:r>
      <w:r>
        <w:rPr>
          <w:sz w:val="24"/>
          <w:szCs w:val="24"/>
          <w:lang w:bidi="ar-JO"/>
        </w:rPr>
        <w:t>: patient with hemophilia A or B ??</w:t>
      </w:r>
    </w:p>
    <w:p w:rsidR="00782F74" w:rsidRDefault="00FE70CD" w:rsidP="00FE70CD">
      <w:pPr>
        <w:ind w:left="360"/>
        <w:jc w:val="right"/>
        <w:rPr>
          <w:sz w:val="24"/>
          <w:szCs w:val="24"/>
          <w:lang w:bidi="ar-JO"/>
        </w:rPr>
      </w:pPr>
      <w:r>
        <w:rPr>
          <w:sz w:val="24"/>
          <w:szCs w:val="24"/>
          <w:lang w:bidi="ar-JO"/>
        </w:rPr>
        <w:t>1) 1</w:t>
      </w:r>
      <w:r w:rsidRPr="00FE70CD">
        <w:rPr>
          <w:sz w:val="24"/>
          <w:szCs w:val="24"/>
          <w:vertAlign w:val="superscript"/>
          <w:lang w:bidi="ar-JO"/>
        </w:rPr>
        <w:t>ST</w:t>
      </w:r>
      <w:r>
        <w:rPr>
          <w:sz w:val="24"/>
          <w:szCs w:val="24"/>
          <w:lang w:bidi="ar-JO"/>
        </w:rPr>
        <w:t xml:space="preserve"> OF all he has </w:t>
      </w:r>
      <w:r w:rsidR="00782F74">
        <w:rPr>
          <w:sz w:val="24"/>
          <w:szCs w:val="24"/>
          <w:lang w:bidi="ar-JO"/>
        </w:rPr>
        <w:t>family history</w:t>
      </w:r>
      <w:r w:rsidR="00D25777">
        <w:rPr>
          <w:sz w:val="24"/>
          <w:szCs w:val="24"/>
          <w:lang w:bidi="ar-JO"/>
        </w:rPr>
        <w:t xml:space="preserve"> of bleeding tendency</w:t>
      </w:r>
    </w:p>
    <w:p w:rsidR="00782F74" w:rsidRDefault="00782F74" w:rsidP="00782F74">
      <w:pPr>
        <w:ind w:left="360"/>
        <w:jc w:val="right"/>
        <w:rPr>
          <w:sz w:val="24"/>
          <w:szCs w:val="24"/>
          <w:lang w:bidi="ar-JO"/>
        </w:rPr>
      </w:pPr>
      <w:r>
        <w:rPr>
          <w:sz w:val="24"/>
          <w:szCs w:val="24"/>
          <w:lang w:bidi="ar-JO"/>
        </w:rPr>
        <w:t>2) in males more than females because its x-linked recessive disease ((males(XY) are more affected than females(XX) because they need one affected x chromosome to have the disease but females are most likely to be carriers))</w:t>
      </w:r>
    </w:p>
    <w:p w:rsidR="00782F74" w:rsidRDefault="00782F74" w:rsidP="00782F74">
      <w:pPr>
        <w:ind w:left="360"/>
        <w:jc w:val="right"/>
        <w:rPr>
          <w:sz w:val="24"/>
          <w:szCs w:val="24"/>
          <w:lang w:bidi="ar-JO"/>
        </w:rPr>
      </w:pPr>
      <w:r>
        <w:rPr>
          <w:sz w:val="24"/>
          <w:szCs w:val="24"/>
          <w:lang w:bidi="ar-JO"/>
        </w:rPr>
        <w:t>3)tests : pt/INR &amp;platelet count &amp;bleeding TIME &gt;&gt;normal</w:t>
      </w:r>
    </w:p>
    <w:p w:rsidR="00782F74" w:rsidRDefault="00782F74" w:rsidP="00782F74">
      <w:pPr>
        <w:ind w:left="360"/>
        <w:jc w:val="right"/>
        <w:rPr>
          <w:sz w:val="24"/>
          <w:szCs w:val="24"/>
          <w:lang w:bidi="ar-JO"/>
        </w:rPr>
      </w:pPr>
      <w:r>
        <w:rPr>
          <w:sz w:val="24"/>
          <w:szCs w:val="24"/>
          <w:lang w:bidi="ar-JO"/>
        </w:rPr>
        <w:t>Ptt &gt;&gt; prolonged (patients with hemophilia have</w:t>
      </w:r>
      <w:r w:rsidR="00D25777">
        <w:rPr>
          <w:sz w:val="24"/>
          <w:szCs w:val="24"/>
          <w:lang w:bidi="ar-JO"/>
        </w:rPr>
        <w:t xml:space="preserve"> problem with</w:t>
      </w:r>
      <w:r>
        <w:rPr>
          <w:sz w:val="24"/>
          <w:szCs w:val="24"/>
          <w:lang w:bidi="ar-JO"/>
        </w:rPr>
        <w:t xml:space="preserve">  clotting factors in 2ndry coagulation cascade</w:t>
      </w:r>
      <w:r w:rsidR="00D25777">
        <w:rPr>
          <w:sz w:val="24"/>
          <w:szCs w:val="24"/>
          <w:lang w:bidi="ar-JO"/>
        </w:rPr>
        <w:t>)</w:t>
      </w:r>
      <w:r>
        <w:rPr>
          <w:sz w:val="24"/>
          <w:szCs w:val="24"/>
          <w:lang w:bidi="ar-JO"/>
        </w:rPr>
        <w:t xml:space="preserve"> .</w:t>
      </w:r>
    </w:p>
    <w:p w:rsidR="00782F74" w:rsidRDefault="00782F74" w:rsidP="00782F74">
      <w:pPr>
        <w:ind w:left="360"/>
        <w:jc w:val="right"/>
        <w:rPr>
          <w:sz w:val="24"/>
          <w:szCs w:val="24"/>
          <w:lang w:bidi="ar-JO"/>
        </w:rPr>
      </w:pPr>
      <w:r>
        <w:rPr>
          <w:sz w:val="24"/>
          <w:szCs w:val="24"/>
          <w:lang w:bidi="ar-JO"/>
        </w:rPr>
        <w:t xml:space="preserve">PS : - bleeding in 1ry coagulation cascade happens in mucocutanous structure </w:t>
      </w:r>
    </w:p>
    <w:p w:rsidR="00782F74" w:rsidRDefault="00782F74" w:rsidP="00782F74">
      <w:pPr>
        <w:ind w:left="360"/>
        <w:jc w:val="right"/>
        <w:rPr>
          <w:sz w:val="24"/>
          <w:szCs w:val="24"/>
          <w:lang w:bidi="ar-JO"/>
        </w:rPr>
      </w:pPr>
      <w:r>
        <w:rPr>
          <w:sz w:val="24"/>
          <w:szCs w:val="24"/>
          <w:lang w:bidi="ar-JO"/>
        </w:rPr>
        <w:t>-bleeding in 2ndry coagulation cascade happens in deep structures &amp;joints .</w:t>
      </w:r>
    </w:p>
    <w:p w:rsidR="00782F74" w:rsidRDefault="00782F74" w:rsidP="00782F74">
      <w:pPr>
        <w:ind w:left="360"/>
        <w:jc w:val="right"/>
        <w:rPr>
          <w:sz w:val="24"/>
          <w:szCs w:val="24"/>
          <w:lang w:bidi="ar-JO"/>
        </w:rPr>
      </w:pPr>
    </w:p>
    <w:p w:rsidR="00B115AC" w:rsidRPr="00782F74" w:rsidRDefault="00FE70CD" w:rsidP="00782F74">
      <w:pPr>
        <w:ind w:left="360"/>
        <w:jc w:val="right"/>
        <w:rPr>
          <w:sz w:val="24"/>
          <w:szCs w:val="24"/>
          <w:rtl/>
          <w:lang w:bidi="ar-JO"/>
        </w:rPr>
      </w:pPr>
      <w:r>
        <w:rPr>
          <w:sz w:val="24"/>
          <w:szCs w:val="24"/>
          <w:lang w:bidi="ar-JO"/>
        </w:rPr>
        <w:t xml:space="preserve"> </w:t>
      </w:r>
      <w:r w:rsidR="00782F74">
        <w:rPr>
          <w:rFonts w:ascii="Matura MT Script Capitals" w:hAnsi="Matura MT Script Capitals"/>
          <w:sz w:val="28"/>
          <w:szCs w:val="28"/>
          <w:lang w:bidi="ar-JO"/>
        </w:rPr>
        <w:t>Jasmine abu salem</w:t>
      </w:r>
    </w:p>
    <w:sectPr w:rsidR="00B115AC" w:rsidRPr="00782F74" w:rsidSect="009C1A9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C56"/>
    <w:multiLevelType w:val="hybridMultilevel"/>
    <w:tmpl w:val="994C7B2A"/>
    <w:lvl w:ilvl="0" w:tplc="57CED714">
      <w:start w:val="1"/>
      <w:numFmt w:val="bullet"/>
      <w:lvlText w:val="•"/>
      <w:lvlJc w:val="left"/>
      <w:pPr>
        <w:tabs>
          <w:tab w:val="num" w:pos="720"/>
        </w:tabs>
        <w:ind w:left="720" w:hanging="360"/>
      </w:pPr>
      <w:rPr>
        <w:rFonts w:ascii="Arial" w:hAnsi="Arial" w:hint="default"/>
      </w:rPr>
    </w:lvl>
    <w:lvl w:ilvl="1" w:tplc="D1649A14" w:tentative="1">
      <w:start w:val="1"/>
      <w:numFmt w:val="bullet"/>
      <w:lvlText w:val="•"/>
      <w:lvlJc w:val="left"/>
      <w:pPr>
        <w:tabs>
          <w:tab w:val="num" w:pos="1440"/>
        </w:tabs>
        <w:ind w:left="1440" w:hanging="360"/>
      </w:pPr>
      <w:rPr>
        <w:rFonts w:ascii="Arial" w:hAnsi="Arial" w:hint="default"/>
      </w:rPr>
    </w:lvl>
    <w:lvl w:ilvl="2" w:tplc="8A705914" w:tentative="1">
      <w:start w:val="1"/>
      <w:numFmt w:val="bullet"/>
      <w:lvlText w:val="•"/>
      <w:lvlJc w:val="left"/>
      <w:pPr>
        <w:tabs>
          <w:tab w:val="num" w:pos="2160"/>
        </w:tabs>
        <w:ind w:left="2160" w:hanging="360"/>
      </w:pPr>
      <w:rPr>
        <w:rFonts w:ascii="Arial" w:hAnsi="Arial" w:hint="default"/>
      </w:rPr>
    </w:lvl>
    <w:lvl w:ilvl="3" w:tplc="A7222CD0" w:tentative="1">
      <w:start w:val="1"/>
      <w:numFmt w:val="bullet"/>
      <w:lvlText w:val="•"/>
      <w:lvlJc w:val="left"/>
      <w:pPr>
        <w:tabs>
          <w:tab w:val="num" w:pos="2880"/>
        </w:tabs>
        <w:ind w:left="2880" w:hanging="360"/>
      </w:pPr>
      <w:rPr>
        <w:rFonts w:ascii="Arial" w:hAnsi="Arial" w:hint="default"/>
      </w:rPr>
    </w:lvl>
    <w:lvl w:ilvl="4" w:tplc="818A29C4" w:tentative="1">
      <w:start w:val="1"/>
      <w:numFmt w:val="bullet"/>
      <w:lvlText w:val="•"/>
      <w:lvlJc w:val="left"/>
      <w:pPr>
        <w:tabs>
          <w:tab w:val="num" w:pos="3600"/>
        </w:tabs>
        <w:ind w:left="3600" w:hanging="360"/>
      </w:pPr>
      <w:rPr>
        <w:rFonts w:ascii="Arial" w:hAnsi="Arial" w:hint="default"/>
      </w:rPr>
    </w:lvl>
    <w:lvl w:ilvl="5" w:tplc="965E2390" w:tentative="1">
      <w:start w:val="1"/>
      <w:numFmt w:val="bullet"/>
      <w:lvlText w:val="•"/>
      <w:lvlJc w:val="left"/>
      <w:pPr>
        <w:tabs>
          <w:tab w:val="num" w:pos="4320"/>
        </w:tabs>
        <w:ind w:left="4320" w:hanging="360"/>
      </w:pPr>
      <w:rPr>
        <w:rFonts w:ascii="Arial" w:hAnsi="Arial" w:hint="default"/>
      </w:rPr>
    </w:lvl>
    <w:lvl w:ilvl="6" w:tplc="A434E1D6" w:tentative="1">
      <w:start w:val="1"/>
      <w:numFmt w:val="bullet"/>
      <w:lvlText w:val="•"/>
      <w:lvlJc w:val="left"/>
      <w:pPr>
        <w:tabs>
          <w:tab w:val="num" w:pos="5040"/>
        </w:tabs>
        <w:ind w:left="5040" w:hanging="360"/>
      </w:pPr>
      <w:rPr>
        <w:rFonts w:ascii="Arial" w:hAnsi="Arial" w:hint="default"/>
      </w:rPr>
    </w:lvl>
    <w:lvl w:ilvl="7" w:tplc="70666CCA" w:tentative="1">
      <w:start w:val="1"/>
      <w:numFmt w:val="bullet"/>
      <w:lvlText w:val="•"/>
      <w:lvlJc w:val="left"/>
      <w:pPr>
        <w:tabs>
          <w:tab w:val="num" w:pos="5760"/>
        </w:tabs>
        <w:ind w:left="5760" w:hanging="360"/>
      </w:pPr>
      <w:rPr>
        <w:rFonts w:ascii="Arial" w:hAnsi="Arial" w:hint="default"/>
      </w:rPr>
    </w:lvl>
    <w:lvl w:ilvl="8" w:tplc="E38C0770" w:tentative="1">
      <w:start w:val="1"/>
      <w:numFmt w:val="bullet"/>
      <w:lvlText w:val="•"/>
      <w:lvlJc w:val="left"/>
      <w:pPr>
        <w:tabs>
          <w:tab w:val="num" w:pos="6480"/>
        </w:tabs>
        <w:ind w:left="6480" w:hanging="360"/>
      </w:pPr>
      <w:rPr>
        <w:rFonts w:ascii="Arial" w:hAnsi="Arial" w:hint="default"/>
      </w:rPr>
    </w:lvl>
  </w:abstractNum>
  <w:abstractNum w:abstractNumId="1">
    <w:nsid w:val="07451BC1"/>
    <w:multiLevelType w:val="hybridMultilevel"/>
    <w:tmpl w:val="053C2BC2"/>
    <w:lvl w:ilvl="0" w:tplc="2D8A6872">
      <w:start w:val="1"/>
      <w:numFmt w:val="bullet"/>
      <w:lvlText w:val="•"/>
      <w:lvlJc w:val="left"/>
      <w:pPr>
        <w:tabs>
          <w:tab w:val="num" w:pos="720"/>
        </w:tabs>
        <w:ind w:left="720" w:hanging="360"/>
      </w:pPr>
      <w:rPr>
        <w:rFonts w:ascii="Arial" w:hAnsi="Arial" w:hint="default"/>
      </w:rPr>
    </w:lvl>
    <w:lvl w:ilvl="1" w:tplc="6F00DB8C" w:tentative="1">
      <w:start w:val="1"/>
      <w:numFmt w:val="bullet"/>
      <w:lvlText w:val="•"/>
      <w:lvlJc w:val="left"/>
      <w:pPr>
        <w:tabs>
          <w:tab w:val="num" w:pos="1440"/>
        </w:tabs>
        <w:ind w:left="1440" w:hanging="360"/>
      </w:pPr>
      <w:rPr>
        <w:rFonts w:ascii="Arial" w:hAnsi="Arial" w:hint="default"/>
      </w:rPr>
    </w:lvl>
    <w:lvl w:ilvl="2" w:tplc="0AFEFB46" w:tentative="1">
      <w:start w:val="1"/>
      <w:numFmt w:val="bullet"/>
      <w:lvlText w:val="•"/>
      <w:lvlJc w:val="left"/>
      <w:pPr>
        <w:tabs>
          <w:tab w:val="num" w:pos="2160"/>
        </w:tabs>
        <w:ind w:left="2160" w:hanging="360"/>
      </w:pPr>
      <w:rPr>
        <w:rFonts w:ascii="Arial" w:hAnsi="Arial" w:hint="default"/>
      </w:rPr>
    </w:lvl>
    <w:lvl w:ilvl="3" w:tplc="3732FDF0" w:tentative="1">
      <w:start w:val="1"/>
      <w:numFmt w:val="bullet"/>
      <w:lvlText w:val="•"/>
      <w:lvlJc w:val="left"/>
      <w:pPr>
        <w:tabs>
          <w:tab w:val="num" w:pos="2880"/>
        </w:tabs>
        <w:ind w:left="2880" w:hanging="360"/>
      </w:pPr>
      <w:rPr>
        <w:rFonts w:ascii="Arial" w:hAnsi="Arial" w:hint="default"/>
      </w:rPr>
    </w:lvl>
    <w:lvl w:ilvl="4" w:tplc="7E6C5180" w:tentative="1">
      <w:start w:val="1"/>
      <w:numFmt w:val="bullet"/>
      <w:lvlText w:val="•"/>
      <w:lvlJc w:val="left"/>
      <w:pPr>
        <w:tabs>
          <w:tab w:val="num" w:pos="3600"/>
        </w:tabs>
        <w:ind w:left="3600" w:hanging="360"/>
      </w:pPr>
      <w:rPr>
        <w:rFonts w:ascii="Arial" w:hAnsi="Arial" w:hint="default"/>
      </w:rPr>
    </w:lvl>
    <w:lvl w:ilvl="5" w:tplc="FEBAD738" w:tentative="1">
      <w:start w:val="1"/>
      <w:numFmt w:val="bullet"/>
      <w:lvlText w:val="•"/>
      <w:lvlJc w:val="left"/>
      <w:pPr>
        <w:tabs>
          <w:tab w:val="num" w:pos="4320"/>
        </w:tabs>
        <w:ind w:left="4320" w:hanging="360"/>
      </w:pPr>
      <w:rPr>
        <w:rFonts w:ascii="Arial" w:hAnsi="Arial" w:hint="default"/>
      </w:rPr>
    </w:lvl>
    <w:lvl w:ilvl="6" w:tplc="30EE5F8C" w:tentative="1">
      <w:start w:val="1"/>
      <w:numFmt w:val="bullet"/>
      <w:lvlText w:val="•"/>
      <w:lvlJc w:val="left"/>
      <w:pPr>
        <w:tabs>
          <w:tab w:val="num" w:pos="5040"/>
        </w:tabs>
        <w:ind w:left="5040" w:hanging="360"/>
      </w:pPr>
      <w:rPr>
        <w:rFonts w:ascii="Arial" w:hAnsi="Arial" w:hint="default"/>
      </w:rPr>
    </w:lvl>
    <w:lvl w:ilvl="7" w:tplc="FC60AD20" w:tentative="1">
      <w:start w:val="1"/>
      <w:numFmt w:val="bullet"/>
      <w:lvlText w:val="•"/>
      <w:lvlJc w:val="left"/>
      <w:pPr>
        <w:tabs>
          <w:tab w:val="num" w:pos="5760"/>
        </w:tabs>
        <w:ind w:left="5760" w:hanging="360"/>
      </w:pPr>
      <w:rPr>
        <w:rFonts w:ascii="Arial" w:hAnsi="Arial" w:hint="default"/>
      </w:rPr>
    </w:lvl>
    <w:lvl w:ilvl="8" w:tplc="34D41232" w:tentative="1">
      <w:start w:val="1"/>
      <w:numFmt w:val="bullet"/>
      <w:lvlText w:val="•"/>
      <w:lvlJc w:val="left"/>
      <w:pPr>
        <w:tabs>
          <w:tab w:val="num" w:pos="6480"/>
        </w:tabs>
        <w:ind w:left="6480" w:hanging="360"/>
      </w:pPr>
      <w:rPr>
        <w:rFonts w:ascii="Arial" w:hAnsi="Arial" w:hint="default"/>
      </w:rPr>
    </w:lvl>
  </w:abstractNum>
  <w:abstractNum w:abstractNumId="2">
    <w:nsid w:val="0B3224CF"/>
    <w:multiLevelType w:val="hybridMultilevel"/>
    <w:tmpl w:val="A66E5EDC"/>
    <w:lvl w:ilvl="0" w:tplc="B51808CC">
      <w:start w:val="1"/>
      <w:numFmt w:val="bullet"/>
      <w:lvlText w:val="•"/>
      <w:lvlJc w:val="left"/>
      <w:pPr>
        <w:tabs>
          <w:tab w:val="num" w:pos="720"/>
        </w:tabs>
        <w:ind w:left="720" w:hanging="360"/>
      </w:pPr>
      <w:rPr>
        <w:rFonts w:ascii="Arial" w:hAnsi="Arial" w:hint="default"/>
      </w:rPr>
    </w:lvl>
    <w:lvl w:ilvl="1" w:tplc="F538F382" w:tentative="1">
      <w:start w:val="1"/>
      <w:numFmt w:val="bullet"/>
      <w:lvlText w:val="•"/>
      <w:lvlJc w:val="left"/>
      <w:pPr>
        <w:tabs>
          <w:tab w:val="num" w:pos="1440"/>
        </w:tabs>
        <w:ind w:left="1440" w:hanging="360"/>
      </w:pPr>
      <w:rPr>
        <w:rFonts w:ascii="Arial" w:hAnsi="Arial" w:hint="default"/>
      </w:rPr>
    </w:lvl>
    <w:lvl w:ilvl="2" w:tplc="51B63A60" w:tentative="1">
      <w:start w:val="1"/>
      <w:numFmt w:val="bullet"/>
      <w:lvlText w:val="•"/>
      <w:lvlJc w:val="left"/>
      <w:pPr>
        <w:tabs>
          <w:tab w:val="num" w:pos="2160"/>
        </w:tabs>
        <w:ind w:left="2160" w:hanging="360"/>
      </w:pPr>
      <w:rPr>
        <w:rFonts w:ascii="Arial" w:hAnsi="Arial" w:hint="default"/>
      </w:rPr>
    </w:lvl>
    <w:lvl w:ilvl="3" w:tplc="DEC252F8" w:tentative="1">
      <w:start w:val="1"/>
      <w:numFmt w:val="bullet"/>
      <w:lvlText w:val="•"/>
      <w:lvlJc w:val="left"/>
      <w:pPr>
        <w:tabs>
          <w:tab w:val="num" w:pos="2880"/>
        </w:tabs>
        <w:ind w:left="2880" w:hanging="360"/>
      </w:pPr>
      <w:rPr>
        <w:rFonts w:ascii="Arial" w:hAnsi="Arial" w:hint="default"/>
      </w:rPr>
    </w:lvl>
    <w:lvl w:ilvl="4" w:tplc="56E290F4" w:tentative="1">
      <w:start w:val="1"/>
      <w:numFmt w:val="bullet"/>
      <w:lvlText w:val="•"/>
      <w:lvlJc w:val="left"/>
      <w:pPr>
        <w:tabs>
          <w:tab w:val="num" w:pos="3600"/>
        </w:tabs>
        <w:ind w:left="3600" w:hanging="360"/>
      </w:pPr>
      <w:rPr>
        <w:rFonts w:ascii="Arial" w:hAnsi="Arial" w:hint="default"/>
      </w:rPr>
    </w:lvl>
    <w:lvl w:ilvl="5" w:tplc="7740381A" w:tentative="1">
      <w:start w:val="1"/>
      <w:numFmt w:val="bullet"/>
      <w:lvlText w:val="•"/>
      <w:lvlJc w:val="left"/>
      <w:pPr>
        <w:tabs>
          <w:tab w:val="num" w:pos="4320"/>
        </w:tabs>
        <w:ind w:left="4320" w:hanging="360"/>
      </w:pPr>
      <w:rPr>
        <w:rFonts w:ascii="Arial" w:hAnsi="Arial" w:hint="default"/>
      </w:rPr>
    </w:lvl>
    <w:lvl w:ilvl="6" w:tplc="B2561348" w:tentative="1">
      <w:start w:val="1"/>
      <w:numFmt w:val="bullet"/>
      <w:lvlText w:val="•"/>
      <w:lvlJc w:val="left"/>
      <w:pPr>
        <w:tabs>
          <w:tab w:val="num" w:pos="5040"/>
        </w:tabs>
        <w:ind w:left="5040" w:hanging="360"/>
      </w:pPr>
      <w:rPr>
        <w:rFonts w:ascii="Arial" w:hAnsi="Arial" w:hint="default"/>
      </w:rPr>
    </w:lvl>
    <w:lvl w:ilvl="7" w:tplc="F9AE3FE8" w:tentative="1">
      <w:start w:val="1"/>
      <w:numFmt w:val="bullet"/>
      <w:lvlText w:val="•"/>
      <w:lvlJc w:val="left"/>
      <w:pPr>
        <w:tabs>
          <w:tab w:val="num" w:pos="5760"/>
        </w:tabs>
        <w:ind w:left="5760" w:hanging="360"/>
      </w:pPr>
      <w:rPr>
        <w:rFonts w:ascii="Arial" w:hAnsi="Arial" w:hint="default"/>
      </w:rPr>
    </w:lvl>
    <w:lvl w:ilvl="8" w:tplc="1ACC8A7E" w:tentative="1">
      <w:start w:val="1"/>
      <w:numFmt w:val="bullet"/>
      <w:lvlText w:val="•"/>
      <w:lvlJc w:val="left"/>
      <w:pPr>
        <w:tabs>
          <w:tab w:val="num" w:pos="6480"/>
        </w:tabs>
        <w:ind w:left="6480" w:hanging="360"/>
      </w:pPr>
      <w:rPr>
        <w:rFonts w:ascii="Arial" w:hAnsi="Arial" w:hint="default"/>
      </w:rPr>
    </w:lvl>
  </w:abstractNum>
  <w:abstractNum w:abstractNumId="3">
    <w:nsid w:val="112C694E"/>
    <w:multiLevelType w:val="hybridMultilevel"/>
    <w:tmpl w:val="4C06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C0B85"/>
    <w:multiLevelType w:val="hybridMultilevel"/>
    <w:tmpl w:val="537C158A"/>
    <w:lvl w:ilvl="0" w:tplc="D4D6B098">
      <w:start w:val="1"/>
      <w:numFmt w:val="bullet"/>
      <w:lvlText w:val="•"/>
      <w:lvlJc w:val="left"/>
      <w:pPr>
        <w:tabs>
          <w:tab w:val="num" w:pos="720"/>
        </w:tabs>
        <w:ind w:left="720" w:hanging="360"/>
      </w:pPr>
      <w:rPr>
        <w:rFonts w:ascii="Arial" w:hAnsi="Arial" w:hint="default"/>
      </w:rPr>
    </w:lvl>
    <w:lvl w:ilvl="1" w:tplc="3E440824" w:tentative="1">
      <w:start w:val="1"/>
      <w:numFmt w:val="bullet"/>
      <w:lvlText w:val="•"/>
      <w:lvlJc w:val="left"/>
      <w:pPr>
        <w:tabs>
          <w:tab w:val="num" w:pos="1440"/>
        </w:tabs>
        <w:ind w:left="1440" w:hanging="360"/>
      </w:pPr>
      <w:rPr>
        <w:rFonts w:ascii="Arial" w:hAnsi="Arial" w:hint="default"/>
      </w:rPr>
    </w:lvl>
    <w:lvl w:ilvl="2" w:tplc="B016C618" w:tentative="1">
      <w:start w:val="1"/>
      <w:numFmt w:val="bullet"/>
      <w:lvlText w:val="•"/>
      <w:lvlJc w:val="left"/>
      <w:pPr>
        <w:tabs>
          <w:tab w:val="num" w:pos="2160"/>
        </w:tabs>
        <w:ind w:left="2160" w:hanging="360"/>
      </w:pPr>
      <w:rPr>
        <w:rFonts w:ascii="Arial" w:hAnsi="Arial" w:hint="default"/>
      </w:rPr>
    </w:lvl>
    <w:lvl w:ilvl="3" w:tplc="0F742646" w:tentative="1">
      <w:start w:val="1"/>
      <w:numFmt w:val="bullet"/>
      <w:lvlText w:val="•"/>
      <w:lvlJc w:val="left"/>
      <w:pPr>
        <w:tabs>
          <w:tab w:val="num" w:pos="2880"/>
        </w:tabs>
        <w:ind w:left="2880" w:hanging="360"/>
      </w:pPr>
      <w:rPr>
        <w:rFonts w:ascii="Arial" w:hAnsi="Arial" w:hint="default"/>
      </w:rPr>
    </w:lvl>
    <w:lvl w:ilvl="4" w:tplc="96CCB4BA" w:tentative="1">
      <w:start w:val="1"/>
      <w:numFmt w:val="bullet"/>
      <w:lvlText w:val="•"/>
      <w:lvlJc w:val="left"/>
      <w:pPr>
        <w:tabs>
          <w:tab w:val="num" w:pos="3600"/>
        </w:tabs>
        <w:ind w:left="3600" w:hanging="360"/>
      </w:pPr>
      <w:rPr>
        <w:rFonts w:ascii="Arial" w:hAnsi="Arial" w:hint="default"/>
      </w:rPr>
    </w:lvl>
    <w:lvl w:ilvl="5" w:tplc="BA4C8A04" w:tentative="1">
      <w:start w:val="1"/>
      <w:numFmt w:val="bullet"/>
      <w:lvlText w:val="•"/>
      <w:lvlJc w:val="left"/>
      <w:pPr>
        <w:tabs>
          <w:tab w:val="num" w:pos="4320"/>
        </w:tabs>
        <w:ind w:left="4320" w:hanging="360"/>
      </w:pPr>
      <w:rPr>
        <w:rFonts w:ascii="Arial" w:hAnsi="Arial" w:hint="default"/>
      </w:rPr>
    </w:lvl>
    <w:lvl w:ilvl="6" w:tplc="25F6B9BE" w:tentative="1">
      <w:start w:val="1"/>
      <w:numFmt w:val="bullet"/>
      <w:lvlText w:val="•"/>
      <w:lvlJc w:val="left"/>
      <w:pPr>
        <w:tabs>
          <w:tab w:val="num" w:pos="5040"/>
        </w:tabs>
        <w:ind w:left="5040" w:hanging="360"/>
      </w:pPr>
      <w:rPr>
        <w:rFonts w:ascii="Arial" w:hAnsi="Arial" w:hint="default"/>
      </w:rPr>
    </w:lvl>
    <w:lvl w:ilvl="7" w:tplc="227C3080" w:tentative="1">
      <w:start w:val="1"/>
      <w:numFmt w:val="bullet"/>
      <w:lvlText w:val="•"/>
      <w:lvlJc w:val="left"/>
      <w:pPr>
        <w:tabs>
          <w:tab w:val="num" w:pos="5760"/>
        </w:tabs>
        <w:ind w:left="5760" w:hanging="360"/>
      </w:pPr>
      <w:rPr>
        <w:rFonts w:ascii="Arial" w:hAnsi="Arial" w:hint="default"/>
      </w:rPr>
    </w:lvl>
    <w:lvl w:ilvl="8" w:tplc="01B28ABA" w:tentative="1">
      <w:start w:val="1"/>
      <w:numFmt w:val="bullet"/>
      <w:lvlText w:val="•"/>
      <w:lvlJc w:val="left"/>
      <w:pPr>
        <w:tabs>
          <w:tab w:val="num" w:pos="6480"/>
        </w:tabs>
        <w:ind w:left="6480" w:hanging="360"/>
      </w:pPr>
      <w:rPr>
        <w:rFonts w:ascii="Arial" w:hAnsi="Arial" w:hint="default"/>
      </w:rPr>
    </w:lvl>
  </w:abstractNum>
  <w:abstractNum w:abstractNumId="5">
    <w:nsid w:val="20E47DBE"/>
    <w:multiLevelType w:val="hybridMultilevel"/>
    <w:tmpl w:val="8EE69326"/>
    <w:lvl w:ilvl="0" w:tplc="91F6EEA6">
      <w:start w:val="1"/>
      <w:numFmt w:val="bullet"/>
      <w:lvlText w:val="•"/>
      <w:lvlJc w:val="left"/>
      <w:pPr>
        <w:tabs>
          <w:tab w:val="num" w:pos="720"/>
        </w:tabs>
        <w:ind w:left="720" w:hanging="360"/>
      </w:pPr>
      <w:rPr>
        <w:rFonts w:ascii="Arial" w:hAnsi="Arial" w:hint="default"/>
      </w:rPr>
    </w:lvl>
    <w:lvl w:ilvl="1" w:tplc="FE06F7C4">
      <w:start w:val="1109"/>
      <w:numFmt w:val="bullet"/>
      <w:lvlText w:val="•"/>
      <w:lvlJc w:val="left"/>
      <w:pPr>
        <w:tabs>
          <w:tab w:val="num" w:pos="1440"/>
        </w:tabs>
        <w:ind w:left="1440" w:hanging="360"/>
      </w:pPr>
      <w:rPr>
        <w:rFonts w:ascii="Arial" w:hAnsi="Arial" w:hint="default"/>
      </w:rPr>
    </w:lvl>
    <w:lvl w:ilvl="2" w:tplc="9B1E3C72" w:tentative="1">
      <w:start w:val="1"/>
      <w:numFmt w:val="bullet"/>
      <w:lvlText w:val="•"/>
      <w:lvlJc w:val="left"/>
      <w:pPr>
        <w:tabs>
          <w:tab w:val="num" w:pos="2160"/>
        </w:tabs>
        <w:ind w:left="2160" w:hanging="360"/>
      </w:pPr>
      <w:rPr>
        <w:rFonts w:ascii="Arial" w:hAnsi="Arial" w:hint="default"/>
      </w:rPr>
    </w:lvl>
    <w:lvl w:ilvl="3" w:tplc="4E268FCE" w:tentative="1">
      <w:start w:val="1"/>
      <w:numFmt w:val="bullet"/>
      <w:lvlText w:val="•"/>
      <w:lvlJc w:val="left"/>
      <w:pPr>
        <w:tabs>
          <w:tab w:val="num" w:pos="2880"/>
        </w:tabs>
        <w:ind w:left="2880" w:hanging="360"/>
      </w:pPr>
      <w:rPr>
        <w:rFonts w:ascii="Arial" w:hAnsi="Arial" w:hint="default"/>
      </w:rPr>
    </w:lvl>
    <w:lvl w:ilvl="4" w:tplc="7BCA8288" w:tentative="1">
      <w:start w:val="1"/>
      <w:numFmt w:val="bullet"/>
      <w:lvlText w:val="•"/>
      <w:lvlJc w:val="left"/>
      <w:pPr>
        <w:tabs>
          <w:tab w:val="num" w:pos="3600"/>
        </w:tabs>
        <w:ind w:left="3600" w:hanging="360"/>
      </w:pPr>
      <w:rPr>
        <w:rFonts w:ascii="Arial" w:hAnsi="Arial" w:hint="default"/>
      </w:rPr>
    </w:lvl>
    <w:lvl w:ilvl="5" w:tplc="2F4CFC2A" w:tentative="1">
      <w:start w:val="1"/>
      <w:numFmt w:val="bullet"/>
      <w:lvlText w:val="•"/>
      <w:lvlJc w:val="left"/>
      <w:pPr>
        <w:tabs>
          <w:tab w:val="num" w:pos="4320"/>
        </w:tabs>
        <w:ind w:left="4320" w:hanging="360"/>
      </w:pPr>
      <w:rPr>
        <w:rFonts w:ascii="Arial" w:hAnsi="Arial" w:hint="default"/>
      </w:rPr>
    </w:lvl>
    <w:lvl w:ilvl="6" w:tplc="76F893B4" w:tentative="1">
      <w:start w:val="1"/>
      <w:numFmt w:val="bullet"/>
      <w:lvlText w:val="•"/>
      <w:lvlJc w:val="left"/>
      <w:pPr>
        <w:tabs>
          <w:tab w:val="num" w:pos="5040"/>
        </w:tabs>
        <w:ind w:left="5040" w:hanging="360"/>
      </w:pPr>
      <w:rPr>
        <w:rFonts w:ascii="Arial" w:hAnsi="Arial" w:hint="default"/>
      </w:rPr>
    </w:lvl>
    <w:lvl w:ilvl="7" w:tplc="0E22A9B4" w:tentative="1">
      <w:start w:val="1"/>
      <w:numFmt w:val="bullet"/>
      <w:lvlText w:val="•"/>
      <w:lvlJc w:val="left"/>
      <w:pPr>
        <w:tabs>
          <w:tab w:val="num" w:pos="5760"/>
        </w:tabs>
        <w:ind w:left="5760" w:hanging="360"/>
      </w:pPr>
      <w:rPr>
        <w:rFonts w:ascii="Arial" w:hAnsi="Arial" w:hint="default"/>
      </w:rPr>
    </w:lvl>
    <w:lvl w:ilvl="8" w:tplc="D0EA5FBE" w:tentative="1">
      <w:start w:val="1"/>
      <w:numFmt w:val="bullet"/>
      <w:lvlText w:val="•"/>
      <w:lvlJc w:val="left"/>
      <w:pPr>
        <w:tabs>
          <w:tab w:val="num" w:pos="6480"/>
        </w:tabs>
        <w:ind w:left="6480" w:hanging="360"/>
      </w:pPr>
      <w:rPr>
        <w:rFonts w:ascii="Arial" w:hAnsi="Arial" w:hint="default"/>
      </w:rPr>
    </w:lvl>
  </w:abstractNum>
  <w:abstractNum w:abstractNumId="6">
    <w:nsid w:val="260D00C9"/>
    <w:multiLevelType w:val="hybridMultilevel"/>
    <w:tmpl w:val="A4FCE0C2"/>
    <w:lvl w:ilvl="0" w:tplc="0DE2E93E">
      <w:start w:val="1"/>
      <w:numFmt w:val="bullet"/>
      <w:lvlText w:val="•"/>
      <w:lvlJc w:val="left"/>
      <w:pPr>
        <w:tabs>
          <w:tab w:val="num" w:pos="720"/>
        </w:tabs>
        <w:ind w:left="720" w:hanging="360"/>
      </w:pPr>
      <w:rPr>
        <w:rFonts w:ascii="Arial" w:hAnsi="Arial" w:hint="default"/>
      </w:rPr>
    </w:lvl>
    <w:lvl w:ilvl="1" w:tplc="7C08C73C">
      <w:start w:val="590"/>
      <w:numFmt w:val="bullet"/>
      <w:lvlText w:val="–"/>
      <w:lvlJc w:val="left"/>
      <w:pPr>
        <w:tabs>
          <w:tab w:val="num" w:pos="1440"/>
        </w:tabs>
        <w:ind w:left="1440" w:hanging="360"/>
      </w:pPr>
      <w:rPr>
        <w:rFonts w:ascii="Arial" w:hAnsi="Arial" w:hint="default"/>
      </w:rPr>
    </w:lvl>
    <w:lvl w:ilvl="2" w:tplc="C270EB4E" w:tentative="1">
      <w:start w:val="1"/>
      <w:numFmt w:val="bullet"/>
      <w:lvlText w:val="•"/>
      <w:lvlJc w:val="left"/>
      <w:pPr>
        <w:tabs>
          <w:tab w:val="num" w:pos="2160"/>
        </w:tabs>
        <w:ind w:left="2160" w:hanging="360"/>
      </w:pPr>
      <w:rPr>
        <w:rFonts w:ascii="Arial" w:hAnsi="Arial" w:hint="default"/>
      </w:rPr>
    </w:lvl>
    <w:lvl w:ilvl="3" w:tplc="8CF4D1E4" w:tentative="1">
      <w:start w:val="1"/>
      <w:numFmt w:val="bullet"/>
      <w:lvlText w:val="•"/>
      <w:lvlJc w:val="left"/>
      <w:pPr>
        <w:tabs>
          <w:tab w:val="num" w:pos="2880"/>
        </w:tabs>
        <w:ind w:left="2880" w:hanging="360"/>
      </w:pPr>
      <w:rPr>
        <w:rFonts w:ascii="Arial" w:hAnsi="Arial" w:hint="default"/>
      </w:rPr>
    </w:lvl>
    <w:lvl w:ilvl="4" w:tplc="CDBC436E" w:tentative="1">
      <w:start w:val="1"/>
      <w:numFmt w:val="bullet"/>
      <w:lvlText w:val="•"/>
      <w:lvlJc w:val="left"/>
      <w:pPr>
        <w:tabs>
          <w:tab w:val="num" w:pos="3600"/>
        </w:tabs>
        <w:ind w:left="3600" w:hanging="360"/>
      </w:pPr>
      <w:rPr>
        <w:rFonts w:ascii="Arial" w:hAnsi="Arial" w:hint="default"/>
      </w:rPr>
    </w:lvl>
    <w:lvl w:ilvl="5" w:tplc="232A58BC" w:tentative="1">
      <w:start w:val="1"/>
      <w:numFmt w:val="bullet"/>
      <w:lvlText w:val="•"/>
      <w:lvlJc w:val="left"/>
      <w:pPr>
        <w:tabs>
          <w:tab w:val="num" w:pos="4320"/>
        </w:tabs>
        <w:ind w:left="4320" w:hanging="360"/>
      </w:pPr>
      <w:rPr>
        <w:rFonts w:ascii="Arial" w:hAnsi="Arial" w:hint="default"/>
      </w:rPr>
    </w:lvl>
    <w:lvl w:ilvl="6" w:tplc="90CC80E2" w:tentative="1">
      <w:start w:val="1"/>
      <w:numFmt w:val="bullet"/>
      <w:lvlText w:val="•"/>
      <w:lvlJc w:val="left"/>
      <w:pPr>
        <w:tabs>
          <w:tab w:val="num" w:pos="5040"/>
        </w:tabs>
        <w:ind w:left="5040" w:hanging="360"/>
      </w:pPr>
      <w:rPr>
        <w:rFonts w:ascii="Arial" w:hAnsi="Arial" w:hint="default"/>
      </w:rPr>
    </w:lvl>
    <w:lvl w:ilvl="7" w:tplc="F638806E" w:tentative="1">
      <w:start w:val="1"/>
      <w:numFmt w:val="bullet"/>
      <w:lvlText w:val="•"/>
      <w:lvlJc w:val="left"/>
      <w:pPr>
        <w:tabs>
          <w:tab w:val="num" w:pos="5760"/>
        </w:tabs>
        <w:ind w:left="5760" w:hanging="360"/>
      </w:pPr>
      <w:rPr>
        <w:rFonts w:ascii="Arial" w:hAnsi="Arial" w:hint="default"/>
      </w:rPr>
    </w:lvl>
    <w:lvl w:ilvl="8" w:tplc="85CC6A24" w:tentative="1">
      <w:start w:val="1"/>
      <w:numFmt w:val="bullet"/>
      <w:lvlText w:val="•"/>
      <w:lvlJc w:val="left"/>
      <w:pPr>
        <w:tabs>
          <w:tab w:val="num" w:pos="6480"/>
        </w:tabs>
        <w:ind w:left="6480" w:hanging="360"/>
      </w:pPr>
      <w:rPr>
        <w:rFonts w:ascii="Arial" w:hAnsi="Arial" w:hint="default"/>
      </w:rPr>
    </w:lvl>
  </w:abstractNum>
  <w:abstractNum w:abstractNumId="7">
    <w:nsid w:val="28812A01"/>
    <w:multiLevelType w:val="hybridMultilevel"/>
    <w:tmpl w:val="5BCAA84C"/>
    <w:lvl w:ilvl="0" w:tplc="EDE4E37C">
      <w:start w:val="1"/>
      <w:numFmt w:val="bullet"/>
      <w:lvlText w:val="•"/>
      <w:lvlJc w:val="left"/>
      <w:pPr>
        <w:tabs>
          <w:tab w:val="num" w:pos="720"/>
        </w:tabs>
        <w:ind w:left="720" w:hanging="360"/>
      </w:pPr>
      <w:rPr>
        <w:rFonts w:ascii="Arial" w:hAnsi="Arial" w:hint="default"/>
      </w:rPr>
    </w:lvl>
    <w:lvl w:ilvl="1" w:tplc="934EBFBE" w:tentative="1">
      <w:start w:val="1"/>
      <w:numFmt w:val="bullet"/>
      <w:lvlText w:val="•"/>
      <w:lvlJc w:val="left"/>
      <w:pPr>
        <w:tabs>
          <w:tab w:val="num" w:pos="1440"/>
        </w:tabs>
        <w:ind w:left="1440" w:hanging="360"/>
      </w:pPr>
      <w:rPr>
        <w:rFonts w:ascii="Arial" w:hAnsi="Arial" w:hint="default"/>
      </w:rPr>
    </w:lvl>
    <w:lvl w:ilvl="2" w:tplc="575A9BE4" w:tentative="1">
      <w:start w:val="1"/>
      <w:numFmt w:val="bullet"/>
      <w:lvlText w:val="•"/>
      <w:lvlJc w:val="left"/>
      <w:pPr>
        <w:tabs>
          <w:tab w:val="num" w:pos="2160"/>
        </w:tabs>
        <w:ind w:left="2160" w:hanging="360"/>
      </w:pPr>
      <w:rPr>
        <w:rFonts w:ascii="Arial" w:hAnsi="Arial" w:hint="default"/>
      </w:rPr>
    </w:lvl>
    <w:lvl w:ilvl="3" w:tplc="1E22747A" w:tentative="1">
      <w:start w:val="1"/>
      <w:numFmt w:val="bullet"/>
      <w:lvlText w:val="•"/>
      <w:lvlJc w:val="left"/>
      <w:pPr>
        <w:tabs>
          <w:tab w:val="num" w:pos="2880"/>
        </w:tabs>
        <w:ind w:left="2880" w:hanging="360"/>
      </w:pPr>
      <w:rPr>
        <w:rFonts w:ascii="Arial" w:hAnsi="Arial" w:hint="default"/>
      </w:rPr>
    </w:lvl>
    <w:lvl w:ilvl="4" w:tplc="D4DEEDB4" w:tentative="1">
      <w:start w:val="1"/>
      <w:numFmt w:val="bullet"/>
      <w:lvlText w:val="•"/>
      <w:lvlJc w:val="left"/>
      <w:pPr>
        <w:tabs>
          <w:tab w:val="num" w:pos="3600"/>
        </w:tabs>
        <w:ind w:left="3600" w:hanging="360"/>
      </w:pPr>
      <w:rPr>
        <w:rFonts w:ascii="Arial" w:hAnsi="Arial" w:hint="default"/>
      </w:rPr>
    </w:lvl>
    <w:lvl w:ilvl="5" w:tplc="BACCDD14" w:tentative="1">
      <w:start w:val="1"/>
      <w:numFmt w:val="bullet"/>
      <w:lvlText w:val="•"/>
      <w:lvlJc w:val="left"/>
      <w:pPr>
        <w:tabs>
          <w:tab w:val="num" w:pos="4320"/>
        </w:tabs>
        <w:ind w:left="4320" w:hanging="360"/>
      </w:pPr>
      <w:rPr>
        <w:rFonts w:ascii="Arial" w:hAnsi="Arial" w:hint="default"/>
      </w:rPr>
    </w:lvl>
    <w:lvl w:ilvl="6" w:tplc="F1ECAFF8" w:tentative="1">
      <w:start w:val="1"/>
      <w:numFmt w:val="bullet"/>
      <w:lvlText w:val="•"/>
      <w:lvlJc w:val="left"/>
      <w:pPr>
        <w:tabs>
          <w:tab w:val="num" w:pos="5040"/>
        </w:tabs>
        <w:ind w:left="5040" w:hanging="360"/>
      </w:pPr>
      <w:rPr>
        <w:rFonts w:ascii="Arial" w:hAnsi="Arial" w:hint="default"/>
      </w:rPr>
    </w:lvl>
    <w:lvl w:ilvl="7" w:tplc="323EE2FA" w:tentative="1">
      <w:start w:val="1"/>
      <w:numFmt w:val="bullet"/>
      <w:lvlText w:val="•"/>
      <w:lvlJc w:val="left"/>
      <w:pPr>
        <w:tabs>
          <w:tab w:val="num" w:pos="5760"/>
        </w:tabs>
        <w:ind w:left="5760" w:hanging="360"/>
      </w:pPr>
      <w:rPr>
        <w:rFonts w:ascii="Arial" w:hAnsi="Arial" w:hint="default"/>
      </w:rPr>
    </w:lvl>
    <w:lvl w:ilvl="8" w:tplc="3ED27C3A" w:tentative="1">
      <w:start w:val="1"/>
      <w:numFmt w:val="bullet"/>
      <w:lvlText w:val="•"/>
      <w:lvlJc w:val="left"/>
      <w:pPr>
        <w:tabs>
          <w:tab w:val="num" w:pos="6480"/>
        </w:tabs>
        <w:ind w:left="6480" w:hanging="360"/>
      </w:pPr>
      <w:rPr>
        <w:rFonts w:ascii="Arial" w:hAnsi="Arial" w:hint="default"/>
      </w:rPr>
    </w:lvl>
  </w:abstractNum>
  <w:abstractNum w:abstractNumId="8">
    <w:nsid w:val="334360C3"/>
    <w:multiLevelType w:val="hybridMultilevel"/>
    <w:tmpl w:val="DFD223F2"/>
    <w:lvl w:ilvl="0" w:tplc="6A00F662">
      <w:start w:val="1"/>
      <w:numFmt w:val="bullet"/>
      <w:lvlText w:val="•"/>
      <w:lvlJc w:val="left"/>
      <w:pPr>
        <w:tabs>
          <w:tab w:val="num" w:pos="720"/>
        </w:tabs>
        <w:ind w:left="720" w:hanging="360"/>
      </w:pPr>
      <w:rPr>
        <w:rFonts w:ascii="Arial" w:hAnsi="Arial" w:hint="default"/>
      </w:rPr>
    </w:lvl>
    <w:lvl w:ilvl="1" w:tplc="946692C6" w:tentative="1">
      <w:start w:val="1"/>
      <w:numFmt w:val="bullet"/>
      <w:lvlText w:val="•"/>
      <w:lvlJc w:val="left"/>
      <w:pPr>
        <w:tabs>
          <w:tab w:val="num" w:pos="1440"/>
        </w:tabs>
        <w:ind w:left="1440" w:hanging="360"/>
      </w:pPr>
      <w:rPr>
        <w:rFonts w:ascii="Arial" w:hAnsi="Arial" w:hint="default"/>
      </w:rPr>
    </w:lvl>
    <w:lvl w:ilvl="2" w:tplc="3A02CDA0" w:tentative="1">
      <w:start w:val="1"/>
      <w:numFmt w:val="bullet"/>
      <w:lvlText w:val="•"/>
      <w:lvlJc w:val="left"/>
      <w:pPr>
        <w:tabs>
          <w:tab w:val="num" w:pos="2160"/>
        </w:tabs>
        <w:ind w:left="2160" w:hanging="360"/>
      </w:pPr>
      <w:rPr>
        <w:rFonts w:ascii="Arial" w:hAnsi="Arial" w:hint="default"/>
      </w:rPr>
    </w:lvl>
    <w:lvl w:ilvl="3" w:tplc="0D0605C2" w:tentative="1">
      <w:start w:val="1"/>
      <w:numFmt w:val="bullet"/>
      <w:lvlText w:val="•"/>
      <w:lvlJc w:val="left"/>
      <w:pPr>
        <w:tabs>
          <w:tab w:val="num" w:pos="2880"/>
        </w:tabs>
        <w:ind w:left="2880" w:hanging="360"/>
      </w:pPr>
      <w:rPr>
        <w:rFonts w:ascii="Arial" w:hAnsi="Arial" w:hint="default"/>
      </w:rPr>
    </w:lvl>
    <w:lvl w:ilvl="4" w:tplc="427ABCD6" w:tentative="1">
      <w:start w:val="1"/>
      <w:numFmt w:val="bullet"/>
      <w:lvlText w:val="•"/>
      <w:lvlJc w:val="left"/>
      <w:pPr>
        <w:tabs>
          <w:tab w:val="num" w:pos="3600"/>
        </w:tabs>
        <w:ind w:left="3600" w:hanging="360"/>
      </w:pPr>
      <w:rPr>
        <w:rFonts w:ascii="Arial" w:hAnsi="Arial" w:hint="default"/>
      </w:rPr>
    </w:lvl>
    <w:lvl w:ilvl="5" w:tplc="E940BE54" w:tentative="1">
      <w:start w:val="1"/>
      <w:numFmt w:val="bullet"/>
      <w:lvlText w:val="•"/>
      <w:lvlJc w:val="left"/>
      <w:pPr>
        <w:tabs>
          <w:tab w:val="num" w:pos="4320"/>
        </w:tabs>
        <w:ind w:left="4320" w:hanging="360"/>
      </w:pPr>
      <w:rPr>
        <w:rFonts w:ascii="Arial" w:hAnsi="Arial" w:hint="default"/>
      </w:rPr>
    </w:lvl>
    <w:lvl w:ilvl="6" w:tplc="381AA57C" w:tentative="1">
      <w:start w:val="1"/>
      <w:numFmt w:val="bullet"/>
      <w:lvlText w:val="•"/>
      <w:lvlJc w:val="left"/>
      <w:pPr>
        <w:tabs>
          <w:tab w:val="num" w:pos="5040"/>
        </w:tabs>
        <w:ind w:left="5040" w:hanging="360"/>
      </w:pPr>
      <w:rPr>
        <w:rFonts w:ascii="Arial" w:hAnsi="Arial" w:hint="default"/>
      </w:rPr>
    </w:lvl>
    <w:lvl w:ilvl="7" w:tplc="20AA9606" w:tentative="1">
      <w:start w:val="1"/>
      <w:numFmt w:val="bullet"/>
      <w:lvlText w:val="•"/>
      <w:lvlJc w:val="left"/>
      <w:pPr>
        <w:tabs>
          <w:tab w:val="num" w:pos="5760"/>
        </w:tabs>
        <w:ind w:left="5760" w:hanging="360"/>
      </w:pPr>
      <w:rPr>
        <w:rFonts w:ascii="Arial" w:hAnsi="Arial" w:hint="default"/>
      </w:rPr>
    </w:lvl>
    <w:lvl w:ilvl="8" w:tplc="CA827260" w:tentative="1">
      <w:start w:val="1"/>
      <w:numFmt w:val="bullet"/>
      <w:lvlText w:val="•"/>
      <w:lvlJc w:val="left"/>
      <w:pPr>
        <w:tabs>
          <w:tab w:val="num" w:pos="6480"/>
        </w:tabs>
        <w:ind w:left="6480" w:hanging="360"/>
      </w:pPr>
      <w:rPr>
        <w:rFonts w:ascii="Arial" w:hAnsi="Arial" w:hint="default"/>
      </w:rPr>
    </w:lvl>
  </w:abstractNum>
  <w:abstractNum w:abstractNumId="9">
    <w:nsid w:val="33492F1D"/>
    <w:multiLevelType w:val="hybridMultilevel"/>
    <w:tmpl w:val="6F24492E"/>
    <w:lvl w:ilvl="0" w:tplc="B978B4BA">
      <w:start w:val="1"/>
      <w:numFmt w:val="bullet"/>
      <w:lvlText w:val="•"/>
      <w:lvlJc w:val="left"/>
      <w:pPr>
        <w:tabs>
          <w:tab w:val="num" w:pos="720"/>
        </w:tabs>
        <w:ind w:left="720" w:hanging="360"/>
      </w:pPr>
      <w:rPr>
        <w:rFonts w:ascii="Arial" w:hAnsi="Arial" w:hint="default"/>
      </w:rPr>
    </w:lvl>
    <w:lvl w:ilvl="1" w:tplc="D4DEED9A" w:tentative="1">
      <w:start w:val="1"/>
      <w:numFmt w:val="bullet"/>
      <w:lvlText w:val="•"/>
      <w:lvlJc w:val="left"/>
      <w:pPr>
        <w:tabs>
          <w:tab w:val="num" w:pos="1440"/>
        </w:tabs>
        <w:ind w:left="1440" w:hanging="360"/>
      </w:pPr>
      <w:rPr>
        <w:rFonts w:ascii="Arial" w:hAnsi="Arial" w:hint="default"/>
      </w:rPr>
    </w:lvl>
    <w:lvl w:ilvl="2" w:tplc="EF1C9686" w:tentative="1">
      <w:start w:val="1"/>
      <w:numFmt w:val="bullet"/>
      <w:lvlText w:val="•"/>
      <w:lvlJc w:val="left"/>
      <w:pPr>
        <w:tabs>
          <w:tab w:val="num" w:pos="2160"/>
        </w:tabs>
        <w:ind w:left="2160" w:hanging="360"/>
      </w:pPr>
      <w:rPr>
        <w:rFonts w:ascii="Arial" w:hAnsi="Arial" w:hint="default"/>
      </w:rPr>
    </w:lvl>
    <w:lvl w:ilvl="3" w:tplc="0F14EDE6" w:tentative="1">
      <w:start w:val="1"/>
      <w:numFmt w:val="bullet"/>
      <w:lvlText w:val="•"/>
      <w:lvlJc w:val="left"/>
      <w:pPr>
        <w:tabs>
          <w:tab w:val="num" w:pos="2880"/>
        </w:tabs>
        <w:ind w:left="2880" w:hanging="360"/>
      </w:pPr>
      <w:rPr>
        <w:rFonts w:ascii="Arial" w:hAnsi="Arial" w:hint="default"/>
      </w:rPr>
    </w:lvl>
    <w:lvl w:ilvl="4" w:tplc="3D020934" w:tentative="1">
      <w:start w:val="1"/>
      <w:numFmt w:val="bullet"/>
      <w:lvlText w:val="•"/>
      <w:lvlJc w:val="left"/>
      <w:pPr>
        <w:tabs>
          <w:tab w:val="num" w:pos="3600"/>
        </w:tabs>
        <w:ind w:left="3600" w:hanging="360"/>
      </w:pPr>
      <w:rPr>
        <w:rFonts w:ascii="Arial" w:hAnsi="Arial" w:hint="default"/>
      </w:rPr>
    </w:lvl>
    <w:lvl w:ilvl="5" w:tplc="523C2398" w:tentative="1">
      <w:start w:val="1"/>
      <w:numFmt w:val="bullet"/>
      <w:lvlText w:val="•"/>
      <w:lvlJc w:val="left"/>
      <w:pPr>
        <w:tabs>
          <w:tab w:val="num" w:pos="4320"/>
        </w:tabs>
        <w:ind w:left="4320" w:hanging="360"/>
      </w:pPr>
      <w:rPr>
        <w:rFonts w:ascii="Arial" w:hAnsi="Arial" w:hint="default"/>
      </w:rPr>
    </w:lvl>
    <w:lvl w:ilvl="6" w:tplc="016E5800" w:tentative="1">
      <w:start w:val="1"/>
      <w:numFmt w:val="bullet"/>
      <w:lvlText w:val="•"/>
      <w:lvlJc w:val="left"/>
      <w:pPr>
        <w:tabs>
          <w:tab w:val="num" w:pos="5040"/>
        </w:tabs>
        <w:ind w:left="5040" w:hanging="360"/>
      </w:pPr>
      <w:rPr>
        <w:rFonts w:ascii="Arial" w:hAnsi="Arial" w:hint="default"/>
      </w:rPr>
    </w:lvl>
    <w:lvl w:ilvl="7" w:tplc="7C9A8C1A" w:tentative="1">
      <w:start w:val="1"/>
      <w:numFmt w:val="bullet"/>
      <w:lvlText w:val="•"/>
      <w:lvlJc w:val="left"/>
      <w:pPr>
        <w:tabs>
          <w:tab w:val="num" w:pos="5760"/>
        </w:tabs>
        <w:ind w:left="5760" w:hanging="360"/>
      </w:pPr>
      <w:rPr>
        <w:rFonts w:ascii="Arial" w:hAnsi="Arial" w:hint="default"/>
      </w:rPr>
    </w:lvl>
    <w:lvl w:ilvl="8" w:tplc="457AB69A" w:tentative="1">
      <w:start w:val="1"/>
      <w:numFmt w:val="bullet"/>
      <w:lvlText w:val="•"/>
      <w:lvlJc w:val="left"/>
      <w:pPr>
        <w:tabs>
          <w:tab w:val="num" w:pos="6480"/>
        </w:tabs>
        <w:ind w:left="6480" w:hanging="360"/>
      </w:pPr>
      <w:rPr>
        <w:rFonts w:ascii="Arial" w:hAnsi="Arial" w:hint="default"/>
      </w:rPr>
    </w:lvl>
  </w:abstractNum>
  <w:abstractNum w:abstractNumId="10">
    <w:nsid w:val="38CF0C74"/>
    <w:multiLevelType w:val="hybridMultilevel"/>
    <w:tmpl w:val="FC96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473974"/>
    <w:multiLevelType w:val="hybridMultilevel"/>
    <w:tmpl w:val="CDE66ED6"/>
    <w:lvl w:ilvl="0" w:tplc="7344592C">
      <w:start w:val="1"/>
      <w:numFmt w:val="bullet"/>
      <w:lvlText w:val="•"/>
      <w:lvlJc w:val="left"/>
      <w:pPr>
        <w:tabs>
          <w:tab w:val="num" w:pos="720"/>
        </w:tabs>
        <w:ind w:left="720" w:hanging="360"/>
      </w:pPr>
      <w:rPr>
        <w:rFonts w:ascii="Arial" w:hAnsi="Arial" w:hint="default"/>
      </w:rPr>
    </w:lvl>
    <w:lvl w:ilvl="1" w:tplc="72327AF4" w:tentative="1">
      <w:start w:val="1"/>
      <w:numFmt w:val="bullet"/>
      <w:lvlText w:val="•"/>
      <w:lvlJc w:val="left"/>
      <w:pPr>
        <w:tabs>
          <w:tab w:val="num" w:pos="1440"/>
        </w:tabs>
        <w:ind w:left="1440" w:hanging="360"/>
      </w:pPr>
      <w:rPr>
        <w:rFonts w:ascii="Arial" w:hAnsi="Arial" w:hint="default"/>
      </w:rPr>
    </w:lvl>
    <w:lvl w:ilvl="2" w:tplc="46B61038" w:tentative="1">
      <w:start w:val="1"/>
      <w:numFmt w:val="bullet"/>
      <w:lvlText w:val="•"/>
      <w:lvlJc w:val="left"/>
      <w:pPr>
        <w:tabs>
          <w:tab w:val="num" w:pos="2160"/>
        </w:tabs>
        <w:ind w:left="2160" w:hanging="360"/>
      </w:pPr>
      <w:rPr>
        <w:rFonts w:ascii="Arial" w:hAnsi="Arial" w:hint="default"/>
      </w:rPr>
    </w:lvl>
    <w:lvl w:ilvl="3" w:tplc="7DBE5674" w:tentative="1">
      <w:start w:val="1"/>
      <w:numFmt w:val="bullet"/>
      <w:lvlText w:val="•"/>
      <w:lvlJc w:val="left"/>
      <w:pPr>
        <w:tabs>
          <w:tab w:val="num" w:pos="2880"/>
        </w:tabs>
        <w:ind w:left="2880" w:hanging="360"/>
      </w:pPr>
      <w:rPr>
        <w:rFonts w:ascii="Arial" w:hAnsi="Arial" w:hint="default"/>
      </w:rPr>
    </w:lvl>
    <w:lvl w:ilvl="4" w:tplc="23222D28" w:tentative="1">
      <w:start w:val="1"/>
      <w:numFmt w:val="bullet"/>
      <w:lvlText w:val="•"/>
      <w:lvlJc w:val="left"/>
      <w:pPr>
        <w:tabs>
          <w:tab w:val="num" w:pos="3600"/>
        </w:tabs>
        <w:ind w:left="3600" w:hanging="360"/>
      </w:pPr>
      <w:rPr>
        <w:rFonts w:ascii="Arial" w:hAnsi="Arial" w:hint="default"/>
      </w:rPr>
    </w:lvl>
    <w:lvl w:ilvl="5" w:tplc="9ECC8218" w:tentative="1">
      <w:start w:val="1"/>
      <w:numFmt w:val="bullet"/>
      <w:lvlText w:val="•"/>
      <w:lvlJc w:val="left"/>
      <w:pPr>
        <w:tabs>
          <w:tab w:val="num" w:pos="4320"/>
        </w:tabs>
        <w:ind w:left="4320" w:hanging="360"/>
      </w:pPr>
      <w:rPr>
        <w:rFonts w:ascii="Arial" w:hAnsi="Arial" w:hint="default"/>
      </w:rPr>
    </w:lvl>
    <w:lvl w:ilvl="6" w:tplc="65F6F4DC" w:tentative="1">
      <w:start w:val="1"/>
      <w:numFmt w:val="bullet"/>
      <w:lvlText w:val="•"/>
      <w:lvlJc w:val="left"/>
      <w:pPr>
        <w:tabs>
          <w:tab w:val="num" w:pos="5040"/>
        </w:tabs>
        <w:ind w:left="5040" w:hanging="360"/>
      </w:pPr>
      <w:rPr>
        <w:rFonts w:ascii="Arial" w:hAnsi="Arial" w:hint="default"/>
      </w:rPr>
    </w:lvl>
    <w:lvl w:ilvl="7" w:tplc="41E0BD34" w:tentative="1">
      <w:start w:val="1"/>
      <w:numFmt w:val="bullet"/>
      <w:lvlText w:val="•"/>
      <w:lvlJc w:val="left"/>
      <w:pPr>
        <w:tabs>
          <w:tab w:val="num" w:pos="5760"/>
        </w:tabs>
        <w:ind w:left="5760" w:hanging="360"/>
      </w:pPr>
      <w:rPr>
        <w:rFonts w:ascii="Arial" w:hAnsi="Arial" w:hint="default"/>
      </w:rPr>
    </w:lvl>
    <w:lvl w:ilvl="8" w:tplc="204E9F2E" w:tentative="1">
      <w:start w:val="1"/>
      <w:numFmt w:val="bullet"/>
      <w:lvlText w:val="•"/>
      <w:lvlJc w:val="left"/>
      <w:pPr>
        <w:tabs>
          <w:tab w:val="num" w:pos="6480"/>
        </w:tabs>
        <w:ind w:left="6480" w:hanging="360"/>
      </w:pPr>
      <w:rPr>
        <w:rFonts w:ascii="Arial" w:hAnsi="Arial" w:hint="default"/>
      </w:rPr>
    </w:lvl>
  </w:abstractNum>
  <w:abstractNum w:abstractNumId="12">
    <w:nsid w:val="43B53E99"/>
    <w:multiLevelType w:val="hybridMultilevel"/>
    <w:tmpl w:val="48BA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B5E4B"/>
    <w:multiLevelType w:val="hybridMultilevel"/>
    <w:tmpl w:val="3528C7F4"/>
    <w:lvl w:ilvl="0" w:tplc="75D85C66">
      <w:start w:val="1"/>
      <w:numFmt w:val="bullet"/>
      <w:lvlText w:val="•"/>
      <w:lvlJc w:val="left"/>
      <w:pPr>
        <w:tabs>
          <w:tab w:val="num" w:pos="720"/>
        </w:tabs>
        <w:ind w:left="720" w:hanging="360"/>
      </w:pPr>
      <w:rPr>
        <w:rFonts w:ascii="Arial" w:hAnsi="Arial" w:hint="default"/>
      </w:rPr>
    </w:lvl>
    <w:lvl w:ilvl="1" w:tplc="5212DCC4">
      <w:start w:val="1"/>
      <w:numFmt w:val="bullet"/>
      <w:lvlText w:val="•"/>
      <w:lvlJc w:val="left"/>
      <w:pPr>
        <w:tabs>
          <w:tab w:val="num" w:pos="1440"/>
        </w:tabs>
        <w:ind w:left="1440" w:hanging="360"/>
      </w:pPr>
      <w:rPr>
        <w:rFonts w:ascii="Arial" w:hAnsi="Arial" w:hint="default"/>
      </w:rPr>
    </w:lvl>
    <w:lvl w:ilvl="2" w:tplc="EB140AA2" w:tentative="1">
      <w:start w:val="1"/>
      <w:numFmt w:val="bullet"/>
      <w:lvlText w:val="•"/>
      <w:lvlJc w:val="left"/>
      <w:pPr>
        <w:tabs>
          <w:tab w:val="num" w:pos="2160"/>
        </w:tabs>
        <w:ind w:left="2160" w:hanging="360"/>
      </w:pPr>
      <w:rPr>
        <w:rFonts w:ascii="Arial" w:hAnsi="Arial" w:hint="default"/>
      </w:rPr>
    </w:lvl>
    <w:lvl w:ilvl="3" w:tplc="54D021D8" w:tentative="1">
      <w:start w:val="1"/>
      <w:numFmt w:val="bullet"/>
      <w:lvlText w:val="•"/>
      <w:lvlJc w:val="left"/>
      <w:pPr>
        <w:tabs>
          <w:tab w:val="num" w:pos="2880"/>
        </w:tabs>
        <w:ind w:left="2880" w:hanging="360"/>
      </w:pPr>
      <w:rPr>
        <w:rFonts w:ascii="Arial" w:hAnsi="Arial" w:hint="default"/>
      </w:rPr>
    </w:lvl>
    <w:lvl w:ilvl="4" w:tplc="A48AE8F0" w:tentative="1">
      <w:start w:val="1"/>
      <w:numFmt w:val="bullet"/>
      <w:lvlText w:val="•"/>
      <w:lvlJc w:val="left"/>
      <w:pPr>
        <w:tabs>
          <w:tab w:val="num" w:pos="3600"/>
        </w:tabs>
        <w:ind w:left="3600" w:hanging="360"/>
      </w:pPr>
      <w:rPr>
        <w:rFonts w:ascii="Arial" w:hAnsi="Arial" w:hint="default"/>
      </w:rPr>
    </w:lvl>
    <w:lvl w:ilvl="5" w:tplc="CA82557C" w:tentative="1">
      <w:start w:val="1"/>
      <w:numFmt w:val="bullet"/>
      <w:lvlText w:val="•"/>
      <w:lvlJc w:val="left"/>
      <w:pPr>
        <w:tabs>
          <w:tab w:val="num" w:pos="4320"/>
        </w:tabs>
        <w:ind w:left="4320" w:hanging="360"/>
      </w:pPr>
      <w:rPr>
        <w:rFonts w:ascii="Arial" w:hAnsi="Arial" w:hint="default"/>
      </w:rPr>
    </w:lvl>
    <w:lvl w:ilvl="6" w:tplc="D00CE512" w:tentative="1">
      <w:start w:val="1"/>
      <w:numFmt w:val="bullet"/>
      <w:lvlText w:val="•"/>
      <w:lvlJc w:val="left"/>
      <w:pPr>
        <w:tabs>
          <w:tab w:val="num" w:pos="5040"/>
        </w:tabs>
        <w:ind w:left="5040" w:hanging="360"/>
      </w:pPr>
      <w:rPr>
        <w:rFonts w:ascii="Arial" w:hAnsi="Arial" w:hint="default"/>
      </w:rPr>
    </w:lvl>
    <w:lvl w:ilvl="7" w:tplc="876A811E" w:tentative="1">
      <w:start w:val="1"/>
      <w:numFmt w:val="bullet"/>
      <w:lvlText w:val="•"/>
      <w:lvlJc w:val="left"/>
      <w:pPr>
        <w:tabs>
          <w:tab w:val="num" w:pos="5760"/>
        </w:tabs>
        <w:ind w:left="5760" w:hanging="360"/>
      </w:pPr>
      <w:rPr>
        <w:rFonts w:ascii="Arial" w:hAnsi="Arial" w:hint="default"/>
      </w:rPr>
    </w:lvl>
    <w:lvl w:ilvl="8" w:tplc="D8E42BCC" w:tentative="1">
      <w:start w:val="1"/>
      <w:numFmt w:val="bullet"/>
      <w:lvlText w:val="•"/>
      <w:lvlJc w:val="left"/>
      <w:pPr>
        <w:tabs>
          <w:tab w:val="num" w:pos="6480"/>
        </w:tabs>
        <w:ind w:left="6480" w:hanging="360"/>
      </w:pPr>
      <w:rPr>
        <w:rFonts w:ascii="Arial" w:hAnsi="Arial" w:hint="default"/>
      </w:rPr>
    </w:lvl>
  </w:abstractNum>
  <w:abstractNum w:abstractNumId="14">
    <w:nsid w:val="4D61534E"/>
    <w:multiLevelType w:val="hybridMultilevel"/>
    <w:tmpl w:val="32A69962"/>
    <w:lvl w:ilvl="0" w:tplc="991415FE">
      <w:start w:val="1"/>
      <w:numFmt w:val="decimal"/>
      <w:lvlText w:val="%1)"/>
      <w:lvlJc w:val="left"/>
      <w:pPr>
        <w:ind w:left="6660" w:hanging="6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CD64B7"/>
    <w:multiLevelType w:val="hybridMultilevel"/>
    <w:tmpl w:val="02409FB0"/>
    <w:lvl w:ilvl="0" w:tplc="8F9E091C">
      <w:start w:val="1"/>
      <w:numFmt w:val="bullet"/>
      <w:lvlText w:val="•"/>
      <w:lvlJc w:val="left"/>
      <w:pPr>
        <w:tabs>
          <w:tab w:val="num" w:pos="720"/>
        </w:tabs>
        <w:ind w:left="720" w:hanging="360"/>
      </w:pPr>
      <w:rPr>
        <w:rFonts w:ascii="Arial" w:hAnsi="Arial" w:hint="default"/>
      </w:rPr>
    </w:lvl>
    <w:lvl w:ilvl="1" w:tplc="B43E248E" w:tentative="1">
      <w:start w:val="1"/>
      <w:numFmt w:val="bullet"/>
      <w:lvlText w:val="•"/>
      <w:lvlJc w:val="left"/>
      <w:pPr>
        <w:tabs>
          <w:tab w:val="num" w:pos="1440"/>
        </w:tabs>
        <w:ind w:left="1440" w:hanging="360"/>
      </w:pPr>
      <w:rPr>
        <w:rFonts w:ascii="Arial" w:hAnsi="Arial" w:hint="default"/>
      </w:rPr>
    </w:lvl>
    <w:lvl w:ilvl="2" w:tplc="E5101CE6" w:tentative="1">
      <w:start w:val="1"/>
      <w:numFmt w:val="bullet"/>
      <w:lvlText w:val="•"/>
      <w:lvlJc w:val="left"/>
      <w:pPr>
        <w:tabs>
          <w:tab w:val="num" w:pos="2160"/>
        </w:tabs>
        <w:ind w:left="2160" w:hanging="360"/>
      </w:pPr>
      <w:rPr>
        <w:rFonts w:ascii="Arial" w:hAnsi="Arial" w:hint="default"/>
      </w:rPr>
    </w:lvl>
    <w:lvl w:ilvl="3" w:tplc="EC2E3CEC" w:tentative="1">
      <w:start w:val="1"/>
      <w:numFmt w:val="bullet"/>
      <w:lvlText w:val="•"/>
      <w:lvlJc w:val="left"/>
      <w:pPr>
        <w:tabs>
          <w:tab w:val="num" w:pos="2880"/>
        </w:tabs>
        <w:ind w:left="2880" w:hanging="360"/>
      </w:pPr>
      <w:rPr>
        <w:rFonts w:ascii="Arial" w:hAnsi="Arial" w:hint="default"/>
      </w:rPr>
    </w:lvl>
    <w:lvl w:ilvl="4" w:tplc="AB16DD74" w:tentative="1">
      <w:start w:val="1"/>
      <w:numFmt w:val="bullet"/>
      <w:lvlText w:val="•"/>
      <w:lvlJc w:val="left"/>
      <w:pPr>
        <w:tabs>
          <w:tab w:val="num" w:pos="3600"/>
        </w:tabs>
        <w:ind w:left="3600" w:hanging="360"/>
      </w:pPr>
      <w:rPr>
        <w:rFonts w:ascii="Arial" w:hAnsi="Arial" w:hint="default"/>
      </w:rPr>
    </w:lvl>
    <w:lvl w:ilvl="5" w:tplc="2B829F24" w:tentative="1">
      <w:start w:val="1"/>
      <w:numFmt w:val="bullet"/>
      <w:lvlText w:val="•"/>
      <w:lvlJc w:val="left"/>
      <w:pPr>
        <w:tabs>
          <w:tab w:val="num" w:pos="4320"/>
        </w:tabs>
        <w:ind w:left="4320" w:hanging="360"/>
      </w:pPr>
      <w:rPr>
        <w:rFonts w:ascii="Arial" w:hAnsi="Arial" w:hint="default"/>
      </w:rPr>
    </w:lvl>
    <w:lvl w:ilvl="6" w:tplc="99EA3680" w:tentative="1">
      <w:start w:val="1"/>
      <w:numFmt w:val="bullet"/>
      <w:lvlText w:val="•"/>
      <w:lvlJc w:val="left"/>
      <w:pPr>
        <w:tabs>
          <w:tab w:val="num" w:pos="5040"/>
        </w:tabs>
        <w:ind w:left="5040" w:hanging="360"/>
      </w:pPr>
      <w:rPr>
        <w:rFonts w:ascii="Arial" w:hAnsi="Arial" w:hint="default"/>
      </w:rPr>
    </w:lvl>
    <w:lvl w:ilvl="7" w:tplc="4EE04DE6" w:tentative="1">
      <w:start w:val="1"/>
      <w:numFmt w:val="bullet"/>
      <w:lvlText w:val="•"/>
      <w:lvlJc w:val="left"/>
      <w:pPr>
        <w:tabs>
          <w:tab w:val="num" w:pos="5760"/>
        </w:tabs>
        <w:ind w:left="5760" w:hanging="360"/>
      </w:pPr>
      <w:rPr>
        <w:rFonts w:ascii="Arial" w:hAnsi="Arial" w:hint="default"/>
      </w:rPr>
    </w:lvl>
    <w:lvl w:ilvl="8" w:tplc="E0AA9CEE" w:tentative="1">
      <w:start w:val="1"/>
      <w:numFmt w:val="bullet"/>
      <w:lvlText w:val="•"/>
      <w:lvlJc w:val="left"/>
      <w:pPr>
        <w:tabs>
          <w:tab w:val="num" w:pos="6480"/>
        </w:tabs>
        <w:ind w:left="6480" w:hanging="360"/>
      </w:pPr>
      <w:rPr>
        <w:rFonts w:ascii="Arial" w:hAnsi="Arial" w:hint="default"/>
      </w:rPr>
    </w:lvl>
  </w:abstractNum>
  <w:abstractNum w:abstractNumId="16">
    <w:nsid w:val="5BD2625F"/>
    <w:multiLevelType w:val="hybridMultilevel"/>
    <w:tmpl w:val="695C7736"/>
    <w:lvl w:ilvl="0" w:tplc="EE7465AE">
      <w:start w:val="1"/>
      <w:numFmt w:val="bullet"/>
      <w:lvlText w:val="•"/>
      <w:lvlJc w:val="left"/>
      <w:pPr>
        <w:tabs>
          <w:tab w:val="num" w:pos="720"/>
        </w:tabs>
        <w:ind w:left="720" w:hanging="360"/>
      </w:pPr>
      <w:rPr>
        <w:rFonts w:ascii="Arial" w:hAnsi="Arial" w:hint="default"/>
      </w:rPr>
    </w:lvl>
    <w:lvl w:ilvl="1" w:tplc="4F748D14" w:tentative="1">
      <w:start w:val="1"/>
      <w:numFmt w:val="bullet"/>
      <w:lvlText w:val="•"/>
      <w:lvlJc w:val="left"/>
      <w:pPr>
        <w:tabs>
          <w:tab w:val="num" w:pos="1440"/>
        </w:tabs>
        <w:ind w:left="1440" w:hanging="360"/>
      </w:pPr>
      <w:rPr>
        <w:rFonts w:ascii="Arial" w:hAnsi="Arial" w:hint="default"/>
      </w:rPr>
    </w:lvl>
    <w:lvl w:ilvl="2" w:tplc="CD189F9C" w:tentative="1">
      <w:start w:val="1"/>
      <w:numFmt w:val="bullet"/>
      <w:lvlText w:val="•"/>
      <w:lvlJc w:val="left"/>
      <w:pPr>
        <w:tabs>
          <w:tab w:val="num" w:pos="2160"/>
        </w:tabs>
        <w:ind w:left="2160" w:hanging="360"/>
      </w:pPr>
      <w:rPr>
        <w:rFonts w:ascii="Arial" w:hAnsi="Arial" w:hint="default"/>
      </w:rPr>
    </w:lvl>
    <w:lvl w:ilvl="3" w:tplc="8F121770" w:tentative="1">
      <w:start w:val="1"/>
      <w:numFmt w:val="bullet"/>
      <w:lvlText w:val="•"/>
      <w:lvlJc w:val="left"/>
      <w:pPr>
        <w:tabs>
          <w:tab w:val="num" w:pos="2880"/>
        </w:tabs>
        <w:ind w:left="2880" w:hanging="360"/>
      </w:pPr>
      <w:rPr>
        <w:rFonts w:ascii="Arial" w:hAnsi="Arial" w:hint="default"/>
      </w:rPr>
    </w:lvl>
    <w:lvl w:ilvl="4" w:tplc="A89E4748" w:tentative="1">
      <w:start w:val="1"/>
      <w:numFmt w:val="bullet"/>
      <w:lvlText w:val="•"/>
      <w:lvlJc w:val="left"/>
      <w:pPr>
        <w:tabs>
          <w:tab w:val="num" w:pos="3600"/>
        </w:tabs>
        <w:ind w:left="3600" w:hanging="360"/>
      </w:pPr>
      <w:rPr>
        <w:rFonts w:ascii="Arial" w:hAnsi="Arial" w:hint="default"/>
      </w:rPr>
    </w:lvl>
    <w:lvl w:ilvl="5" w:tplc="F20682C4" w:tentative="1">
      <w:start w:val="1"/>
      <w:numFmt w:val="bullet"/>
      <w:lvlText w:val="•"/>
      <w:lvlJc w:val="left"/>
      <w:pPr>
        <w:tabs>
          <w:tab w:val="num" w:pos="4320"/>
        </w:tabs>
        <w:ind w:left="4320" w:hanging="360"/>
      </w:pPr>
      <w:rPr>
        <w:rFonts w:ascii="Arial" w:hAnsi="Arial" w:hint="default"/>
      </w:rPr>
    </w:lvl>
    <w:lvl w:ilvl="6" w:tplc="3C865204" w:tentative="1">
      <w:start w:val="1"/>
      <w:numFmt w:val="bullet"/>
      <w:lvlText w:val="•"/>
      <w:lvlJc w:val="left"/>
      <w:pPr>
        <w:tabs>
          <w:tab w:val="num" w:pos="5040"/>
        </w:tabs>
        <w:ind w:left="5040" w:hanging="360"/>
      </w:pPr>
      <w:rPr>
        <w:rFonts w:ascii="Arial" w:hAnsi="Arial" w:hint="default"/>
      </w:rPr>
    </w:lvl>
    <w:lvl w:ilvl="7" w:tplc="B59CD34C" w:tentative="1">
      <w:start w:val="1"/>
      <w:numFmt w:val="bullet"/>
      <w:lvlText w:val="•"/>
      <w:lvlJc w:val="left"/>
      <w:pPr>
        <w:tabs>
          <w:tab w:val="num" w:pos="5760"/>
        </w:tabs>
        <w:ind w:left="5760" w:hanging="360"/>
      </w:pPr>
      <w:rPr>
        <w:rFonts w:ascii="Arial" w:hAnsi="Arial" w:hint="default"/>
      </w:rPr>
    </w:lvl>
    <w:lvl w:ilvl="8" w:tplc="901AB77C" w:tentative="1">
      <w:start w:val="1"/>
      <w:numFmt w:val="bullet"/>
      <w:lvlText w:val="•"/>
      <w:lvlJc w:val="left"/>
      <w:pPr>
        <w:tabs>
          <w:tab w:val="num" w:pos="6480"/>
        </w:tabs>
        <w:ind w:left="6480" w:hanging="360"/>
      </w:pPr>
      <w:rPr>
        <w:rFonts w:ascii="Arial" w:hAnsi="Arial" w:hint="default"/>
      </w:rPr>
    </w:lvl>
  </w:abstractNum>
  <w:abstractNum w:abstractNumId="17">
    <w:nsid w:val="65203E55"/>
    <w:multiLevelType w:val="hybridMultilevel"/>
    <w:tmpl w:val="01CC6F3A"/>
    <w:lvl w:ilvl="0" w:tplc="A0CA0308">
      <w:start w:val="1"/>
      <w:numFmt w:val="bullet"/>
      <w:lvlText w:val="•"/>
      <w:lvlJc w:val="left"/>
      <w:pPr>
        <w:tabs>
          <w:tab w:val="num" w:pos="720"/>
        </w:tabs>
        <w:ind w:left="720" w:hanging="360"/>
      </w:pPr>
      <w:rPr>
        <w:rFonts w:ascii="Arial" w:hAnsi="Arial" w:hint="default"/>
      </w:rPr>
    </w:lvl>
    <w:lvl w:ilvl="1" w:tplc="B052B78C" w:tentative="1">
      <w:start w:val="1"/>
      <w:numFmt w:val="bullet"/>
      <w:lvlText w:val="•"/>
      <w:lvlJc w:val="left"/>
      <w:pPr>
        <w:tabs>
          <w:tab w:val="num" w:pos="1440"/>
        </w:tabs>
        <w:ind w:left="1440" w:hanging="360"/>
      </w:pPr>
      <w:rPr>
        <w:rFonts w:ascii="Arial" w:hAnsi="Arial" w:hint="default"/>
      </w:rPr>
    </w:lvl>
    <w:lvl w:ilvl="2" w:tplc="EAEC2888" w:tentative="1">
      <w:start w:val="1"/>
      <w:numFmt w:val="bullet"/>
      <w:lvlText w:val="•"/>
      <w:lvlJc w:val="left"/>
      <w:pPr>
        <w:tabs>
          <w:tab w:val="num" w:pos="2160"/>
        </w:tabs>
        <w:ind w:left="2160" w:hanging="360"/>
      </w:pPr>
      <w:rPr>
        <w:rFonts w:ascii="Arial" w:hAnsi="Arial" w:hint="default"/>
      </w:rPr>
    </w:lvl>
    <w:lvl w:ilvl="3" w:tplc="47247FB6" w:tentative="1">
      <w:start w:val="1"/>
      <w:numFmt w:val="bullet"/>
      <w:lvlText w:val="•"/>
      <w:lvlJc w:val="left"/>
      <w:pPr>
        <w:tabs>
          <w:tab w:val="num" w:pos="2880"/>
        </w:tabs>
        <w:ind w:left="2880" w:hanging="360"/>
      </w:pPr>
      <w:rPr>
        <w:rFonts w:ascii="Arial" w:hAnsi="Arial" w:hint="default"/>
      </w:rPr>
    </w:lvl>
    <w:lvl w:ilvl="4" w:tplc="CA80238A" w:tentative="1">
      <w:start w:val="1"/>
      <w:numFmt w:val="bullet"/>
      <w:lvlText w:val="•"/>
      <w:lvlJc w:val="left"/>
      <w:pPr>
        <w:tabs>
          <w:tab w:val="num" w:pos="3600"/>
        </w:tabs>
        <w:ind w:left="3600" w:hanging="360"/>
      </w:pPr>
      <w:rPr>
        <w:rFonts w:ascii="Arial" w:hAnsi="Arial" w:hint="default"/>
      </w:rPr>
    </w:lvl>
    <w:lvl w:ilvl="5" w:tplc="D562CC24" w:tentative="1">
      <w:start w:val="1"/>
      <w:numFmt w:val="bullet"/>
      <w:lvlText w:val="•"/>
      <w:lvlJc w:val="left"/>
      <w:pPr>
        <w:tabs>
          <w:tab w:val="num" w:pos="4320"/>
        </w:tabs>
        <w:ind w:left="4320" w:hanging="360"/>
      </w:pPr>
      <w:rPr>
        <w:rFonts w:ascii="Arial" w:hAnsi="Arial" w:hint="default"/>
      </w:rPr>
    </w:lvl>
    <w:lvl w:ilvl="6" w:tplc="060A0752" w:tentative="1">
      <w:start w:val="1"/>
      <w:numFmt w:val="bullet"/>
      <w:lvlText w:val="•"/>
      <w:lvlJc w:val="left"/>
      <w:pPr>
        <w:tabs>
          <w:tab w:val="num" w:pos="5040"/>
        </w:tabs>
        <w:ind w:left="5040" w:hanging="360"/>
      </w:pPr>
      <w:rPr>
        <w:rFonts w:ascii="Arial" w:hAnsi="Arial" w:hint="default"/>
      </w:rPr>
    </w:lvl>
    <w:lvl w:ilvl="7" w:tplc="26F01DAC" w:tentative="1">
      <w:start w:val="1"/>
      <w:numFmt w:val="bullet"/>
      <w:lvlText w:val="•"/>
      <w:lvlJc w:val="left"/>
      <w:pPr>
        <w:tabs>
          <w:tab w:val="num" w:pos="5760"/>
        </w:tabs>
        <w:ind w:left="5760" w:hanging="360"/>
      </w:pPr>
      <w:rPr>
        <w:rFonts w:ascii="Arial" w:hAnsi="Arial" w:hint="default"/>
      </w:rPr>
    </w:lvl>
    <w:lvl w:ilvl="8" w:tplc="DA6E2FF8" w:tentative="1">
      <w:start w:val="1"/>
      <w:numFmt w:val="bullet"/>
      <w:lvlText w:val="•"/>
      <w:lvlJc w:val="left"/>
      <w:pPr>
        <w:tabs>
          <w:tab w:val="num" w:pos="6480"/>
        </w:tabs>
        <w:ind w:left="6480" w:hanging="360"/>
      </w:pPr>
      <w:rPr>
        <w:rFonts w:ascii="Arial" w:hAnsi="Arial" w:hint="default"/>
      </w:rPr>
    </w:lvl>
  </w:abstractNum>
  <w:abstractNum w:abstractNumId="18">
    <w:nsid w:val="656468D0"/>
    <w:multiLevelType w:val="hybridMultilevel"/>
    <w:tmpl w:val="7B9689DE"/>
    <w:lvl w:ilvl="0" w:tplc="76A295D4">
      <w:start w:val="1"/>
      <w:numFmt w:val="bullet"/>
      <w:lvlText w:val="•"/>
      <w:lvlJc w:val="left"/>
      <w:pPr>
        <w:tabs>
          <w:tab w:val="num" w:pos="720"/>
        </w:tabs>
        <w:ind w:left="720" w:hanging="360"/>
      </w:pPr>
      <w:rPr>
        <w:rFonts w:ascii="Arial" w:hAnsi="Arial" w:hint="default"/>
      </w:rPr>
    </w:lvl>
    <w:lvl w:ilvl="1" w:tplc="92BCD37A" w:tentative="1">
      <w:start w:val="1"/>
      <w:numFmt w:val="bullet"/>
      <w:lvlText w:val="•"/>
      <w:lvlJc w:val="left"/>
      <w:pPr>
        <w:tabs>
          <w:tab w:val="num" w:pos="1440"/>
        </w:tabs>
        <w:ind w:left="1440" w:hanging="360"/>
      </w:pPr>
      <w:rPr>
        <w:rFonts w:ascii="Arial" w:hAnsi="Arial" w:hint="default"/>
      </w:rPr>
    </w:lvl>
    <w:lvl w:ilvl="2" w:tplc="A2A06B34" w:tentative="1">
      <w:start w:val="1"/>
      <w:numFmt w:val="bullet"/>
      <w:lvlText w:val="•"/>
      <w:lvlJc w:val="left"/>
      <w:pPr>
        <w:tabs>
          <w:tab w:val="num" w:pos="2160"/>
        </w:tabs>
        <w:ind w:left="2160" w:hanging="360"/>
      </w:pPr>
      <w:rPr>
        <w:rFonts w:ascii="Arial" w:hAnsi="Arial" w:hint="default"/>
      </w:rPr>
    </w:lvl>
    <w:lvl w:ilvl="3" w:tplc="06C2C04A" w:tentative="1">
      <w:start w:val="1"/>
      <w:numFmt w:val="bullet"/>
      <w:lvlText w:val="•"/>
      <w:lvlJc w:val="left"/>
      <w:pPr>
        <w:tabs>
          <w:tab w:val="num" w:pos="2880"/>
        </w:tabs>
        <w:ind w:left="2880" w:hanging="360"/>
      </w:pPr>
      <w:rPr>
        <w:rFonts w:ascii="Arial" w:hAnsi="Arial" w:hint="default"/>
      </w:rPr>
    </w:lvl>
    <w:lvl w:ilvl="4" w:tplc="685857A2" w:tentative="1">
      <w:start w:val="1"/>
      <w:numFmt w:val="bullet"/>
      <w:lvlText w:val="•"/>
      <w:lvlJc w:val="left"/>
      <w:pPr>
        <w:tabs>
          <w:tab w:val="num" w:pos="3600"/>
        </w:tabs>
        <w:ind w:left="3600" w:hanging="360"/>
      </w:pPr>
      <w:rPr>
        <w:rFonts w:ascii="Arial" w:hAnsi="Arial" w:hint="default"/>
      </w:rPr>
    </w:lvl>
    <w:lvl w:ilvl="5" w:tplc="78E429CE" w:tentative="1">
      <w:start w:val="1"/>
      <w:numFmt w:val="bullet"/>
      <w:lvlText w:val="•"/>
      <w:lvlJc w:val="left"/>
      <w:pPr>
        <w:tabs>
          <w:tab w:val="num" w:pos="4320"/>
        </w:tabs>
        <w:ind w:left="4320" w:hanging="360"/>
      </w:pPr>
      <w:rPr>
        <w:rFonts w:ascii="Arial" w:hAnsi="Arial" w:hint="default"/>
      </w:rPr>
    </w:lvl>
    <w:lvl w:ilvl="6" w:tplc="1F6A6A6C" w:tentative="1">
      <w:start w:val="1"/>
      <w:numFmt w:val="bullet"/>
      <w:lvlText w:val="•"/>
      <w:lvlJc w:val="left"/>
      <w:pPr>
        <w:tabs>
          <w:tab w:val="num" w:pos="5040"/>
        </w:tabs>
        <w:ind w:left="5040" w:hanging="360"/>
      </w:pPr>
      <w:rPr>
        <w:rFonts w:ascii="Arial" w:hAnsi="Arial" w:hint="default"/>
      </w:rPr>
    </w:lvl>
    <w:lvl w:ilvl="7" w:tplc="11ECCDB2" w:tentative="1">
      <w:start w:val="1"/>
      <w:numFmt w:val="bullet"/>
      <w:lvlText w:val="•"/>
      <w:lvlJc w:val="left"/>
      <w:pPr>
        <w:tabs>
          <w:tab w:val="num" w:pos="5760"/>
        </w:tabs>
        <w:ind w:left="5760" w:hanging="360"/>
      </w:pPr>
      <w:rPr>
        <w:rFonts w:ascii="Arial" w:hAnsi="Arial" w:hint="default"/>
      </w:rPr>
    </w:lvl>
    <w:lvl w:ilvl="8" w:tplc="D284CAB6" w:tentative="1">
      <w:start w:val="1"/>
      <w:numFmt w:val="bullet"/>
      <w:lvlText w:val="•"/>
      <w:lvlJc w:val="left"/>
      <w:pPr>
        <w:tabs>
          <w:tab w:val="num" w:pos="6480"/>
        </w:tabs>
        <w:ind w:left="6480" w:hanging="360"/>
      </w:pPr>
      <w:rPr>
        <w:rFonts w:ascii="Arial" w:hAnsi="Arial" w:hint="default"/>
      </w:rPr>
    </w:lvl>
  </w:abstractNum>
  <w:abstractNum w:abstractNumId="19">
    <w:nsid w:val="683A39A2"/>
    <w:multiLevelType w:val="hybridMultilevel"/>
    <w:tmpl w:val="7B889D4A"/>
    <w:lvl w:ilvl="0" w:tplc="BE2C53AA">
      <w:start w:val="1"/>
      <w:numFmt w:val="bullet"/>
      <w:lvlText w:val="•"/>
      <w:lvlJc w:val="left"/>
      <w:pPr>
        <w:tabs>
          <w:tab w:val="num" w:pos="720"/>
        </w:tabs>
        <w:ind w:left="720" w:hanging="360"/>
      </w:pPr>
      <w:rPr>
        <w:rFonts w:ascii="Arial" w:hAnsi="Arial" w:hint="default"/>
      </w:rPr>
    </w:lvl>
    <w:lvl w:ilvl="1" w:tplc="36524152" w:tentative="1">
      <w:start w:val="1"/>
      <w:numFmt w:val="bullet"/>
      <w:lvlText w:val="•"/>
      <w:lvlJc w:val="left"/>
      <w:pPr>
        <w:tabs>
          <w:tab w:val="num" w:pos="1440"/>
        </w:tabs>
        <w:ind w:left="1440" w:hanging="360"/>
      </w:pPr>
      <w:rPr>
        <w:rFonts w:ascii="Arial" w:hAnsi="Arial" w:hint="default"/>
      </w:rPr>
    </w:lvl>
    <w:lvl w:ilvl="2" w:tplc="69EAA4FA" w:tentative="1">
      <w:start w:val="1"/>
      <w:numFmt w:val="bullet"/>
      <w:lvlText w:val="•"/>
      <w:lvlJc w:val="left"/>
      <w:pPr>
        <w:tabs>
          <w:tab w:val="num" w:pos="2160"/>
        </w:tabs>
        <w:ind w:left="2160" w:hanging="360"/>
      </w:pPr>
      <w:rPr>
        <w:rFonts w:ascii="Arial" w:hAnsi="Arial" w:hint="default"/>
      </w:rPr>
    </w:lvl>
    <w:lvl w:ilvl="3" w:tplc="BD40D9C6" w:tentative="1">
      <w:start w:val="1"/>
      <w:numFmt w:val="bullet"/>
      <w:lvlText w:val="•"/>
      <w:lvlJc w:val="left"/>
      <w:pPr>
        <w:tabs>
          <w:tab w:val="num" w:pos="2880"/>
        </w:tabs>
        <w:ind w:left="2880" w:hanging="360"/>
      </w:pPr>
      <w:rPr>
        <w:rFonts w:ascii="Arial" w:hAnsi="Arial" w:hint="default"/>
      </w:rPr>
    </w:lvl>
    <w:lvl w:ilvl="4" w:tplc="2B025A66" w:tentative="1">
      <w:start w:val="1"/>
      <w:numFmt w:val="bullet"/>
      <w:lvlText w:val="•"/>
      <w:lvlJc w:val="left"/>
      <w:pPr>
        <w:tabs>
          <w:tab w:val="num" w:pos="3600"/>
        </w:tabs>
        <w:ind w:left="3600" w:hanging="360"/>
      </w:pPr>
      <w:rPr>
        <w:rFonts w:ascii="Arial" w:hAnsi="Arial" w:hint="default"/>
      </w:rPr>
    </w:lvl>
    <w:lvl w:ilvl="5" w:tplc="96049380" w:tentative="1">
      <w:start w:val="1"/>
      <w:numFmt w:val="bullet"/>
      <w:lvlText w:val="•"/>
      <w:lvlJc w:val="left"/>
      <w:pPr>
        <w:tabs>
          <w:tab w:val="num" w:pos="4320"/>
        </w:tabs>
        <w:ind w:left="4320" w:hanging="360"/>
      </w:pPr>
      <w:rPr>
        <w:rFonts w:ascii="Arial" w:hAnsi="Arial" w:hint="default"/>
      </w:rPr>
    </w:lvl>
    <w:lvl w:ilvl="6" w:tplc="43A6866E" w:tentative="1">
      <w:start w:val="1"/>
      <w:numFmt w:val="bullet"/>
      <w:lvlText w:val="•"/>
      <w:lvlJc w:val="left"/>
      <w:pPr>
        <w:tabs>
          <w:tab w:val="num" w:pos="5040"/>
        </w:tabs>
        <w:ind w:left="5040" w:hanging="360"/>
      </w:pPr>
      <w:rPr>
        <w:rFonts w:ascii="Arial" w:hAnsi="Arial" w:hint="default"/>
      </w:rPr>
    </w:lvl>
    <w:lvl w:ilvl="7" w:tplc="C25249A2" w:tentative="1">
      <w:start w:val="1"/>
      <w:numFmt w:val="bullet"/>
      <w:lvlText w:val="•"/>
      <w:lvlJc w:val="left"/>
      <w:pPr>
        <w:tabs>
          <w:tab w:val="num" w:pos="5760"/>
        </w:tabs>
        <w:ind w:left="5760" w:hanging="360"/>
      </w:pPr>
      <w:rPr>
        <w:rFonts w:ascii="Arial" w:hAnsi="Arial" w:hint="default"/>
      </w:rPr>
    </w:lvl>
    <w:lvl w:ilvl="8" w:tplc="300CC634" w:tentative="1">
      <w:start w:val="1"/>
      <w:numFmt w:val="bullet"/>
      <w:lvlText w:val="•"/>
      <w:lvlJc w:val="left"/>
      <w:pPr>
        <w:tabs>
          <w:tab w:val="num" w:pos="6480"/>
        </w:tabs>
        <w:ind w:left="6480" w:hanging="360"/>
      </w:pPr>
      <w:rPr>
        <w:rFonts w:ascii="Arial" w:hAnsi="Arial" w:hint="default"/>
      </w:rPr>
    </w:lvl>
  </w:abstractNum>
  <w:abstractNum w:abstractNumId="20">
    <w:nsid w:val="73B525D3"/>
    <w:multiLevelType w:val="hybridMultilevel"/>
    <w:tmpl w:val="A7F60876"/>
    <w:lvl w:ilvl="0" w:tplc="C8283416">
      <w:start w:val="1"/>
      <w:numFmt w:val="decimal"/>
      <w:lvlText w:val="%1)"/>
      <w:lvlJc w:val="left"/>
      <w:pPr>
        <w:ind w:left="6075" w:hanging="57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343DD"/>
    <w:multiLevelType w:val="hybridMultilevel"/>
    <w:tmpl w:val="7798608A"/>
    <w:lvl w:ilvl="0" w:tplc="00647C20">
      <w:start w:val="1"/>
      <w:numFmt w:val="bullet"/>
      <w:lvlText w:val="•"/>
      <w:lvlJc w:val="left"/>
      <w:pPr>
        <w:tabs>
          <w:tab w:val="num" w:pos="720"/>
        </w:tabs>
        <w:ind w:left="720" w:hanging="360"/>
      </w:pPr>
      <w:rPr>
        <w:rFonts w:ascii="Arial" w:hAnsi="Arial" w:hint="default"/>
      </w:rPr>
    </w:lvl>
    <w:lvl w:ilvl="1" w:tplc="5D98E344" w:tentative="1">
      <w:start w:val="1"/>
      <w:numFmt w:val="bullet"/>
      <w:lvlText w:val="•"/>
      <w:lvlJc w:val="left"/>
      <w:pPr>
        <w:tabs>
          <w:tab w:val="num" w:pos="1440"/>
        </w:tabs>
        <w:ind w:left="1440" w:hanging="360"/>
      </w:pPr>
      <w:rPr>
        <w:rFonts w:ascii="Arial" w:hAnsi="Arial" w:hint="default"/>
      </w:rPr>
    </w:lvl>
    <w:lvl w:ilvl="2" w:tplc="37644CE0" w:tentative="1">
      <w:start w:val="1"/>
      <w:numFmt w:val="bullet"/>
      <w:lvlText w:val="•"/>
      <w:lvlJc w:val="left"/>
      <w:pPr>
        <w:tabs>
          <w:tab w:val="num" w:pos="2160"/>
        </w:tabs>
        <w:ind w:left="2160" w:hanging="360"/>
      </w:pPr>
      <w:rPr>
        <w:rFonts w:ascii="Arial" w:hAnsi="Arial" w:hint="default"/>
      </w:rPr>
    </w:lvl>
    <w:lvl w:ilvl="3" w:tplc="96ACF3CA" w:tentative="1">
      <w:start w:val="1"/>
      <w:numFmt w:val="bullet"/>
      <w:lvlText w:val="•"/>
      <w:lvlJc w:val="left"/>
      <w:pPr>
        <w:tabs>
          <w:tab w:val="num" w:pos="2880"/>
        </w:tabs>
        <w:ind w:left="2880" w:hanging="360"/>
      </w:pPr>
      <w:rPr>
        <w:rFonts w:ascii="Arial" w:hAnsi="Arial" w:hint="default"/>
      </w:rPr>
    </w:lvl>
    <w:lvl w:ilvl="4" w:tplc="274A8B74" w:tentative="1">
      <w:start w:val="1"/>
      <w:numFmt w:val="bullet"/>
      <w:lvlText w:val="•"/>
      <w:lvlJc w:val="left"/>
      <w:pPr>
        <w:tabs>
          <w:tab w:val="num" w:pos="3600"/>
        </w:tabs>
        <w:ind w:left="3600" w:hanging="360"/>
      </w:pPr>
      <w:rPr>
        <w:rFonts w:ascii="Arial" w:hAnsi="Arial" w:hint="default"/>
      </w:rPr>
    </w:lvl>
    <w:lvl w:ilvl="5" w:tplc="79A88F42" w:tentative="1">
      <w:start w:val="1"/>
      <w:numFmt w:val="bullet"/>
      <w:lvlText w:val="•"/>
      <w:lvlJc w:val="left"/>
      <w:pPr>
        <w:tabs>
          <w:tab w:val="num" w:pos="4320"/>
        </w:tabs>
        <w:ind w:left="4320" w:hanging="360"/>
      </w:pPr>
      <w:rPr>
        <w:rFonts w:ascii="Arial" w:hAnsi="Arial" w:hint="default"/>
      </w:rPr>
    </w:lvl>
    <w:lvl w:ilvl="6" w:tplc="6420B80C" w:tentative="1">
      <w:start w:val="1"/>
      <w:numFmt w:val="bullet"/>
      <w:lvlText w:val="•"/>
      <w:lvlJc w:val="left"/>
      <w:pPr>
        <w:tabs>
          <w:tab w:val="num" w:pos="5040"/>
        </w:tabs>
        <w:ind w:left="5040" w:hanging="360"/>
      </w:pPr>
      <w:rPr>
        <w:rFonts w:ascii="Arial" w:hAnsi="Arial" w:hint="default"/>
      </w:rPr>
    </w:lvl>
    <w:lvl w:ilvl="7" w:tplc="394C8E42" w:tentative="1">
      <w:start w:val="1"/>
      <w:numFmt w:val="bullet"/>
      <w:lvlText w:val="•"/>
      <w:lvlJc w:val="left"/>
      <w:pPr>
        <w:tabs>
          <w:tab w:val="num" w:pos="5760"/>
        </w:tabs>
        <w:ind w:left="5760" w:hanging="360"/>
      </w:pPr>
      <w:rPr>
        <w:rFonts w:ascii="Arial" w:hAnsi="Arial" w:hint="default"/>
      </w:rPr>
    </w:lvl>
    <w:lvl w:ilvl="8" w:tplc="F90A9BEE" w:tentative="1">
      <w:start w:val="1"/>
      <w:numFmt w:val="bullet"/>
      <w:lvlText w:val="•"/>
      <w:lvlJc w:val="left"/>
      <w:pPr>
        <w:tabs>
          <w:tab w:val="num" w:pos="6480"/>
        </w:tabs>
        <w:ind w:left="6480" w:hanging="360"/>
      </w:pPr>
      <w:rPr>
        <w:rFonts w:ascii="Arial" w:hAnsi="Arial" w:hint="default"/>
      </w:rPr>
    </w:lvl>
  </w:abstractNum>
  <w:abstractNum w:abstractNumId="22">
    <w:nsid w:val="75C42A2B"/>
    <w:multiLevelType w:val="hybridMultilevel"/>
    <w:tmpl w:val="544C7F8C"/>
    <w:lvl w:ilvl="0" w:tplc="819E25DE">
      <w:start w:val="1"/>
      <w:numFmt w:val="bullet"/>
      <w:lvlText w:val="•"/>
      <w:lvlJc w:val="left"/>
      <w:pPr>
        <w:tabs>
          <w:tab w:val="num" w:pos="720"/>
        </w:tabs>
        <w:ind w:left="720" w:hanging="360"/>
      </w:pPr>
      <w:rPr>
        <w:rFonts w:ascii="Arial" w:hAnsi="Arial" w:hint="default"/>
      </w:rPr>
    </w:lvl>
    <w:lvl w:ilvl="1" w:tplc="415A9E44">
      <w:start w:val="1"/>
      <w:numFmt w:val="bullet"/>
      <w:lvlText w:val="•"/>
      <w:lvlJc w:val="left"/>
      <w:pPr>
        <w:tabs>
          <w:tab w:val="num" w:pos="1440"/>
        </w:tabs>
        <w:ind w:left="1440" w:hanging="360"/>
      </w:pPr>
      <w:rPr>
        <w:rFonts w:ascii="Arial" w:hAnsi="Arial" w:hint="default"/>
      </w:rPr>
    </w:lvl>
    <w:lvl w:ilvl="2" w:tplc="35AC4F5E" w:tentative="1">
      <w:start w:val="1"/>
      <w:numFmt w:val="bullet"/>
      <w:lvlText w:val="•"/>
      <w:lvlJc w:val="left"/>
      <w:pPr>
        <w:tabs>
          <w:tab w:val="num" w:pos="2160"/>
        </w:tabs>
        <w:ind w:left="2160" w:hanging="360"/>
      </w:pPr>
      <w:rPr>
        <w:rFonts w:ascii="Arial" w:hAnsi="Arial" w:hint="default"/>
      </w:rPr>
    </w:lvl>
    <w:lvl w:ilvl="3" w:tplc="599892C4" w:tentative="1">
      <w:start w:val="1"/>
      <w:numFmt w:val="bullet"/>
      <w:lvlText w:val="•"/>
      <w:lvlJc w:val="left"/>
      <w:pPr>
        <w:tabs>
          <w:tab w:val="num" w:pos="2880"/>
        </w:tabs>
        <w:ind w:left="2880" w:hanging="360"/>
      </w:pPr>
      <w:rPr>
        <w:rFonts w:ascii="Arial" w:hAnsi="Arial" w:hint="default"/>
      </w:rPr>
    </w:lvl>
    <w:lvl w:ilvl="4" w:tplc="12A0ECB8" w:tentative="1">
      <w:start w:val="1"/>
      <w:numFmt w:val="bullet"/>
      <w:lvlText w:val="•"/>
      <w:lvlJc w:val="left"/>
      <w:pPr>
        <w:tabs>
          <w:tab w:val="num" w:pos="3600"/>
        </w:tabs>
        <w:ind w:left="3600" w:hanging="360"/>
      </w:pPr>
      <w:rPr>
        <w:rFonts w:ascii="Arial" w:hAnsi="Arial" w:hint="default"/>
      </w:rPr>
    </w:lvl>
    <w:lvl w:ilvl="5" w:tplc="FC9E042C" w:tentative="1">
      <w:start w:val="1"/>
      <w:numFmt w:val="bullet"/>
      <w:lvlText w:val="•"/>
      <w:lvlJc w:val="left"/>
      <w:pPr>
        <w:tabs>
          <w:tab w:val="num" w:pos="4320"/>
        </w:tabs>
        <w:ind w:left="4320" w:hanging="360"/>
      </w:pPr>
      <w:rPr>
        <w:rFonts w:ascii="Arial" w:hAnsi="Arial" w:hint="default"/>
      </w:rPr>
    </w:lvl>
    <w:lvl w:ilvl="6" w:tplc="7980C6F8" w:tentative="1">
      <w:start w:val="1"/>
      <w:numFmt w:val="bullet"/>
      <w:lvlText w:val="•"/>
      <w:lvlJc w:val="left"/>
      <w:pPr>
        <w:tabs>
          <w:tab w:val="num" w:pos="5040"/>
        </w:tabs>
        <w:ind w:left="5040" w:hanging="360"/>
      </w:pPr>
      <w:rPr>
        <w:rFonts w:ascii="Arial" w:hAnsi="Arial" w:hint="default"/>
      </w:rPr>
    </w:lvl>
    <w:lvl w:ilvl="7" w:tplc="949A4A4C" w:tentative="1">
      <w:start w:val="1"/>
      <w:numFmt w:val="bullet"/>
      <w:lvlText w:val="•"/>
      <w:lvlJc w:val="left"/>
      <w:pPr>
        <w:tabs>
          <w:tab w:val="num" w:pos="5760"/>
        </w:tabs>
        <w:ind w:left="5760" w:hanging="360"/>
      </w:pPr>
      <w:rPr>
        <w:rFonts w:ascii="Arial" w:hAnsi="Arial" w:hint="default"/>
      </w:rPr>
    </w:lvl>
    <w:lvl w:ilvl="8" w:tplc="D8BC455C" w:tentative="1">
      <w:start w:val="1"/>
      <w:numFmt w:val="bullet"/>
      <w:lvlText w:val="•"/>
      <w:lvlJc w:val="left"/>
      <w:pPr>
        <w:tabs>
          <w:tab w:val="num" w:pos="6480"/>
        </w:tabs>
        <w:ind w:left="6480" w:hanging="360"/>
      </w:pPr>
      <w:rPr>
        <w:rFonts w:ascii="Arial" w:hAnsi="Arial" w:hint="default"/>
      </w:rPr>
    </w:lvl>
  </w:abstractNum>
  <w:abstractNum w:abstractNumId="23">
    <w:nsid w:val="76415BF1"/>
    <w:multiLevelType w:val="hybridMultilevel"/>
    <w:tmpl w:val="D1068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6F410D"/>
    <w:multiLevelType w:val="hybridMultilevel"/>
    <w:tmpl w:val="8EF0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EBD601C"/>
    <w:multiLevelType w:val="hybridMultilevel"/>
    <w:tmpl w:val="C5E67ABC"/>
    <w:lvl w:ilvl="0" w:tplc="E7EE127E">
      <w:start w:val="1"/>
      <w:numFmt w:val="bullet"/>
      <w:lvlText w:val="•"/>
      <w:lvlJc w:val="left"/>
      <w:pPr>
        <w:tabs>
          <w:tab w:val="num" w:pos="720"/>
        </w:tabs>
        <w:ind w:left="720" w:hanging="360"/>
      </w:pPr>
      <w:rPr>
        <w:rFonts w:ascii="Arial" w:hAnsi="Arial" w:hint="default"/>
      </w:rPr>
    </w:lvl>
    <w:lvl w:ilvl="1" w:tplc="E33E4100" w:tentative="1">
      <w:start w:val="1"/>
      <w:numFmt w:val="bullet"/>
      <w:lvlText w:val="•"/>
      <w:lvlJc w:val="left"/>
      <w:pPr>
        <w:tabs>
          <w:tab w:val="num" w:pos="1440"/>
        </w:tabs>
        <w:ind w:left="1440" w:hanging="360"/>
      </w:pPr>
      <w:rPr>
        <w:rFonts w:ascii="Arial" w:hAnsi="Arial" w:hint="default"/>
      </w:rPr>
    </w:lvl>
    <w:lvl w:ilvl="2" w:tplc="FE024D2C" w:tentative="1">
      <w:start w:val="1"/>
      <w:numFmt w:val="bullet"/>
      <w:lvlText w:val="•"/>
      <w:lvlJc w:val="left"/>
      <w:pPr>
        <w:tabs>
          <w:tab w:val="num" w:pos="2160"/>
        </w:tabs>
        <w:ind w:left="2160" w:hanging="360"/>
      </w:pPr>
      <w:rPr>
        <w:rFonts w:ascii="Arial" w:hAnsi="Arial" w:hint="default"/>
      </w:rPr>
    </w:lvl>
    <w:lvl w:ilvl="3" w:tplc="1174FB4E" w:tentative="1">
      <w:start w:val="1"/>
      <w:numFmt w:val="bullet"/>
      <w:lvlText w:val="•"/>
      <w:lvlJc w:val="left"/>
      <w:pPr>
        <w:tabs>
          <w:tab w:val="num" w:pos="2880"/>
        </w:tabs>
        <w:ind w:left="2880" w:hanging="360"/>
      </w:pPr>
      <w:rPr>
        <w:rFonts w:ascii="Arial" w:hAnsi="Arial" w:hint="default"/>
      </w:rPr>
    </w:lvl>
    <w:lvl w:ilvl="4" w:tplc="93CCA2DE" w:tentative="1">
      <w:start w:val="1"/>
      <w:numFmt w:val="bullet"/>
      <w:lvlText w:val="•"/>
      <w:lvlJc w:val="left"/>
      <w:pPr>
        <w:tabs>
          <w:tab w:val="num" w:pos="3600"/>
        </w:tabs>
        <w:ind w:left="3600" w:hanging="360"/>
      </w:pPr>
      <w:rPr>
        <w:rFonts w:ascii="Arial" w:hAnsi="Arial" w:hint="default"/>
      </w:rPr>
    </w:lvl>
    <w:lvl w:ilvl="5" w:tplc="C8D2D270" w:tentative="1">
      <w:start w:val="1"/>
      <w:numFmt w:val="bullet"/>
      <w:lvlText w:val="•"/>
      <w:lvlJc w:val="left"/>
      <w:pPr>
        <w:tabs>
          <w:tab w:val="num" w:pos="4320"/>
        </w:tabs>
        <w:ind w:left="4320" w:hanging="360"/>
      </w:pPr>
      <w:rPr>
        <w:rFonts w:ascii="Arial" w:hAnsi="Arial" w:hint="default"/>
      </w:rPr>
    </w:lvl>
    <w:lvl w:ilvl="6" w:tplc="C25E3B2E" w:tentative="1">
      <w:start w:val="1"/>
      <w:numFmt w:val="bullet"/>
      <w:lvlText w:val="•"/>
      <w:lvlJc w:val="left"/>
      <w:pPr>
        <w:tabs>
          <w:tab w:val="num" w:pos="5040"/>
        </w:tabs>
        <w:ind w:left="5040" w:hanging="360"/>
      </w:pPr>
      <w:rPr>
        <w:rFonts w:ascii="Arial" w:hAnsi="Arial" w:hint="default"/>
      </w:rPr>
    </w:lvl>
    <w:lvl w:ilvl="7" w:tplc="BD143D50" w:tentative="1">
      <w:start w:val="1"/>
      <w:numFmt w:val="bullet"/>
      <w:lvlText w:val="•"/>
      <w:lvlJc w:val="left"/>
      <w:pPr>
        <w:tabs>
          <w:tab w:val="num" w:pos="5760"/>
        </w:tabs>
        <w:ind w:left="5760" w:hanging="360"/>
      </w:pPr>
      <w:rPr>
        <w:rFonts w:ascii="Arial" w:hAnsi="Arial" w:hint="default"/>
      </w:rPr>
    </w:lvl>
    <w:lvl w:ilvl="8" w:tplc="9EF4A6A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6"/>
  </w:num>
  <w:num w:numId="3">
    <w:abstractNumId w:val="23"/>
  </w:num>
  <w:num w:numId="4">
    <w:abstractNumId w:val="14"/>
  </w:num>
  <w:num w:numId="5">
    <w:abstractNumId w:val="0"/>
  </w:num>
  <w:num w:numId="6">
    <w:abstractNumId w:val="25"/>
  </w:num>
  <w:num w:numId="7">
    <w:abstractNumId w:val="19"/>
  </w:num>
  <w:num w:numId="8">
    <w:abstractNumId w:val="16"/>
  </w:num>
  <w:num w:numId="9">
    <w:abstractNumId w:val="2"/>
  </w:num>
  <w:num w:numId="10">
    <w:abstractNumId w:val="7"/>
  </w:num>
  <w:num w:numId="11">
    <w:abstractNumId w:val="1"/>
  </w:num>
  <w:num w:numId="12">
    <w:abstractNumId w:val="9"/>
  </w:num>
  <w:num w:numId="13">
    <w:abstractNumId w:val="12"/>
  </w:num>
  <w:num w:numId="14">
    <w:abstractNumId w:val="20"/>
  </w:num>
  <w:num w:numId="15">
    <w:abstractNumId w:val="17"/>
  </w:num>
  <w:num w:numId="16">
    <w:abstractNumId w:val="18"/>
  </w:num>
  <w:num w:numId="17">
    <w:abstractNumId w:val="10"/>
  </w:num>
  <w:num w:numId="18">
    <w:abstractNumId w:val="8"/>
  </w:num>
  <w:num w:numId="19">
    <w:abstractNumId w:val="21"/>
  </w:num>
  <w:num w:numId="20">
    <w:abstractNumId w:val="13"/>
  </w:num>
  <w:num w:numId="21">
    <w:abstractNumId w:val="5"/>
  </w:num>
  <w:num w:numId="22">
    <w:abstractNumId w:val="3"/>
  </w:num>
  <w:num w:numId="23">
    <w:abstractNumId w:val="15"/>
  </w:num>
  <w:num w:numId="24">
    <w:abstractNumId w:val="4"/>
  </w:num>
  <w:num w:numId="25">
    <w:abstractNumId w:val="11"/>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B115AC"/>
    <w:rsid w:val="00160A76"/>
    <w:rsid w:val="001A34EA"/>
    <w:rsid w:val="0022220B"/>
    <w:rsid w:val="002E5724"/>
    <w:rsid w:val="0031774E"/>
    <w:rsid w:val="003C015F"/>
    <w:rsid w:val="00536F8F"/>
    <w:rsid w:val="00664BEA"/>
    <w:rsid w:val="00770D9F"/>
    <w:rsid w:val="00782F74"/>
    <w:rsid w:val="00803446"/>
    <w:rsid w:val="00851894"/>
    <w:rsid w:val="008A1D66"/>
    <w:rsid w:val="008F3B2C"/>
    <w:rsid w:val="00903A00"/>
    <w:rsid w:val="00927010"/>
    <w:rsid w:val="009C1A92"/>
    <w:rsid w:val="009D4487"/>
    <w:rsid w:val="00A14351"/>
    <w:rsid w:val="00AD1151"/>
    <w:rsid w:val="00AD714B"/>
    <w:rsid w:val="00B115AC"/>
    <w:rsid w:val="00B76BD2"/>
    <w:rsid w:val="00B94D14"/>
    <w:rsid w:val="00C7279E"/>
    <w:rsid w:val="00CD44BF"/>
    <w:rsid w:val="00CD695E"/>
    <w:rsid w:val="00D15CC4"/>
    <w:rsid w:val="00D25777"/>
    <w:rsid w:val="00E7565B"/>
    <w:rsid w:val="00EB1B59"/>
    <w:rsid w:val="00F1629B"/>
    <w:rsid w:val="00F76F7B"/>
    <w:rsid w:val="00FB3560"/>
    <w:rsid w:val="00FE70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15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AC"/>
    <w:pPr>
      <w:ind w:left="720"/>
      <w:contextualSpacing/>
    </w:pPr>
  </w:style>
</w:styles>
</file>

<file path=word/webSettings.xml><?xml version="1.0" encoding="utf-8"?>
<w:webSettings xmlns:r="http://schemas.openxmlformats.org/officeDocument/2006/relationships" xmlns:w="http://schemas.openxmlformats.org/wordprocessingml/2006/main">
  <w:divs>
    <w:div w:id="80610240">
      <w:bodyDiv w:val="1"/>
      <w:marLeft w:val="0"/>
      <w:marRight w:val="0"/>
      <w:marTop w:val="0"/>
      <w:marBottom w:val="0"/>
      <w:divBdr>
        <w:top w:val="none" w:sz="0" w:space="0" w:color="auto"/>
        <w:left w:val="none" w:sz="0" w:space="0" w:color="auto"/>
        <w:bottom w:val="none" w:sz="0" w:space="0" w:color="auto"/>
        <w:right w:val="none" w:sz="0" w:space="0" w:color="auto"/>
      </w:divBdr>
      <w:divsChild>
        <w:div w:id="1693410253">
          <w:marLeft w:val="547"/>
          <w:marRight w:val="0"/>
          <w:marTop w:val="144"/>
          <w:marBottom w:val="0"/>
          <w:divBdr>
            <w:top w:val="none" w:sz="0" w:space="0" w:color="auto"/>
            <w:left w:val="none" w:sz="0" w:space="0" w:color="auto"/>
            <w:bottom w:val="none" w:sz="0" w:space="0" w:color="auto"/>
            <w:right w:val="none" w:sz="0" w:space="0" w:color="auto"/>
          </w:divBdr>
        </w:div>
        <w:div w:id="1643584807">
          <w:marLeft w:val="547"/>
          <w:marRight w:val="0"/>
          <w:marTop w:val="144"/>
          <w:marBottom w:val="0"/>
          <w:divBdr>
            <w:top w:val="none" w:sz="0" w:space="0" w:color="auto"/>
            <w:left w:val="none" w:sz="0" w:space="0" w:color="auto"/>
            <w:bottom w:val="none" w:sz="0" w:space="0" w:color="auto"/>
            <w:right w:val="none" w:sz="0" w:space="0" w:color="auto"/>
          </w:divBdr>
        </w:div>
      </w:divsChild>
    </w:div>
    <w:div w:id="169296582">
      <w:bodyDiv w:val="1"/>
      <w:marLeft w:val="0"/>
      <w:marRight w:val="0"/>
      <w:marTop w:val="0"/>
      <w:marBottom w:val="0"/>
      <w:divBdr>
        <w:top w:val="none" w:sz="0" w:space="0" w:color="auto"/>
        <w:left w:val="none" w:sz="0" w:space="0" w:color="auto"/>
        <w:bottom w:val="none" w:sz="0" w:space="0" w:color="auto"/>
        <w:right w:val="none" w:sz="0" w:space="0" w:color="auto"/>
      </w:divBdr>
      <w:divsChild>
        <w:div w:id="1204294286">
          <w:marLeft w:val="547"/>
          <w:marRight w:val="0"/>
          <w:marTop w:val="154"/>
          <w:marBottom w:val="0"/>
          <w:divBdr>
            <w:top w:val="none" w:sz="0" w:space="0" w:color="auto"/>
            <w:left w:val="none" w:sz="0" w:space="0" w:color="auto"/>
            <w:bottom w:val="none" w:sz="0" w:space="0" w:color="auto"/>
            <w:right w:val="none" w:sz="0" w:space="0" w:color="auto"/>
          </w:divBdr>
        </w:div>
        <w:div w:id="1708606399">
          <w:marLeft w:val="547"/>
          <w:marRight w:val="0"/>
          <w:marTop w:val="154"/>
          <w:marBottom w:val="0"/>
          <w:divBdr>
            <w:top w:val="none" w:sz="0" w:space="0" w:color="auto"/>
            <w:left w:val="none" w:sz="0" w:space="0" w:color="auto"/>
            <w:bottom w:val="none" w:sz="0" w:space="0" w:color="auto"/>
            <w:right w:val="none" w:sz="0" w:space="0" w:color="auto"/>
          </w:divBdr>
        </w:div>
        <w:div w:id="282080473">
          <w:marLeft w:val="547"/>
          <w:marRight w:val="0"/>
          <w:marTop w:val="154"/>
          <w:marBottom w:val="0"/>
          <w:divBdr>
            <w:top w:val="none" w:sz="0" w:space="0" w:color="auto"/>
            <w:left w:val="none" w:sz="0" w:space="0" w:color="auto"/>
            <w:bottom w:val="none" w:sz="0" w:space="0" w:color="auto"/>
            <w:right w:val="none" w:sz="0" w:space="0" w:color="auto"/>
          </w:divBdr>
        </w:div>
      </w:divsChild>
    </w:div>
    <w:div w:id="475413901">
      <w:bodyDiv w:val="1"/>
      <w:marLeft w:val="0"/>
      <w:marRight w:val="0"/>
      <w:marTop w:val="0"/>
      <w:marBottom w:val="0"/>
      <w:divBdr>
        <w:top w:val="none" w:sz="0" w:space="0" w:color="auto"/>
        <w:left w:val="none" w:sz="0" w:space="0" w:color="auto"/>
        <w:bottom w:val="none" w:sz="0" w:space="0" w:color="auto"/>
        <w:right w:val="none" w:sz="0" w:space="0" w:color="auto"/>
      </w:divBdr>
      <w:divsChild>
        <w:div w:id="278873567">
          <w:marLeft w:val="547"/>
          <w:marRight w:val="0"/>
          <w:marTop w:val="154"/>
          <w:marBottom w:val="0"/>
          <w:divBdr>
            <w:top w:val="none" w:sz="0" w:space="0" w:color="auto"/>
            <w:left w:val="none" w:sz="0" w:space="0" w:color="auto"/>
            <w:bottom w:val="none" w:sz="0" w:space="0" w:color="auto"/>
            <w:right w:val="none" w:sz="0" w:space="0" w:color="auto"/>
          </w:divBdr>
        </w:div>
      </w:divsChild>
    </w:div>
    <w:div w:id="540820953">
      <w:bodyDiv w:val="1"/>
      <w:marLeft w:val="0"/>
      <w:marRight w:val="0"/>
      <w:marTop w:val="0"/>
      <w:marBottom w:val="0"/>
      <w:divBdr>
        <w:top w:val="none" w:sz="0" w:space="0" w:color="auto"/>
        <w:left w:val="none" w:sz="0" w:space="0" w:color="auto"/>
        <w:bottom w:val="none" w:sz="0" w:space="0" w:color="auto"/>
        <w:right w:val="none" w:sz="0" w:space="0" w:color="auto"/>
      </w:divBdr>
      <w:divsChild>
        <w:div w:id="1281374372">
          <w:marLeft w:val="547"/>
          <w:marRight w:val="0"/>
          <w:marTop w:val="154"/>
          <w:marBottom w:val="0"/>
          <w:divBdr>
            <w:top w:val="none" w:sz="0" w:space="0" w:color="auto"/>
            <w:left w:val="none" w:sz="0" w:space="0" w:color="auto"/>
            <w:bottom w:val="none" w:sz="0" w:space="0" w:color="auto"/>
            <w:right w:val="none" w:sz="0" w:space="0" w:color="auto"/>
          </w:divBdr>
        </w:div>
        <w:div w:id="387924343">
          <w:marLeft w:val="547"/>
          <w:marRight w:val="0"/>
          <w:marTop w:val="154"/>
          <w:marBottom w:val="0"/>
          <w:divBdr>
            <w:top w:val="none" w:sz="0" w:space="0" w:color="auto"/>
            <w:left w:val="none" w:sz="0" w:space="0" w:color="auto"/>
            <w:bottom w:val="none" w:sz="0" w:space="0" w:color="auto"/>
            <w:right w:val="none" w:sz="0" w:space="0" w:color="auto"/>
          </w:divBdr>
        </w:div>
      </w:divsChild>
    </w:div>
    <w:div w:id="542518921">
      <w:bodyDiv w:val="1"/>
      <w:marLeft w:val="0"/>
      <w:marRight w:val="0"/>
      <w:marTop w:val="0"/>
      <w:marBottom w:val="0"/>
      <w:divBdr>
        <w:top w:val="none" w:sz="0" w:space="0" w:color="auto"/>
        <w:left w:val="none" w:sz="0" w:space="0" w:color="auto"/>
        <w:bottom w:val="none" w:sz="0" w:space="0" w:color="auto"/>
        <w:right w:val="none" w:sz="0" w:space="0" w:color="auto"/>
      </w:divBdr>
      <w:divsChild>
        <w:div w:id="1462457311">
          <w:marLeft w:val="547"/>
          <w:marRight w:val="0"/>
          <w:marTop w:val="154"/>
          <w:marBottom w:val="0"/>
          <w:divBdr>
            <w:top w:val="none" w:sz="0" w:space="0" w:color="auto"/>
            <w:left w:val="none" w:sz="0" w:space="0" w:color="auto"/>
            <w:bottom w:val="none" w:sz="0" w:space="0" w:color="auto"/>
            <w:right w:val="none" w:sz="0" w:space="0" w:color="auto"/>
          </w:divBdr>
        </w:div>
      </w:divsChild>
    </w:div>
    <w:div w:id="715398102">
      <w:bodyDiv w:val="1"/>
      <w:marLeft w:val="0"/>
      <w:marRight w:val="0"/>
      <w:marTop w:val="0"/>
      <w:marBottom w:val="0"/>
      <w:divBdr>
        <w:top w:val="none" w:sz="0" w:space="0" w:color="auto"/>
        <w:left w:val="none" w:sz="0" w:space="0" w:color="auto"/>
        <w:bottom w:val="none" w:sz="0" w:space="0" w:color="auto"/>
        <w:right w:val="none" w:sz="0" w:space="0" w:color="auto"/>
      </w:divBdr>
      <w:divsChild>
        <w:div w:id="308561655">
          <w:marLeft w:val="547"/>
          <w:marRight w:val="0"/>
          <w:marTop w:val="154"/>
          <w:marBottom w:val="0"/>
          <w:divBdr>
            <w:top w:val="none" w:sz="0" w:space="0" w:color="auto"/>
            <w:left w:val="none" w:sz="0" w:space="0" w:color="auto"/>
            <w:bottom w:val="none" w:sz="0" w:space="0" w:color="auto"/>
            <w:right w:val="none" w:sz="0" w:space="0" w:color="auto"/>
          </w:divBdr>
        </w:div>
        <w:div w:id="122504798">
          <w:marLeft w:val="547"/>
          <w:marRight w:val="0"/>
          <w:marTop w:val="154"/>
          <w:marBottom w:val="0"/>
          <w:divBdr>
            <w:top w:val="none" w:sz="0" w:space="0" w:color="auto"/>
            <w:left w:val="none" w:sz="0" w:space="0" w:color="auto"/>
            <w:bottom w:val="none" w:sz="0" w:space="0" w:color="auto"/>
            <w:right w:val="none" w:sz="0" w:space="0" w:color="auto"/>
          </w:divBdr>
        </w:div>
        <w:div w:id="558173906">
          <w:marLeft w:val="547"/>
          <w:marRight w:val="0"/>
          <w:marTop w:val="154"/>
          <w:marBottom w:val="0"/>
          <w:divBdr>
            <w:top w:val="none" w:sz="0" w:space="0" w:color="auto"/>
            <w:left w:val="none" w:sz="0" w:space="0" w:color="auto"/>
            <w:bottom w:val="none" w:sz="0" w:space="0" w:color="auto"/>
            <w:right w:val="none" w:sz="0" w:space="0" w:color="auto"/>
          </w:divBdr>
        </w:div>
      </w:divsChild>
    </w:div>
    <w:div w:id="1154683025">
      <w:bodyDiv w:val="1"/>
      <w:marLeft w:val="0"/>
      <w:marRight w:val="0"/>
      <w:marTop w:val="0"/>
      <w:marBottom w:val="0"/>
      <w:divBdr>
        <w:top w:val="none" w:sz="0" w:space="0" w:color="auto"/>
        <w:left w:val="none" w:sz="0" w:space="0" w:color="auto"/>
        <w:bottom w:val="none" w:sz="0" w:space="0" w:color="auto"/>
        <w:right w:val="none" w:sz="0" w:space="0" w:color="auto"/>
      </w:divBdr>
      <w:divsChild>
        <w:div w:id="971640411">
          <w:marLeft w:val="547"/>
          <w:marRight w:val="0"/>
          <w:marTop w:val="154"/>
          <w:marBottom w:val="0"/>
          <w:divBdr>
            <w:top w:val="none" w:sz="0" w:space="0" w:color="auto"/>
            <w:left w:val="none" w:sz="0" w:space="0" w:color="auto"/>
            <w:bottom w:val="none" w:sz="0" w:space="0" w:color="auto"/>
            <w:right w:val="none" w:sz="0" w:space="0" w:color="auto"/>
          </w:divBdr>
        </w:div>
      </w:divsChild>
    </w:div>
    <w:div w:id="1311593718">
      <w:bodyDiv w:val="1"/>
      <w:marLeft w:val="0"/>
      <w:marRight w:val="0"/>
      <w:marTop w:val="0"/>
      <w:marBottom w:val="0"/>
      <w:divBdr>
        <w:top w:val="none" w:sz="0" w:space="0" w:color="auto"/>
        <w:left w:val="none" w:sz="0" w:space="0" w:color="auto"/>
        <w:bottom w:val="none" w:sz="0" w:space="0" w:color="auto"/>
        <w:right w:val="none" w:sz="0" w:space="0" w:color="auto"/>
      </w:divBdr>
      <w:divsChild>
        <w:div w:id="1872263919">
          <w:marLeft w:val="547"/>
          <w:marRight w:val="0"/>
          <w:marTop w:val="154"/>
          <w:marBottom w:val="0"/>
          <w:divBdr>
            <w:top w:val="none" w:sz="0" w:space="0" w:color="auto"/>
            <w:left w:val="none" w:sz="0" w:space="0" w:color="auto"/>
            <w:bottom w:val="none" w:sz="0" w:space="0" w:color="auto"/>
            <w:right w:val="none" w:sz="0" w:space="0" w:color="auto"/>
          </w:divBdr>
        </w:div>
      </w:divsChild>
    </w:div>
    <w:div w:id="1475298402">
      <w:bodyDiv w:val="1"/>
      <w:marLeft w:val="0"/>
      <w:marRight w:val="0"/>
      <w:marTop w:val="0"/>
      <w:marBottom w:val="0"/>
      <w:divBdr>
        <w:top w:val="none" w:sz="0" w:space="0" w:color="auto"/>
        <w:left w:val="none" w:sz="0" w:space="0" w:color="auto"/>
        <w:bottom w:val="none" w:sz="0" w:space="0" w:color="auto"/>
        <w:right w:val="none" w:sz="0" w:space="0" w:color="auto"/>
      </w:divBdr>
      <w:divsChild>
        <w:div w:id="1450856793">
          <w:marLeft w:val="547"/>
          <w:marRight w:val="0"/>
          <w:marTop w:val="154"/>
          <w:marBottom w:val="0"/>
          <w:divBdr>
            <w:top w:val="none" w:sz="0" w:space="0" w:color="auto"/>
            <w:left w:val="none" w:sz="0" w:space="0" w:color="auto"/>
            <w:bottom w:val="none" w:sz="0" w:space="0" w:color="auto"/>
            <w:right w:val="none" w:sz="0" w:space="0" w:color="auto"/>
          </w:divBdr>
        </w:div>
      </w:divsChild>
    </w:div>
    <w:div w:id="1575777026">
      <w:bodyDiv w:val="1"/>
      <w:marLeft w:val="0"/>
      <w:marRight w:val="0"/>
      <w:marTop w:val="0"/>
      <w:marBottom w:val="0"/>
      <w:divBdr>
        <w:top w:val="none" w:sz="0" w:space="0" w:color="auto"/>
        <w:left w:val="none" w:sz="0" w:space="0" w:color="auto"/>
        <w:bottom w:val="none" w:sz="0" w:space="0" w:color="auto"/>
        <w:right w:val="none" w:sz="0" w:space="0" w:color="auto"/>
      </w:divBdr>
      <w:divsChild>
        <w:div w:id="469637261">
          <w:marLeft w:val="547"/>
          <w:marRight w:val="0"/>
          <w:marTop w:val="154"/>
          <w:marBottom w:val="0"/>
          <w:divBdr>
            <w:top w:val="none" w:sz="0" w:space="0" w:color="auto"/>
            <w:left w:val="none" w:sz="0" w:space="0" w:color="auto"/>
            <w:bottom w:val="none" w:sz="0" w:space="0" w:color="auto"/>
            <w:right w:val="none" w:sz="0" w:space="0" w:color="auto"/>
          </w:divBdr>
        </w:div>
        <w:div w:id="1668290771">
          <w:marLeft w:val="547"/>
          <w:marRight w:val="0"/>
          <w:marTop w:val="154"/>
          <w:marBottom w:val="0"/>
          <w:divBdr>
            <w:top w:val="none" w:sz="0" w:space="0" w:color="auto"/>
            <w:left w:val="none" w:sz="0" w:space="0" w:color="auto"/>
            <w:bottom w:val="none" w:sz="0" w:space="0" w:color="auto"/>
            <w:right w:val="none" w:sz="0" w:space="0" w:color="auto"/>
          </w:divBdr>
        </w:div>
      </w:divsChild>
    </w:div>
    <w:div w:id="1666278499">
      <w:bodyDiv w:val="1"/>
      <w:marLeft w:val="0"/>
      <w:marRight w:val="0"/>
      <w:marTop w:val="0"/>
      <w:marBottom w:val="0"/>
      <w:divBdr>
        <w:top w:val="none" w:sz="0" w:space="0" w:color="auto"/>
        <w:left w:val="none" w:sz="0" w:space="0" w:color="auto"/>
        <w:bottom w:val="none" w:sz="0" w:space="0" w:color="auto"/>
        <w:right w:val="none" w:sz="0" w:space="0" w:color="auto"/>
      </w:divBdr>
      <w:divsChild>
        <w:div w:id="1106734899">
          <w:marLeft w:val="547"/>
          <w:marRight w:val="0"/>
          <w:marTop w:val="154"/>
          <w:marBottom w:val="0"/>
          <w:divBdr>
            <w:top w:val="none" w:sz="0" w:space="0" w:color="auto"/>
            <w:left w:val="none" w:sz="0" w:space="0" w:color="auto"/>
            <w:bottom w:val="none" w:sz="0" w:space="0" w:color="auto"/>
            <w:right w:val="none" w:sz="0" w:space="0" w:color="auto"/>
          </w:divBdr>
        </w:div>
        <w:div w:id="651177613">
          <w:marLeft w:val="547"/>
          <w:marRight w:val="0"/>
          <w:marTop w:val="115"/>
          <w:marBottom w:val="0"/>
          <w:divBdr>
            <w:top w:val="none" w:sz="0" w:space="0" w:color="auto"/>
            <w:left w:val="none" w:sz="0" w:space="0" w:color="auto"/>
            <w:bottom w:val="none" w:sz="0" w:space="0" w:color="auto"/>
            <w:right w:val="none" w:sz="0" w:space="0" w:color="auto"/>
          </w:divBdr>
        </w:div>
        <w:div w:id="1701666388">
          <w:marLeft w:val="547"/>
          <w:marRight w:val="0"/>
          <w:marTop w:val="154"/>
          <w:marBottom w:val="0"/>
          <w:divBdr>
            <w:top w:val="none" w:sz="0" w:space="0" w:color="auto"/>
            <w:left w:val="none" w:sz="0" w:space="0" w:color="auto"/>
            <w:bottom w:val="none" w:sz="0" w:space="0" w:color="auto"/>
            <w:right w:val="none" w:sz="0" w:space="0" w:color="auto"/>
          </w:divBdr>
        </w:div>
      </w:divsChild>
    </w:div>
    <w:div w:id="1720400682">
      <w:bodyDiv w:val="1"/>
      <w:marLeft w:val="0"/>
      <w:marRight w:val="0"/>
      <w:marTop w:val="0"/>
      <w:marBottom w:val="0"/>
      <w:divBdr>
        <w:top w:val="none" w:sz="0" w:space="0" w:color="auto"/>
        <w:left w:val="none" w:sz="0" w:space="0" w:color="auto"/>
        <w:bottom w:val="none" w:sz="0" w:space="0" w:color="auto"/>
        <w:right w:val="none" w:sz="0" w:space="0" w:color="auto"/>
      </w:divBdr>
      <w:divsChild>
        <w:div w:id="936181843">
          <w:marLeft w:val="547"/>
          <w:marRight w:val="0"/>
          <w:marTop w:val="144"/>
          <w:marBottom w:val="0"/>
          <w:divBdr>
            <w:top w:val="none" w:sz="0" w:space="0" w:color="auto"/>
            <w:left w:val="none" w:sz="0" w:space="0" w:color="auto"/>
            <w:bottom w:val="none" w:sz="0" w:space="0" w:color="auto"/>
            <w:right w:val="none" w:sz="0" w:space="0" w:color="auto"/>
          </w:divBdr>
        </w:div>
        <w:div w:id="1931044967">
          <w:marLeft w:val="0"/>
          <w:marRight w:val="1166"/>
          <w:marTop w:val="125"/>
          <w:marBottom w:val="0"/>
          <w:divBdr>
            <w:top w:val="none" w:sz="0" w:space="0" w:color="auto"/>
            <w:left w:val="none" w:sz="0" w:space="0" w:color="auto"/>
            <w:bottom w:val="none" w:sz="0" w:space="0" w:color="auto"/>
            <w:right w:val="none" w:sz="0" w:space="0" w:color="auto"/>
          </w:divBdr>
        </w:div>
      </w:divsChild>
    </w:div>
    <w:div w:id="1742092333">
      <w:bodyDiv w:val="1"/>
      <w:marLeft w:val="0"/>
      <w:marRight w:val="0"/>
      <w:marTop w:val="0"/>
      <w:marBottom w:val="0"/>
      <w:divBdr>
        <w:top w:val="none" w:sz="0" w:space="0" w:color="auto"/>
        <w:left w:val="none" w:sz="0" w:space="0" w:color="auto"/>
        <w:bottom w:val="none" w:sz="0" w:space="0" w:color="auto"/>
        <w:right w:val="none" w:sz="0" w:space="0" w:color="auto"/>
      </w:divBdr>
      <w:divsChild>
        <w:div w:id="882206469">
          <w:marLeft w:val="547"/>
          <w:marRight w:val="0"/>
          <w:marTop w:val="130"/>
          <w:marBottom w:val="0"/>
          <w:divBdr>
            <w:top w:val="none" w:sz="0" w:space="0" w:color="auto"/>
            <w:left w:val="none" w:sz="0" w:space="0" w:color="auto"/>
            <w:bottom w:val="none" w:sz="0" w:space="0" w:color="auto"/>
            <w:right w:val="none" w:sz="0" w:space="0" w:color="auto"/>
          </w:divBdr>
        </w:div>
        <w:div w:id="1543707929">
          <w:marLeft w:val="547"/>
          <w:marRight w:val="0"/>
          <w:marTop w:val="130"/>
          <w:marBottom w:val="0"/>
          <w:divBdr>
            <w:top w:val="none" w:sz="0" w:space="0" w:color="auto"/>
            <w:left w:val="none" w:sz="0" w:space="0" w:color="auto"/>
            <w:bottom w:val="none" w:sz="0" w:space="0" w:color="auto"/>
            <w:right w:val="none" w:sz="0" w:space="0" w:color="auto"/>
          </w:divBdr>
        </w:div>
      </w:divsChild>
    </w:div>
    <w:div w:id="1834568998">
      <w:bodyDiv w:val="1"/>
      <w:marLeft w:val="0"/>
      <w:marRight w:val="0"/>
      <w:marTop w:val="0"/>
      <w:marBottom w:val="0"/>
      <w:divBdr>
        <w:top w:val="none" w:sz="0" w:space="0" w:color="auto"/>
        <w:left w:val="none" w:sz="0" w:space="0" w:color="auto"/>
        <w:bottom w:val="none" w:sz="0" w:space="0" w:color="auto"/>
        <w:right w:val="none" w:sz="0" w:space="0" w:color="auto"/>
      </w:divBdr>
      <w:divsChild>
        <w:div w:id="1339967069">
          <w:marLeft w:val="547"/>
          <w:marRight w:val="0"/>
          <w:marTop w:val="154"/>
          <w:marBottom w:val="0"/>
          <w:divBdr>
            <w:top w:val="none" w:sz="0" w:space="0" w:color="auto"/>
            <w:left w:val="none" w:sz="0" w:space="0" w:color="auto"/>
            <w:bottom w:val="none" w:sz="0" w:space="0" w:color="auto"/>
            <w:right w:val="none" w:sz="0" w:space="0" w:color="auto"/>
          </w:divBdr>
        </w:div>
      </w:divsChild>
    </w:div>
    <w:div w:id="1842968580">
      <w:bodyDiv w:val="1"/>
      <w:marLeft w:val="0"/>
      <w:marRight w:val="0"/>
      <w:marTop w:val="0"/>
      <w:marBottom w:val="0"/>
      <w:divBdr>
        <w:top w:val="none" w:sz="0" w:space="0" w:color="auto"/>
        <w:left w:val="none" w:sz="0" w:space="0" w:color="auto"/>
        <w:bottom w:val="none" w:sz="0" w:space="0" w:color="auto"/>
        <w:right w:val="none" w:sz="0" w:space="0" w:color="auto"/>
      </w:divBdr>
      <w:divsChild>
        <w:div w:id="607742055">
          <w:marLeft w:val="547"/>
          <w:marRight w:val="0"/>
          <w:marTop w:val="130"/>
          <w:marBottom w:val="0"/>
          <w:divBdr>
            <w:top w:val="none" w:sz="0" w:space="0" w:color="auto"/>
            <w:left w:val="none" w:sz="0" w:space="0" w:color="auto"/>
            <w:bottom w:val="none" w:sz="0" w:space="0" w:color="auto"/>
            <w:right w:val="none" w:sz="0" w:space="0" w:color="auto"/>
          </w:divBdr>
        </w:div>
      </w:divsChild>
    </w:div>
    <w:div w:id="1911767564">
      <w:bodyDiv w:val="1"/>
      <w:marLeft w:val="0"/>
      <w:marRight w:val="0"/>
      <w:marTop w:val="0"/>
      <w:marBottom w:val="0"/>
      <w:divBdr>
        <w:top w:val="none" w:sz="0" w:space="0" w:color="auto"/>
        <w:left w:val="none" w:sz="0" w:space="0" w:color="auto"/>
        <w:bottom w:val="none" w:sz="0" w:space="0" w:color="auto"/>
        <w:right w:val="none" w:sz="0" w:space="0" w:color="auto"/>
      </w:divBdr>
      <w:divsChild>
        <w:div w:id="1294795252">
          <w:marLeft w:val="547"/>
          <w:marRight w:val="0"/>
          <w:marTop w:val="154"/>
          <w:marBottom w:val="0"/>
          <w:divBdr>
            <w:top w:val="none" w:sz="0" w:space="0" w:color="auto"/>
            <w:left w:val="none" w:sz="0" w:space="0" w:color="auto"/>
            <w:bottom w:val="none" w:sz="0" w:space="0" w:color="auto"/>
            <w:right w:val="none" w:sz="0" w:space="0" w:color="auto"/>
          </w:divBdr>
        </w:div>
      </w:divsChild>
    </w:div>
    <w:div w:id="1935748172">
      <w:bodyDiv w:val="1"/>
      <w:marLeft w:val="0"/>
      <w:marRight w:val="0"/>
      <w:marTop w:val="0"/>
      <w:marBottom w:val="0"/>
      <w:divBdr>
        <w:top w:val="none" w:sz="0" w:space="0" w:color="auto"/>
        <w:left w:val="none" w:sz="0" w:space="0" w:color="auto"/>
        <w:bottom w:val="none" w:sz="0" w:space="0" w:color="auto"/>
        <w:right w:val="none" w:sz="0" w:space="0" w:color="auto"/>
      </w:divBdr>
      <w:divsChild>
        <w:div w:id="989480541">
          <w:marLeft w:val="547"/>
          <w:marRight w:val="0"/>
          <w:marTop w:val="154"/>
          <w:marBottom w:val="0"/>
          <w:divBdr>
            <w:top w:val="none" w:sz="0" w:space="0" w:color="auto"/>
            <w:left w:val="none" w:sz="0" w:space="0" w:color="auto"/>
            <w:bottom w:val="none" w:sz="0" w:space="0" w:color="auto"/>
            <w:right w:val="none" w:sz="0" w:space="0" w:color="auto"/>
          </w:divBdr>
        </w:div>
      </w:divsChild>
    </w:div>
    <w:div w:id="1983272292">
      <w:bodyDiv w:val="1"/>
      <w:marLeft w:val="0"/>
      <w:marRight w:val="0"/>
      <w:marTop w:val="0"/>
      <w:marBottom w:val="0"/>
      <w:divBdr>
        <w:top w:val="none" w:sz="0" w:space="0" w:color="auto"/>
        <w:left w:val="none" w:sz="0" w:space="0" w:color="auto"/>
        <w:bottom w:val="none" w:sz="0" w:space="0" w:color="auto"/>
        <w:right w:val="none" w:sz="0" w:space="0" w:color="auto"/>
      </w:divBdr>
      <w:divsChild>
        <w:div w:id="168984436">
          <w:marLeft w:val="547"/>
          <w:marRight w:val="0"/>
          <w:marTop w:val="154"/>
          <w:marBottom w:val="0"/>
          <w:divBdr>
            <w:top w:val="none" w:sz="0" w:space="0" w:color="auto"/>
            <w:left w:val="none" w:sz="0" w:space="0" w:color="auto"/>
            <w:bottom w:val="none" w:sz="0" w:space="0" w:color="auto"/>
            <w:right w:val="none" w:sz="0" w:space="0" w:color="auto"/>
          </w:divBdr>
        </w:div>
        <w:div w:id="670527485">
          <w:marLeft w:val="547"/>
          <w:marRight w:val="0"/>
          <w:marTop w:val="154"/>
          <w:marBottom w:val="0"/>
          <w:divBdr>
            <w:top w:val="none" w:sz="0" w:space="0" w:color="auto"/>
            <w:left w:val="none" w:sz="0" w:space="0" w:color="auto"/>
            <w:bottom w:val="none" w:sz="0" w:space="0" w:color="auto"/>
            <w:right w:val="none" w:sz="0" w:space="0" w:color="auto"/>
          </w:divBdr>
        </w:div>
      </w:divsChild>
    </w:div>
    <w:div w:id="2105492057">
      <w:bodyDiv w:val="1"/>
      <w:marLeft w:val="0"/>
      <w:marRight w:val="0"/>
      <w:marTop w:val="0"/>
      <w:marBottom w:val="0"/>
      <w:divBdr>
        <w:top w:val="none" w:sz="0" w:space="0" w:color="auto"/>
        <w:left w:val="none" w:sz="0" w:space="0" w:color="auto"/>
        <w:bottom w:val="none" w:sz="0" w:space="0" w:color="auto"/>
        <w:right w:val="none" w:sz="0" w:space="0" w:color="auto"/>
      </w:divBdr>
      <w:divsChild>
        <w:div w:id="155106706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jfc</dc:creator>
  <cp:lastModifiedBy>user</cp:lastModifiedBy>
  <cp:revision>2</cp:revision>
  <dcterms:created xsi:type="dcterms:W3CDTF">2013-10-19T13:33:00Z</dcterms:created>
  <dcterms:modified xsi:type="dcterms:W3CDTF">2013-10-19T13:33:00Z</dcterms:modified>
</cp:coreProperties>
</file>