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DF" w:rsidRDefault="003C49AB" w:rsidP="003C49AB">
      <w:pPr>
        <w:ind w:left="-1050" w:right="-1134"/>
        <w:jc w:val="right"/>
        <w:rPr>
          <w:sz w:val="40"/>
          <w:szCs w:val="40"/>
          <w:lang w:bidi="ar-JO"/>
        </w:rPr>
      </w:pPr>
      <w:r>
        <w:rPr>
          <w:sz w:val="40"/>
          <w:szCs w:val="40"/>
          <w:lang w:bidi="ar-JO"/>
        </w:rPr>
        <w:t>Conservative lec #4</w:t>
      </w:r>
    </w:p>
    <w:p w:rsidR="003C49AB" w:rsidRDefault="0016327E" w:rsidP="003C49AB">
      <w:pPr>
        <w:ind w:left="-1050" w:right="-1134"/>
        <w:jc w:val="right"/>
        <w:rPr>
          <w:sz w:val="40"/>
          <w:szCs w:val="40"/>
          <w:lang w:bidi="ar-JO"/>
        </w:rPr>
      </w:pPr>
      <w:r>
        <w:rPr>
          <w:sz w:val="40"/>
          <w:szCs w:val="40"/>
          <w:lang w:bidi="ar-JO"/>
        </w:rPr>
        <w:t>Dr</w:t>
      </w:r>
      <w:r w:rsidR="00B22004">
        <w:rPr>
          <w:sz w:val="40"/>
          <w:szCs w:val="40"/>
          <w:lang w:bidi="ar-JO"/>
        </w:rPr>
        <w:t>.</w:t>
      </w:r>
      <w:r>
        <w:rPr>
          <w:sz w:val="40"/>
          <w:szCs w:val="40"/>
          <w:lang w:bidi="ar-JO"/>
        </w:rPr>
        <w:t xml:space="preserve"> Jamal A</w:t>
      </w:r>
      <w:r w:rsidR="003C49AB">
        <w:rPr>
          <w:sz w:val="40"/>
          <w:szCs w:val="40"/>
          <w:lang w:bidi="ar-JO"/>
        </w:rPr>
        <w:t>qrabawi</w:t>
      </w:r>
    </w:p>
    <w:p w:rsidR="003C49AB" w:rsidRDefault="00B22004" w:rsidP="00B22004">
      <w:pPr>
        <w:bidi w:val="0"/>
        <w:ind w:left="-1050" w:right="-1134"/>
        <w:rPr>
          <w:sz w:val="40"/>
          <w:szCs w:val="40"/>
          <w:lang w:bidi="ar-JO"/>
        </w:rPr>
      </w:pPr>
      <w:r>
        <w:rPr>
          <w:sz w:val="40"/>
          <w:szCs w:val="40"/>
          <w:lang w:bidi="ar-JO"/>
        </w:rPr>
        <w:t xml:space="preserve">Date: </w:t>
      </w:r>
      <w:r w:rsidR="003C49AB">
        <w:rPr>
          <w:sz w:val="40"/>
          <w:szCs w:val="40"/>
          <w:lang w:bidi="ar-JO"/>
        </w:rPr>
        <w:t>20/10/13</w:t>
      </w:r>
    </w:p>
    <w:p w:rsidR="003C49AB" w:rsidRDefault="003C49AB" w:rsidP="003C49AB">
      <w:pPr>
        <w:ind w:left="-1050" w:right="-1134"/>
        <w:jc w:val="right"/>
        <w:rPr>
          <w:sz w:val="40"/>
          <w:szCs w:val="40"/>
          <w:lang w:bidi="ar-JO"/>
        </w:rPr>
      </w:pPr>
    </w:p>
    <w:p w:rsidR="003C49AB" w:rsidRDefault="003C49AB" w:rsidP="003C49AB">
      <w:pPr>
        <w:ind w:left="-1050" w:right="-1134"/>
        <w:jc w:val="right"/>
        <w:rPr>
          <w:sz w:val="32"/>
          <w:szCs w:val="32"/>
          <w:lang w:bidi="ar-JO"/>
        </w:rPr>
      </w:pPr>
      <w:r>
        <w:rPr>
          <w:sz w:val="32"/>
          <w:szCs w:val="32"/>
          <w:lang w:bidi="ar-JO"/>
        </w:rPr>
        <w:t>Today we'll start talking about anesthesia, anesthesia is very important while treating the root canals to control the pain, it will earn the patient confidence and cooperation and influence the patient desire to save the offending tooth.</w:t>
      </w:r>
    </w:p>
    <w:p w:rsidR="003C49AB" w:rsidRDefault="003C49AB" w:rsidP="003C49AB">
      <w:pPr>
        <w:ind w:left="-1050" w:right="-1134"/>
        <w:jc w:val="right"/>
        <w:rPr>
          <w:sz w:val="32"/>
          <w:szCs w:val="32"/>
          <w:lang w:bidi="ar-JO"/>
        </w:rPr>
      </w:pPr>
      <w:r>
        <w:rPr>
          <w:sz w:val="32"/>
          <w:szCs w:val="32"/>
          <w:lang w:bidi="ar-JO"/>
        </w:rPr>
        <w:t>Pain is a major complain that bring patients to dentists clinics, so pain is very important to us as endodontics, you can't work on patient while he is in pain, if you can't get him numb, you will send him home.</w:t>
      </w:r>
    </w:p>
    <w:p w:rsidR="003C49AB" w:rsidRPr="005F0908" w:rsidRDefault="003C49AB" w:rsidP="00EC49A2">
      <w:pPr>
        <w:ind w:left="-1050" w:right="-1134"/>
        <w:jc w:val="right"/>
        <w:rPr>
          <w:b/>
          <w:bCs/>
          <w:sz w:val="32"/>
          <w:szCs w:val="32"/>
          <w:u w:val="single"/>
          <w:lang w:bidi="ar-JO"/>
        </w:rPr>
      </w:pPr>
      <w:r w:rsidRPr="005F0908">
        <w:rPr>
          <w:b/>
          <w:bCs/>
          <w:sz w:val="32"/>
          <w:szCs w:val="32"/>
          <w:u w:val="single"/>
          <w:lang w:bidi="ar-JO"/>
        </w:rPr>
        <w:t>There are some factors affecting endodontic a</w:t>
      </w:r>
      <w:r w:rsidR="00EC49A2" w:rsidRPr="005F0908">
        <w:rPr>
          <w:b/>
          <w:bCs/>
          <w:sz w:val="32"/>
          <w:szCs w:val="32"/>
          <w:u w:val="single"/>
          <w:lang w:bidi="ar-JO"/>
        </w:rPr>
        <w:t>nesthesia:</w:t>
      </w:r>
    </w:p>
    <w:p w:rsidR="00EC49A2" w:rsidRPr="005F0908" w:rsidRDefault="00EC49A2" w:rsidP="00EC49A2">
      <w:pPr>
        <w:ind w:left="-1050" w:right="-1134"/>
        <w:jc w:val="right"/>
        <w:rPr>
          <w:b/>
          <w:bCs/>
          <w:sz w:val="32"/>
          <w:szCs w:val="32"/>
          <w:lang w:bidi="ar-JO"/>
        </w:rPr>
      </w:pPr>
      <w:r w:rsidRPr="005F0908">
        <w:rPr>
          <w:b/>
          <w:bCs/>
          <w:sz w:val="32"/>
          <w:szCs w:val="32"/>
          <w:lang w:bidi="ar-JO"/>
        </w:rPr>
        <w:t>1) Comprehension and anxiety:</w:t>
      </w:r>
    </w:p>
    <w:p w:rsidR="00EC49A2" w:rsidRDefault="00EC49A2" w:rsidP="00EC49A2">
      <w:pPr>
        <w:ind w:left="-1050" w:right="-1134"/>
        <w:jc w:val="right"/>
        <w:rPr>
          <w:sz w:val="32"/>
          <w:szCs w:val="32"/>
          <w:lang w:bidi="ar-JO"/>
        </w:rPr>
      </w:pPr>
      <w:r>
        <w:rPr>
          <w:sz w:val="32"/>
          <w:szCs w:val="32"/>
          <w:lang w:bidi="ar-JO"/>
        </w:rPr>
        <w:t xml:space="preserve">Most of the patients have anxiety toward dental </w:t>
      </w:r>
      <w:proofErr w:type="gramStart"/>
      <w:r>
        <w:rPr>
          <w:sz w:val="32"/>
          <w:szCs w:val="32"/>
          <w:lang w:bidi="ar-JO"/>
        </w:rPr>
        <w:t>treatment,</w:t>
      </w:r>
      <w:proofErr w:type="gramEnd"/>
      <w:r>
        <w:rPr>
          <w:sz w:val="32"/>
          <w:szCs w:val="32"/>
          <w:lang w:bidi="ar-JO"/>
        </w:rPr>
        <w:t xml:space="preserve"> they used to hear horror stories about root canal treatment.</w:t>
      </w:r>
    </w:p>
    <w:p w:rsidR="00EC49A2" w:rsidRDefault="00EC49A2" w:rsidP="00EC49A2">
      <w:pPr>
        <w:ind w:left="-1050" w:right="-1134"/>
        <w:jc w:val="right"/>
        <w:rPr>
          <w:sz w:val="32"/>
          <w:szCs w:val="32"/>
          <w:lang w:bidi="ar-JO"/>
        </w:rPr>
      </w:pPr>
      <w:r>
        <w:rPr>
          <w:sz w:val="32"/>
          <w:szCs w:val="32"/>
          <w:lang w:bidi="ar-JO"/>
        </w:rPr>
        <w:t>They have fears because they don't know how the procedure will be.</w:t>
      </w:r>
    </w:p>
    <w:p w:rsidR="00EC49A2" w:rsidRDefault="00EC49A2" w:rsidP="00EC49A2">
      <w:pPr>
        <w:ind w:left="-1050" w:right="-1134"/>
        <w:jc w:val="right"/>
        <w:rPr>
          <w:sz w:val="32"/>
          <w:szCs w:val="32"/>
          <w:lang w:bidi="ar-JO"/>
        </w:rPr>
      </w:pPr>
      <w:r>
        <w:rPr>
          <w:sz w:val="32"/>
          <w:szCs w:val="32"/>
          <w:lang w:bidi="ar-JO"/>
        </w:rPr>
        <w:t>These emotions play a role in their perception and affect how they react with pain.</w:t>
      </w:r>
    </w:p>
    <w:p w:rsidR="00EC49A2" w:rsidRDefault="00EC49A2" w:rsidP="00EC49A2">
      <w:pPr>
        <w:ind w:left="-1050" w:right="-1134"/>
        <w:jc w:val="right"/>
        <w:rPr>
          <w:sz w:val="32"/>
          <w:szCs w:val="32"/>
          <w:lang w:bidi="ar-JO"/>
        </w:rPr>
      </w:pPr>
      <w:r>
        <w:rPr>
          <w:sz w:val="32"/>
          <w:szCs w:val="32"/>
          <w:lang w:bidi="ar-JO"/>
        </w:rPr>
        <w:t>So comprehension and anxiety ar</w:t>
      </w:r>
      <w:r w:rsidR="0016327E">
        <w:rPr>
          <w:sz w:val="32"/>
          <w:szCs w:val="32"/>
          <w:lang w:bidi="ar-JO"/>
        </w:rPr>
        <w:t>e very important to take in consideration</w:t>
      </w:r>
      <w:r>
        <w:rPr>
          <w:sz w:val="32"/>
          <w:szCs w:val="32"/>
          <w:lang w:bidi="ar-JO"/>
        </w:rPr>
        <w:t xml:space="preserve"> when we're going to numb the patient.</w:t>
      </w:r>
    </w:p>
    <w:p w:rsidR="00EC49A2" w:rsidRPr="005F0908" w:rsidRDefault="00EC49A2" w:rsidP="00EC49A2">
      <w:pPr>
        <w:ind w:left="-1050" w:right="-1134"/>
        <w:jc w:val="right"/>
        <w:rPr>
          <w:b/>
          <w:bCs/>
          <w:sz w:val="32"/>
          <w:szCs w:val="32"/>
          <w:lang w:bidi="ar-JO"/>
        </w:rPr>
      </w:pPr>
      <w:r w:rsidRPr="005F0908">
        <w:rPr>
          <w:b/>
          <w:bCs/>
          <w:sz w:val="32"/>
          <w:szCs w:val="32"/>
          <w:lang w:bidi="ar-JO"/>
        </w:rPr>
        <w:t xml:space="preserve">2) </w:t>
      </w:r>
      <w:r w:rsidR="0016327E" w:rsidRPr="005F0908">
        <w:rPr>
          <w:b/>
          <w:bCs/>
          <w:sz w:val="32"/>
          <w:szCs w:val="32"/>
          <w:lang w:bidi="ar-JO"/>
        </w:rPr>
        <w:t>Fatigue</w:t>
      </w:r>
      <w:r w:rsidRPr="005F0908">
        <w:rPr>
          <w:b/>
          <w:bCs/>
          <w:sz w:val="32"/>
          <w:szCs w:val="32"/>
          <w:lang w:bidi="ar-JO"/>
        </w:rPr>
        <w:t>:</w:t>
      </w:r>
    </w:p>
    <w:p w:rsidR="00EC49A2" w:rsidRDefault="00EC49A2" w:rsidP="00EC49A2">
      <w:pPr>
        <w:ind w:left="-1050" w:right="-1134"/>
        <w:jc w:val="right"/>
        <w:rPr>
          <w:sz w:val="32"/>
          <w:szCs w:val="32"/>
          <w:lang w:bidi="ar-JO"/>
        </w:rPr>
      </w:pPr>
      <w:r>
        <w:rPr>
          <w:sz w:val="32"/>
          <w:szCs w:val="32"/>
          <w:lang w:bidi="ar-JO"/>
        </w:rPr>
        <w:t xml:space="preserve">Patients experience fatigue in our clinics because they didn't eat or sleep </w:t>
      </w:r>
      <w:proofErr w:type="gramStart"/>
      <w:r w:rsidR="0016327E">
        <w:rPr>
          <w:sz w:val="32"/>
          <w:szCs w:val="32"/>
          <w:lang w:bidi="ar-JO"/>
        </w:rPr>
        <w:t>properly</w:t>
      </w:r>
      <w:proofErr w:type="gramEnd"/>
      <w:r w:rsidR="0016327E">
        <w:rPr>
          <w:sz w:val="32"/>
          <w:szCs w:val="32"/>
          <w:lang w:bidi="ar-JO"/>
        </w:rPr>
        <w:t>,</w:t>
      </w:r>
      <w:r>
        <w:rPr>
          <w:sz w:val="32"/>
          <w:szCs w:val="32"/>
          <w:lang w:bidi="ar-JO"/>
        </w:rPr>
        <w:t xml:space="preserve"> as a result they will have decreased ability to manage the stress.</w:t>
      </w:r>
    </w:p>
    <w:p w:rsidR="005F0908" w:rsidRDefault="005F0908" w:rsidP="00EC49A2">
      <w:pPr>
        <w:ind w:left="-1050" w:right="-1134"/>
        <w:jc w:val="right"/>
        <w:rPr>
          <w:sz w:val="32"/>
          <w:szCs w:val="32"/>
          <w:lang w:bidi="ar-JO"/>
        </w:rPr>
      </w:pPr>
    </w:p>
    <w:p w:rsidR="00EC49A2" w:rsidRPr="005F0908" w:rsidRDefault="00EC49A2" w:rsidP="00EC49A2">
      <w:pPr>
        <w:ind w:left="-1050" w:right="-1134"/>
        <w:jc w:val="right"/>
        <w:rPr>
          <w:b/>
          <w:bCs/>
          <w:sz w:val="32"/>
          <w:szCs w:val="32"/>
          <w:lang w:bidi="ar-JO"/>
        </w:rPr>
      </w:pPr>
      <w:r w:rsidRPr="005F0908">
        <w:rPr>
          <w:b/>
          <w:bCs/>
          <w:sz w:val="32"/>
          <w:szCs w:val="32"/>
          <w:lang w:bidi="ar-JO"/>
        </w:rPr>
        <w:lastRenderedPageBreak/>
        <w:t xml:space="preserve">3) </w:t>
      </w:r>
      <w:r w:rsidR="0016327E" w:rsidRPr="005F0908">
        <w:rPr>
          <w:b/>
          <w:bCs/>
          <w:sz w:val="32"/>
          <w:szCs w:val="32"/>
          <w:lang w:bidi="ar-JO"/>
        </w:rPr>
        <w:t>Tissue</w:t>
      </w:r>
      <w:r w:rsidRPr="005F0908">
        <w:rPr>
          <w:b/>
          <w:bCs/>
          <w:sz w:val="32"/>
          <w:szCs w:val="32"/>
          <w:lang w:bidi="ar-JO"/>
        </w:rPr>
        <w:t xml:space="preserve"> inflammation: </w:t>
      </w:r>
    </w:p>
    <w:p w:rsidR="00EC49A2" w:rsidRDefault="00EC49A2" w:rsidP="00EC49A2">
      <w:pPr>
        <w:ind w:left="-1050" w:right="-1134"/>
        <w:jc w:val="right"/>
        <w:rPr>
          <w:sz w:val="32"/>
          <w:szCs w:val="32"/>
          <w:lang w:bidi="ar-JO"/>
        </w:rPr>
      </w:pPr>
      <w:r>
        <w:rPr>
          <w:sz w:val="32"/>
          <w:szCs w:val="32"/>
          <w:lang w:bidi="ar-JO"/>
        </w:rPr>
        <w:t>It causes a decreased threshold of pain perception, this is called "</w:t>
      </w:r>
      <w:proofErr w:type="spellStart"/>
      <w:r>
        <w:rPr>
          <w:sz w:val="32"/>
          <w:szCs w:val="32"/>
          <w:lang w:bidi="ar-JO"/>
        </w:rPr>
        <w:t>allodynia</w:t>
      </w:r>
      <w:proofErr w:type="spellEnd"/>
      <w:r>
        <w:rPr>
          <w:sz w:val="32"/>
          <w:szCs w:val="32"/>
          <w:lang w:bidi="ar-JO"/>
        </w:rPr>
        <w:t xml:space="preserve"> phenomenon"</w:t>
      </w:r>
    </w:p>
    <w:p w:rsidR="00EC49A2" w:rsidRDefault="00DB5E08" w:rsidP="00EC49A2">
      <w:pPr>
        <w:ind w:left="-1050" w:right="-1134"/>
        <w:jc w:val="right"/>
        <w:rPr>
          <w:sz w:val="32"/>
          <w:szCs w:val="32"/>
          <w:lang w:bidi="ar-JO"/>
        </w:rPr>
      </w:pPr>
      <w:r>
        <w:rPr>
          <w:sz w:val="32"/>
          <w:szCs w:val="32"/>
          <w:lang w:bidi="ar-JO"/>
        </w:rPr>
        <w:t xml:space="preserve">This means a tissue that is inflamed is more sensitive and reactive to </w:t>
      </w:r>
      <w:proofErr w:type="spellStart"/>
      <w:proofErr w:type="gramStart"/>
      <w:r>
        <w:rPr>
          <w:sz w:val="32"/>
          <w:szCs w:val="32"/>
          <w:lang w:bidi="ar-JO"/>
        </w:rPr>
        <w:t>aa</w:t>
      </w:r>
      <w:proofErr w:type="spellEnd"/>
      <w:proofErr w:type="gramEnd"/>
      <w:r>
        <w:rPr>
          <w:sz w:val="32"/>
          <w:szCs w:val="32"/>
          <w:lang w:bidi="ar-JO"/>
        </w:rPr>
        <w:t xml:space="preserve"> mild stimulus, simple touch on the inflamed tissue will cause a big</w:t>
      </w:r>
      <w:r w:rsidR="002075F4">
        <w:rPr>
          <w:sz w:val="32"/>
          <w:szCs w:val="32"/>
          <w:lang w:bidi="ar-JO"/>
        </w:rPr>
        <w:t xml:space="preserve"> reaction. "</w:t>
      </w:r>
      <w:proofErr w:type="spellStart"/>
      <w:proofErr w:type="gramStart"/>
      <w:r w:rsidR="002075F4">
        <w:rPr>
          <w:sz w:val="32"/>
          <w:szCs w:val="32"/>
          <w:lang w:bidi="ar-JO"/>
        </w:rPr>
        <w:t>allodinal</w:t>
      </w:r>
      <w:proofErr w:type="spellEnd"/>
      <w:proofErr w:type="gramEnd"/>
      <w:r w:rsidR="002075F4">
        <w:rPr>
          <w:sz w:val="32"/>
          <w:szCs w:val="32"/>
          <w:lang w:bidi="ar-JO"/>
        </w:rPr>
        <w:t xml:space="preserve"> phenomena</w:t>
      </w:r>
      <w:r>
        <w:rPr>
          <w:sz w:val="32"/>
          <w:szCs w:val="32"/>
          <w:lang w:bidi="ar-JO"/>
        </w:rPr>
        <w:t>"</w:t>
      </w:r>
    </w:p>
    <w:p w:rsidR="002075F4" w:rsidRPr="005F0908" w:rsidRDefault="002075F4" w:rsidP="00EC49A2">
      <w:pPr>
        <w:ind w:left="-1050" w:right="-1134"/>
        <w:jc w:val="right"/>
        <w:rPr>
          <w:b/>
          <w:bCs/>
          <w:sz w:val="32"/>
          <w:szCs w:val="32"/>
          <w:lang w:bidi="ar-JO"/>
        </w:rPr>
      </w:pPr>
      <w:r w:rsidRPr="005F0908">
        <w:rPr>
          <w:b/>
          <w:bCs/>
          <w:sz w:val="32"/>
          <w:szCs w:val="32"/>
          <w:lang w:bidi="ar-JO"/>
        </w:rPr>
        <w:t>4) Previous unsuccessful anesthesia:</w:t>
      </w:r>
    </w:p>
    <w:p w:rsidR="002075F4" w:rsidRDefault="002075F4" w:rsidP="00EC49A2">
      <w:pPr>
        <w:ind w:left="-1050" w:right="-1134"/>
        <w:jc w:val="right"/>
        <w:rPr>
          <w:sz w:val="32"/>
          <w:szCs w:val="32"/>
          <w:lang w:bidi="ar-JO"/>
        </w:rPr>
      </w:pPr>
      <w:r>
        <w:rPr>
          <w:sz w:val="32"/>
          <w:szCs w:val="32"/>
          <w:lang w:bidi="ar-JO"/>
        </w:rPr>
        <w:t xml:space="preserve">This will lead the patient to think that anesthesia doesn't work with </w:t>
      </w:r>
      <w:proofErr w:type="gramStart"/>
      <w:r>
        <w:rPr>
          <w:sz w:val="32"/>
          <w:szCs w:val="32"/>
          <w:lang w:bidi="ar-JO"/>
        </w:rPr>
        <w:t>him,</w:t>
      </w:r>
      <w:proofErr w:type="gramEnd"/>
      <w:r>
        <w:rPr>
          <w:sz w:val="32"/>
          <w:szCs w:val="32"/>
          <w:lang w:bidi="ar-JO"/>
        </w:rPr>
        <w:t xml:space="preserve"> he will start telling you that one shot isn't enough to get me numb or anesthesia doesn't work with me and things like that.</w:t>
      </w:r>
    </w:p>
    <w:p w:rsidR="002075F4" w:rsidRDefault="002075F4" w:rsidP="00EC49A2">
      <w:pPr>
        <w:ind w:left="-1050" w:right="-1134"/>
        <w:jc w:val="right"/>
        <w:rPr>
          <w:sz w:val="32"/>
          <w:szCs w:val="32"/>
          <w:lang w:bidi="ar-JO"/>
        </w:rPr>
      </w:pPr>
    </w:p>
    <w:p w:rsidR="002075F4" w:rsidRDefault="002075F4" w:rsidP="00EC49A2">
      <w:pPr>
        <w:ind w:left="-1050" w:right="-1134"/>
        <w:jc w:val="right"/>
        <w:rPr>
          <w:sz w:val="32"/>
          <w:szCs w:val="32"/>
          <w:lang w:bidi="ar-JO"/>
        </w:rPr>
      </w:pPr>
      <w:r>
        <w:rPr>
          <w:sz w:val="32"/>
          <w:szCs w:val="32"/>
          <w:lang w:bidi="ar-JO"/>
        </w:rPr>
        <w:t>If the patient has one of the following medical conditions, he shouldn't receive local anesthesia with vasoconstriction:</w:t>
      </w:r>
    </w:p>
    <w:p w:rsidR="002075F4" w:rsidRDefault="002075F4" w:rsidP="00EC49A2">
      <w:pPr>
        <w:ind w:left="-1050" w:right="-1134"/>
        <w:jc w:val="right"/>
        <w:rPr>
          <w:sz w:val="32"/>
          <w:szCs w:val="32"/>
          <w:lang w:bidi="ar-JO"/>
        </w:rPr>
      </w:pPr>
      <w:proofErr w:type="gramStart"/>
      <w:r>
        <w:rPr>
          <w:sz w:val="32"/>
          <w:szCs w:val="32"/>
          <w:lang w:bidi="ar-JO"/>
        </w:rPr>
        <w:t>Cardiac disease, myocardial infarction, stroke with the previous six months, severe hypertension, uncontrolled heart failure.</w:t>
      </w:r>
      <w:proofErr w:type="gramEnd"/>
    </w:p>
    <w:p w:rsidR="002075F4" w:rsidRDefault="002075F4" w:rsidP="00EC49A2">
      <w:pPr>
        <w:ind w:left="-1050" w:right="-1134"/>
        <w:jc w:val="right"/>
        <w:rPr>
          <w:sz w:val="32"/>
          <w:szCs w:val="32"/>
          <w:lang w:bidi="ar-JO"/>
        </w:rPr>
      </w:pPr>
      <w:r>
        <w:rPr>
          <w:sz w:val="32"/>
          <w:szCs w:val="32"/>
          <w:lang w:bidi="ar-JO"/>
        </w:rPr>
        <w:t>All these conditions contraindicate giving the pt. local anesthesia with epinephrine (vasoconstrictor).</w:t>
      </w:r>
    </w:p>
    <w:p w:rsidR="002075F4" w:rsidRDefault="002075F4" w:rsidP="00EC49A2">
      <w:pPr>
        <w:ind w:left="-1050" w:right="-1134"/>
        <w:jc w:val="right"/>
        <w:rPr>
          <w:sz w:val="32"/>
          <w:szCs w:val="32"/>
          <w:lang w:bidi="ar-JO"/>
        </w:rPr>
      </w:pPr>
      <w:r>
        <w:rPr>
          <w:sz w:val="32"/>
          <w:szCs w:val="32"/>
          <w:lang w:bidi="ar-JO"/>
        </w:rPr>
        <w:t>Pts. With Hodgkin disease or breast cancer are at risk of radiation induced coronary artery disease, therefore, reduced dose of local anesthesia with vasoconstrictors should be considered.</w:t>
      </w:r>
    </w:p>
    <w:p w:rsidR="00017758" w:rsidRDefault="00017758" w:rsidP="00EC49A2">
      <w:pPr>
        <w:ind w:left="-1050" w:right="-1134"/>
        <w:jc w:val="right"/>
        <w:rPr>
          <w:sz w:val="32"/>
          <w:szCs w:val="32"/>
          <w:lang w:bidi="ar-JO"/>
        </w:rPr>
      </w:pPr>
      <w:r>
        <w:rPr>
          <w:sz w:val="32"/>
          <w:szCs w:val="32"/>
          <w:lang w:bidi="ar-JO"/>
        </w:rPr>
        <w:t xml:space="preserve">Mandibular anesthesia is done through inferior alveolar nerve block, which will anaesthetize half of the mandible, in addition long buccal nerve block is helpful to anaesthetize lower molars, </w:t>
      </w:r>
      <w:r w:rsidR="0016327E">
        <w:rPr>
          <w:sz w:val="32"/>
          <w:szCs w:val="32"/>
          <w:lang w:bidi="ar-JO"/>
        </w:rPr>
        <w:t>and some</w:t>
      </w:r>
      <w:r>
        <w:rPr>
          <w:sz w:val="32"/>
          <w:szCs w:val="32"/>
          <w:lang w:bidi="ar-JO"/>
        </w:rPr>
        <w:t xml:space="preserve"> think that no need to do it but actually it helps a lot.</w:t>
      </w:r>
    </w:p>
    <w:p w:rsidR="00017758" w:rsidRDefault="00017758" w:rsidP="00EC49A2">
      <w:pPr>
        <w:ind w:left="-1050" w:right="-1134"/>
        <w:jc w:val="right"/>
        <w:rPr>
          <w:sz w:val="32"/>
          <w:szCs w:val="32"/>
          <w:lang w:bidi="ar-JO"/>
        </w:rPr>
      </w:pPr>
      <w:r>
        <w:rPr>
          <w:sz w:val="32"/>
          <w:szCs w:val="32"/>
          <w:lang w:bidi="ar-JO"/>
        </w:rPr>
        <w:t>How to know if the pt. is numb or not?</w:t>
      </w:r>
    </w:p>
    <w:p w:rsidR="00017758" w:rsidRDefault="00017758" w:rsidP="00EC49A2">
      <w:pPr>
        <w:ind w:left="-1050" w:right="-1134"/>
        <w:jc w:val="right"/>
        <w:rPr>
          <w:sz w:val="32"/>
          <w:szCs w:val="32"/>
          <w:lang w:bidi="ar-JO"/>
        </w:rPr>
      </w:pPr>
      <w:r>
        <w:rPr>
          <w:sz w:val="32"/>
          <w:szCs w:val="32"/>
          <w:lang w:bidi="ar-JO"/>
        </w:rPr>
        <w:lastRenderedPageBreak/>
        <w:t>We check the lip numbness but it's not an indication for pulpal anesthesia. (</w:t>
      </w:r>
      <w:r w:rsidR="0016327E">
        <w:rPr>
          <w:sz w:val="32"/>
          <w:szCs w:val="32"/>
          <w:lang w:bidi="ar-JO"/>
        </w:rPr>
        <w:t>If</w:t>
      </w:r>
      <w:r>
        <w:rPr>
          <w:sz w:val="32"/>
          <w:szCs w:val="32"/>
          <w:lang w:bidi="ar-JO"/>
        </w:rPr>
        <w:t xml:space="preserve"> the lip is numb that doesn't always mean that the pulp is numb).</w:t>
      </w:r>
    </w:p>
    <w:p w:rsidR="00017758" w:rsidRDefault="00017758" w:rsidP="00EC49A2">
      <w:pPr>
        <w:ind w:left="-1050" w:right="-1134"/>
        <w:jc w:val="right"/>
        <w:rPr>
          <w:sz w:val="32"/>
          <w:szCs w:val="32"/>
          <w:lang w:bidi="ar-JO"/>
        </w:rPr>
      </w:pPr>
      <w:r>
        <w:rPr>
          <w:sz w:val="32"/>
          <w:szCs w:val="32"/>
          <w:lang w:bidi="ar-JO"/>
        </w:rPr>
        <w:t>But if the lip isn't numb that always means the pulp isn't (failure of anesthesia).</w:t>
      </w:r>
    </w:p>
    <w:p w:rsidR="0095686F" w:rsidRDefault="00C560E1" w:rsidP="00EC49A2">
      <w:pPr>
        <w:ind w:left="-1050" w:right="-1134"/>
        <w:jc w:val="right"/>
        <w:rPr>
          <w:sz w:val="32"/>
          <w:szCs w:val="32"/>
          <w:lang w:bidi="ar-JO"/>
        </w:rPr>
      </w:pPr>
      <w:r>
        <w:rPr>
          <w:sz w:val="32"/>
          <w:szCs w:val="32"/>
          <w:lang w:bidi="ar-JO"/>
        </w:rPr>
        <w:t xml:space="preserve">In the maxillary anesthesia we use the infiltration, within 5-7 </w:t>
      </w:r>
      <w:proofErr w:type="spellStart"/>
      <w:r>
        <w:rPr>
          <w:sz w:val="32"/>
          <w:szCs w:val="32"/>
          <w:lang w:bidi="ar-JO"/>
        </w:rPr>
        <w:t>mins</w:t>
      </w:r>
      <w:proofErr w:type="spellEnd"/>
      <w:r>
        <w:rPr>
          <w:sz w:val="32"/>
          <w:szCs w:val="32"/>
          <w:lang w:bidi="ar-JO"/>
        </w:rPr>
        <w:t xml:space="preserve"> will reach </w:t>
      </w:r>
      <w:r w:rsidR="00E32BA1">
        <w:rPr>
          <w:sz w:val="32"/>
          <w:szCs w:val="32"/>
          <w:lang w:bidi="ar-JO"/>
        </w:rPr>
        <w:t xml:space="preserve">a good anesthesia and it lasts </w:t>
      </w:r>
      <w:r>
        <w:rPr>
          <w:sz w:val="32"/>
          <w:szCs w:val="32"/>
          <w:lang w:bidi="ar-JO"/>
        </w:rPr>
        <w:t xml:space="preserve">for 20-30 </w:t>
      </w:r>
      <w:proofErr w:type="spellStart"/>
      <w:r>
        <w:rPr>
          <w:sz w:val="32"/>
          <w:szCs w:val="32"/>
          <w:lang w:bidi="ar-JO"/>
        </w:rPr>
        <w:t>mins</w:t>
      </w:r>
      <w:proofErr w:type="spellEnd"/>
      <w:r>
        <w:rPr>
          <w:sz w:val="32"/>
          <w:szCs w:val="32"/>
          <w:lang w:bidi="ar-JO"/>
        </w:rPr>
        <w:t xml:space="preserve"> in the anterior teeth and from 30-45 </w:t>
      </w:r>
      <w:proofErr w:type="spellStart"/>
      <w:r>
        <w:rPr>
          <w:sz w:val="32"/>
          <w:szCs w:val="32"/>
          <w:lang w:bidi="ar-JO"/>
        </w:rPr>
        <w:t>mins</w:t>
      </w:r>
      <w:proofErr w:type="spellEnd"/>
      <w:r>
        <w:rPr>
          <w:sz w:val="32"/>
          <w:szCs w:val="32"/>
          <w:lang w:bidi="ar-JO"/>
        </w:rPr>
        <w:t xml:space="preserve"> in the posteriors.</w:t>
      </w:r>
    </w:p>
    <w:p w:rsidR="00C560E1" w:rsidRDefault="00C560E1" w:rsidP="00EC49A2">
      <w:pPr>
        <w:ind w:left="-1050" w:right="-1134"/>
        <w:jc w:val="right"/>
        <w:rPr>
          <w:sz w:val="32"/>
          <w:szCs w:val="32"/>
          <w:lang w:bidi="ar-JO"/>
        </w:rPr>
      </w:pPr>
      <w:r>
        <w:rPr>
          <w:sz w:val="32"/>
          <w:szCs w:val="32"/>
          <w:lang w:bidi="ar-JO"/>
        </w:rPr>
        <w:t>The infiltration for the upper teeth is easy but you have to make sure to reach the root not the half way, you have to be close to the apical foramen.</w:t>
      </w:r>
    </w:p>
    <w:p w:rsidR="00C560E1" w:rsidRDefault="00C560E1" w:rsidP="00EC49A2">
      <w:pPr>
        <w:ind w:left="-1050" w:right="-1134"/>
        <w:jc w:val="right"/>
        <w:rPr>
          <w:sz w:val="32"/>
          <w:szCs w:val="32"/>
          <w:lang w:bidi="ar-JO"/>
        </w:rPr>
      </w:pPr>
    </w:p>
    <w:p w:rsidR="00C560E1" w:rsidRDefault="00C560E1" w:rsidP="00EC49A2">
      <w:pPr>
        <w:ind w:left="-1050" w:right="-1134"/>
        <w:jc w:val="right"/>
        <w:rPr>
          <w:sz w:val="32"/>
          <w:szCs w:val="32"/>
          <w:lang w:bidi="ar-JO"/>
        </w:rPr>
      </w:pPr>
      <w:r>
        <w:rPr>
          <w:sz w:val="32"/>
          <w:szCs w:val="32"/>
          <w:lang w:bidi="ar-JO"/>
        </w:rPr>
        <w:t xml:space="preserve">We have different </w:t>
      </w:r>
      <w:r w:rsidR="00E32BA1">
        <w:rPr>
          <w:sz w:val="32"/>
          <w:szCs w:val="32"/>
          <w:lang w:bidi="ar-JO"/>
        </w:rPr>
        <w:t xml:space="preserve">anesthetic agents like </w:t>
      </w:r>
      <w:proofErr w:type="spellStart"/>
      <w:r w:rsidR="00E32BA1">
        <w:rPr>
          <w:sz w:val="32"/>
          <w:szCs w:val="32"/>
          <w:lang w:bidi="ar-JO"/>
        </w:rPr>
        <w:t>Lidocaine</w:t>
      </w:r>
      <w:proofErr w:type="spellEnd"/>
      <w:r w:rsidR="00E32BA1">
        <w:rPr>
          <w:sz w:val="32"/>
          <w:szCs w:val="32"/>
          <w:lang w:bidi="ar-JO"/>
        </w:rPr>
        <w:t xml:space="preserve"> and </w:t>
      </w:r>
      <w:proofErr w:type="spellStart"/>
      <w:r w:rsidR="00E32BA1">
        <w:rPr>
          <w:sz w:val="32"/>
          <w:szCs w:val="32"/>
          <w:lang w:bidi="ar-JO"/>
        </w:rPr>
        <w:t>X</w:t>
      </w:r>
      <w:r>
        <w:rPr>
          <w:sz w:val="32"/>
          <w:szCs w:val="32"/>
          <w:lang w:bidi="ar-JO"/>
        </w:rPr>
        <w:t>ylocaine</w:t>
      </w:r>
      <w:proofErr w:type="spellEnd"/>
      <w:r>
        <w:rPr>
          <w:sz w:val="32"/>
          <w:szCs w:val="32"/>
          <w:lang w:bidi="ar-JO"/>
        </w:rPr>
        <w:t xml:space="preserve"> we'll not go for their details.</w:t>
      </w:r>
    </w:p>
    <w:p w:rsidR="00C560E1" w:rsidRDefault="00C560E1" w:rsidP="00EC49A2">
      <w:pPr>
        <w:ind w:left="-1050" w:right="-1134"/>
        <w:jc w:val="right"/>
        <w:rPr>
          <w:sz w:val="32"/>
          <w:szCs w:val="32"/>
          <w:lang w:bidi="ar-JO"/>
        </w:rPr>
      </w:pPr>
      <w:r>
        <w:rPr>
          <w:sz w:val="32"/>
          <w:szCs w:val="32"/>
          <w:lang w:bidi="ar-JO"/>
        </w:rPr>
        <w:t>One important thing ab</w:t>
      </w:r>
      <w:r w:rsidR="00E32BA1">
        <w:rPr>
          <w:sz w:val="32"/>
          <w:szCs w:val="32"/>
          <w:lang w:bidi="ar-JO"/>
        </w:rPr>
        <w:t xml:space="preserve">out a local anesthetic called </w:t>
      </w:r>
      <w:proofErr w:type="spellStart"/>
      <w:r w:rsidR="00E32BA1">
        <w:rPr>
          <w:sz w:val="32"/>
          <w:szCs w:val="32"/>
          <w:lang w:bidi="ar-JO"/>
        </w:rPr>
        <w:t>A</w:t>
      </w:r>
      <w:r>
        <w:rPr>
          <w:sz w:val="32"/>
          <w:szCs w:val="32"/>
          <w:lang w:bidi="ar-JO"/>
        </w:rPr>
        <w:t>rticaine</w:t>
      </w:r>
      <w:proofErr w:type="spellEnd"/>
      <w:r>
        <w:rPr>
          <w:sz w:val="32"/>
          <w:szCs w:val="32"/>
          <w:lang w:bidi="ar-JO"/>
        </w:rPr>
        <w:t xml:space="preserve"> is it's produced recently by the U.S in 2000 and will give a better anesthesia, many studies proved that it's safe and effective, it's the newest dental local anesthesia.</w:t>
      </w:r>
    </w:p>
    <w:p w:rsidR="00C560E1" w:rsidRDefault="00C560E1" w:rsidP="00EC49A2">
      <w:pPr>
        <w:ind w:left="-1050" w:right="-1134"/>
        <w:jc w:val="right"/>
        <w:rPr>
          <w:sz w:val="32"/>
          <w:szCs w:val="32"/>
          <w:lang w:bidi="ar-JO"/>
        </w:rPr>
      </w:pPr>
      <w:r>
        <w:rPr>
          <w:sz w:val="32"/>
          <w:szCs w:val="32"/>
          <w:lang w:bidi="ar-JO"/>
        </w:rPr>
        <w:t>Imagine that infiltration anesthesia in the LOWER 2</w:t>
      </w:r>
      <w:r w:rsidRPr="00C560E1">
        <w:rPr>
          <w:sz w:val="32"/>
          <w:szCs w:val="32"/>
          <w:vertAlign w:val="superscript"/>
          <w:lang w:bidi="ar-JO"/>
        </w:rPr>
        <w:t>nd</w:t>
      </w:r>
      <w:r>
        <w:rPr>
          <w:sz w:val="32"/>
          <w:szCs w:val="32"/>
          <w:lang w:bidi="ar-JO"/>
        </w:rPr>
        <w:t xml:space="preserve"> molar w</w:t>
      </w:r>
      <w:r w:rsidR="00E32BA1">
        <w:rPr>
          <w:sz w:val="32"/>
          <w:szCs w:val="32"/>
          <w:lang w:bidi="ar-JO"/>
        </w:rPr>
        <w:t xml:space="preserve">ith </w:t>
      </w:r>
      <w:proofErr w:type="spellStart"/>
      <w:r w:rsidR="00E32BA1">
        <w:rPr>
          <w:sz w:val="32"/>
          <w:szCs w:val="32"/>
          <w:lang w:bidi="ar-JO"/>
        </w:rPr>
        <w:t>A</w:t>
      </w:r>
      <w:r>
        <w:rPr>
          <w:sz w:val="32"/>
          <w:szCs w:val="32"/>
          <w:lang w:bidi="ar-JO"/>
        </w:rPr>
        <w:t>rticaine</w:t>
      </w:r>
      <w:proofErr w:type="spellEnd"/>
      <w:r>
        <w:rPr>
          <w:sz w:val="32"/>
          <w:szCs w:val="32"/>
          <w:lang w:bidi="ar-JO"/>
        </w:rPr>
        <w:t xml:space="preserve"> will work and give us a good anesthesia in 63% of cases.</w:t>
      </w:r>
    </w:p>
    <w:p w:rsidR="00C560E1" w:rsidRDefault="00C560E1" w:rsidP="00EC49A2">
      <w:pPr>
        <w:ind w:left="-1050" w:right="-1134"/>
        <w:jc w:val="right"/>
        <w:rPr>
          <w:sz w:val="32"/>
          <w:szCs w:val="32"/>
          <w:lang w:bidi="ar-JO"/>
        </w:rPr>
      </w:pPr>
      <w:r>
        <w:rPr>
          <w:sz w:val="32"/>
          <w:szCs w:val="32"/>
          <w:lang w:bidi="ar-JO"/>
        </w:rPr>
        <w:t xml:space="preserve">So that's good when </w:t>
      </w:r>
      <w:r w:rsidR="00E32BA1">
        <w:rPr>
          <w:sz w:val="32"/>
          <w:szCs w:val="32"/>
          <w:lang w:bidi="ar-JO"/>
        </w:rPr>
        <w:t xml:space="preserve">we can't give ID block we give </w:t>
      </w:r>
      <w:proofErr w:type="spellStart"/>
      <w:r w:rsidR="00E32BA1">
        <w:rPr>
          <w:sz w:val="32"/>
          <w:szCs w:val="32"/>
          <w:lang w:bidi="ar-JO"/>
        </w:rPr>
        <w:t>A</w:t>
      </w:r>
      <w:r>
        <w:rPr>
          <w:sz w:val="32"/>
          <w:szCs w:val="32"/>
          <w:lang w:bidi="ar-JO"/>
        </w:rPr>
        <w:t>rticaine</w:t>
      </w:r>
      <w:proofErr w:type="spellEnd"/>
      <w:r>
        <w:rPr>
          <w:sz w:val="32"/>
          <w:szCs w:val="32"/>
          <w:lang w:bidi="ar-JO"/>
        </w:rPr>
        <w:t xml:space="preserve"> infiltration.</w:t>
      </w:r>
    </w:p>
    <w:p w:rsidR="00C560E1" w:rsidRPr="005F0908" w:rsidRDefault="00C560E1" w:rsidP="00EC49A2">
      <w:pPr>
        <w:ind w:left="-1050" w:right="-1134"/>
        <w:jc w:val="right"/>
        <w:rPr>
          <w:b/>
          <w:bCs/>
          <w:sz w:val="32"/>
          <w:szCs w:val="32"/>
          <w:lang w:bidi="ar-JO"/>
        </w:rPr>
      </w:pPr>
      <w:r>
        <w:rPr>
          <w:sz w:val="32"/>
          <w:szCs w:val="32"/>
          <w:lang w:bidi="ar-JO"/>
        </w:rPr>
        <w:t xml:space="preserve">In endodontic treatments we have what's called supplementary </w:t>
      </w:r>
      <w:proofErr w:type="gramStart"/>
      <w:r w:rsidR="00E32BA1">
        <w:rPr>
          <w:sz w:val="32"/>
          <w:szCs w:val="32"/>
          <w:lang w:bidi="ar-JO"/>
        </w:rPr>
        <w:t>anesthesia,</w:t>
      </w:r>
      <w:proofErr w:type="gramEnd"/>
      <w:r w:rsidR="00E32BA1">
        <w:rPr>
          <w:sz w:val="32"/>
          <w:szCs w:val="32"/>
          <w:lang w:bidi="ar-JO"/>
        </w:rPr>
        <w:t xml:space="preserve"> there</w:t>
      </w:r>
      <w:r>
        <w:rPr>
          <w:sz w:val="32"/>
          <w:szCs w:val="32"/>
          <w:lang w:bidi="ar-JO"/>
        </w:rPr>
        <w:t xml:space="preserve"> are three types of it:</w:t>
      </w:r>
    </w:p>
    <w:p w:rsidR="00C560E1" w:rsidRPr="005F0908" w:rsidRDefault="00C560E1" w:rsidP="00EC49A2">
      <w:pPr>
        <w:ind w:left="-1050" w:right="-1134"/>
        <w:jc w:val="right"/>
        <w:rPr>
          <w:b/>
          <w:bCs/>
          <w:sz w:val="32"/>
          <w:szCs w:val="32"/>
          <w:lang w:bidi="ar-JO"/>
        </w:rPr>
      </w:pPr>
      <w:r w:rsidRPr="005F0908">
        <w:rPr>
          <w:b/>
          <w:bCs/>
          <w:sz w:val="32"/>
          <w:szCs w:val="32"/>
          <w:lang w:bidi="ar-JO"/>
        </w:rPr>
        <w:t>1)</w:t>
      </w:r>
      <w:r w:rsidR="00E32BA1" w:rsidRPr="005F0908">
        <w:rPr>
          <w:b/>
          <w:bCs/>
          <w:sz w:val="32"/>
          <w:szCs w:val="32"/>
          <w:lang w:bidi="ar-JO"/>
        </w:rPr>
        <w:t xml:space="preserve"> </w:t>
      </w:r>
      <w:proofErr w:type="spellStart"/>
      <w:proofErr w:type="gramStart"/>
      <w:r w:rsidRPr="005F0908">
        <w:rPr>
          <w:b/>
          <w:bCs/>
          <w:sz w:val="32"/>
          <w:szCs w:val="32"/>
          <w:lang w:bidi="ar-JO"/>
        </w:rPr>
        <w:t>intraligamental</w:t>
      </w:r>
      <w:proofErr w:type="spellEnd"/>
      <w:proofErr w:type="gramEnd"/>
    </w:p>
    <w:p w:rsidR="00C560E1" w:rsidRPr="005F0908" w:rsidRDefault="00C560E1" w:rsidP="00EC49A2">
      <w:pPr>
        <w:ind w:left="-1050" w:right="-1134"/>
        <w:jc w:val="right"/>
        <w:rPr>
          <w:b/>
          <w:bCs/>
          <w:sz w:val="32"/>
          <w:szCs w:val="32"/>
          <w:lang w:bidi="ar-JO"/>
        </w:rPr>
      </w:pPr>
      <w:r w:rsidRPr="005F0908">
        <w:rPr>
          <w:b/>
          <w:bCs/>
          <w:sz w:val="32"/>
          <w:szCs w:val="32"/>
          <w:lang w:bidi="ar-JO"/>
        </w:rPr>
        <w:t xml:space="preserve">2) </w:t>
      </w:r>
      <w:proofErr w:type="spellStart"/>
      <w:proofErr w:type="gramStart"/>
      <w:r w:rsidRPr="005F0908">
        <w:rPr>
          <w:b/>
          <w:bCs/>
          <w:sz w:val="32"/>
          <w:szCs w:val="32"/>
          <w:lang w:bidi="ar-JO"/>
        </w:rPr>
        <w:t>intraosseous</w:t>
      </w:r>
      <w:proofErr w:type="spellEnd"/>
      <w:proofErr w:type="gramEnd"/>
    </w:p>
    <w:p w:rsidR="00C560E1" w:rsidRPr="005F0908" w:rsidRDefault="00C560E1" w:rsidP="00EC49A2">
      <w:pPr>
        <w:ind w:left="-1050" w:right="-1134"/>
        <w:jc w:val="right"/>
        <w:rPr>
          <w:b/>
          <w:bCs/>
          <w:sz w:val="32"/>
          <w:szCs w:val="32"/>
          <w:lang w:bidi="ar-JO"/>
        </w:rPr>
      </w:pPr>
      <w:r w:rsidRPr="005F0908">
        <w:rPr>
          <w:b/>
          <w:bCs/>
          <w:sz w:val="32"/>
          <w:szCs w:val="32"/>
          <w:lang w:bidi="ar-JO"/>
        </w:rPr>
        <w:t xml:space="preserve">3) </w:t>
      </w:r>
      <w:proofErr w:type="spellStart"/>
      <w:proofErr w:type="gramStart"/>
      <w:r w:rsidRPr="005F0908">
        <w:rPr>
          <w:b/>
          <w:bCs/>
          <w:sz w:val="32"/>
          <w:szCs w:val="32"/>
          <w:lang w:bidi="ar-JO"/>
        </w:rPr>
        <w:t>intrapulpal</w:t>
      </w:r>
      <w:proofErr w:type="spellEnd"/>
      <w:proofErr w:type="gramEnd"/>
      <w:r w:rsidRPr="005F0908">
        <w:rPr>
          <w:b/>
          <w:bCs/>
          <w:sz w:val="32"/>
          <w:szCs w:val="32"/>
          <w:lang w:bidi="ar-JO"/>
        </w:rPr>
        <w:t>.</w:t>
      </w:r>
    </w:p>
    <w:p w:rsidR="00C560E1" w:rsidRDefault="00C560E1" w:rsidP="00EC49A2">
      <w:pPr>
        <w:ind w:left="-1050" w:right="-1134"/>
        <w:jc w:val="right"/>
        <w:rPr>
          <w:sz w:val="32"/>
          <w:szCs w:val="32"/>
          <w:lang w:bidi="ar-JO"/>
        </w:rPr>
      </w:pPr>
      <w:r>
        <w:rPr>
          <w:sz w:val="32"/>
          <w:szCs w:val="32"/>
          <w:lang w:bidi="ar-JO"/>
        </w:rPr>
        <w:t>If we gave ID block and the lip got numb but the pulp didn't, we choose one of these three methods.</w:t>
      </w:r>
    </w:p>
    <w:p w:rsidR="005F0908" w:rsidRPr="005F0908" w:rsidRDefault="005B3930" w:rsidP="005F0908">
      <w:pPr>
        <w:bidi w:val="0"/>
        <w:ind w:left="-1050" w:right="-1134"/>
        <w:jc w:val="center"/>
        <w:rPr>
          <w:b/>
          <w:bCs/>
          <w:sz w:val="32"/>
          <w:szCs w:val="32"/>
          <w:lang w:bidi="ar-JO"/>
        </w:rPr>
      </w:pPr>
      <w:r w:rsidRPr="005F0908">
        <w:rPr>
          <w:b/>
          <w:bCs/>
          <w:sz w:val="32"/>
          <w:szCs w:val="32"/>
          <w:lang w:bidi="ar-JO"/>
        </w:rPr>
        <w:lastRenderedPageBreak/>
        <w:t xml:space="preserve">The </w:t>
      </w:r>
      <w:proofErr w:type="spellStart"/>
      <w:r w:rsidRPr="005F0908">
        <w:rPr>
          <w:b/>
          <w:bCs/>
          <w:sz w:val="32"/>
          <w:szCs w:val="32"/>
          <w:lang w:bidi="ar-JO"/>
        </w:rPr>
        <w:t>intraligamenta</w:t>
      </w:r>
      <w:r w:rsidR="00E32BA1" w:rsidRPr="005F0908">
        <w:rPr>
          <w:b/>
          <w:bCs/>
          <w:sz w:val="32"/>
          <w:szCs w:val="32"/>
          <w:lang w:bidi="ar-JO"/>
        </w:rPr>
        <w:t>l</w:t>
      </w:r>
      <w:proofErr w:type="spellEnd"/>
      <w:r w:rsidRPr="005F0908">
        <w:rPr>
          <w:b/>
          <w:bCs/>
          <w:sz w:val="32"/>
          <w:szCs w:val="32"/>
          <w:lang w:bidi="ar-JO"/>
        </w:rPr>
        <w:t xml:space="preserve"> injection</w:t>
      </w:r>
    </w:p>
    <w:p w:rsidR="005B3930" w:rsidRDefault="005B3930" w:rsidP="005F0908">
      <w:pPr>
        <w:bidi w:val="0"/>
        <w:ind w:left="-1050" w:right="-1134"/>
        <w:rPr>
          <w:sz w:val="32"/>
          <w:szCs w:val="32"/>
          <w:lang w:bidi="ar-JO"/>
        </w:rPr>
      </w:pPr>
      <w:r>
        <w:rPr>
          <w:sz w:val="32"/>
          <w:szCs w:val="32"/>
          <w:lang w:bidi="ar-JO"/>
        </w:rPr>
        <w:t xml:space="preserve"> success rate is (50-96</w:t>
      </w:r>
      <w:r w:rsidR="00E32BA1">
        <w:rPr>
          <w:sz w:val="32"/>
          <w:szCs w:val="32"/>
          <w:lang w:bidi="ar-JO"/>
        </w:rPr>
        <w:t>) %</w:t>
      </w:r>
      <w:r>
        <w:rPr>
          <w:sz w:val="32"/>
          <w:szCs w:val="32"/>
          <w:lang w:bidi="ar-JO"/>
        </w:rPr>
        <w:t xml:space="preserve">, </w:t>
      </w:r>
      <w:proofErr w:type="spellStart"/>
      <w:r>
        <w:rPr>
          <w:sz w:val="32"/>
          <w:szCs w:val="32"/>
          <w:lang w:bidi="ar-JO"/>
        </w:rPr>
        <w:t>intraligamental</w:t>
      </w:r>
      <w:proofErr w:type="spellEnd"/>
      <w:r>
        <w:rPr>
          <w:sz w:val="32"/>
          <w:szCs w:val="32"/>
          <w:lang w:bidi="ar-JO"/>
        </w:rPr>
        <w:t xml:space="preserve"> injection doesn't mean we inject the periodontal ligament, actually we enter through the ligament, we bend the needle and enter the </w:t>
      </w:r>
      <w:proofErr w:type="spellStart"/>
      <w:proofErr w:type="gramStart"/>
      <w:r>
        <w:rPr>
          <w:sz w:val="32"/>
          <w:szCs w:val="32"/>
          <w:lang w:bidi="ar-JO"/>
        </w:rPr>
        <w:t>sulcus</w:t>
      </w:r>
      <w:proofErr w:type="spellEnd"/>
      <w:r>
        <w:rPr>
          <w:sz w:val="32"/>
          <w:szCs w:val="32"/>
          <w:lang w:bidi="ar-JO"/>
        </w:rPr>
        <w:t xml:space="preserve"> ,</w:t>
      </w:r>
      <w:proofErr w:type="gramEnd"/>
      <w:r>
        <w:rPr>
          <w:sz w:val="32"/>
          <w:szCs w:val="32"/>
          <w:lang w:bidi="ar-JO"/>
        </w:rPr>
        <w:t xml:space="preserve"> we go deep then we do the injection, and it's not a continuous injection because we have a </w:t>
      </w:r>
      <w:proofErr w:type="spellStart"/>
      <w:r>
        <w:rPr>
          <w:sz w:val="32"/>
          <w:szCs w:val="32"/>
          <w:lang w:bidi="ar-JO"/>
        </w:rPr>
        <w:t>resistence</w:t>
      </w:r>
      <w:proofErr w:type="spellEnd"/>
      <w:r>
        <w:rPr>
          <w:sz w:val="32"/>
          <w:szCs w:val="32"/>
          <w:lang w:bidi="ar-JO"/>
        </w:rPr>
        <w:t xml:space="preserve"> from the tissues, we use intermittent term of injection (pressure then release), on the four sides (lingual, </w:t>
      </w:r>
      <w:proofErr w:type="spellStart"/>
      <w:r>
        <w:rPr>
          <w:sz w:val="32"/>
          <w:szCs w:val="32"/>
          <w:lang w:bidi="ar-JO"/>
        </w:rPr>
        <w:t>mesial</w:t>
      </w:r>
      <w:proofErr w:type="spellEnd"/>
      <w:r>
        <w:rPr>
          <w:sz w:val="32"/>
          <w:szCs w:val="32"/>
          <w:lang w:bidi="ar-JO"/>
        </w:rPr>
        <w:t xml:space="preserve">, </w:t>
      </w:r>
      <w:proofErr w:type="spellStart"/>
      <w:r>
        <w:rPr>
          <w:sz w:val="32"/>
          <w:szCs w:val="32"/>
          <w:lang w:bidi="ar-JO"/>
        </w:rPr>
        <w:t>buccal</w:t>
      </w:r>
      <w:proofErr w:type="spellEnd"/>
      <w:r>
        <w:rPr>
          <w:sz w:val="32"/>
          <w:szCs w:val="32"/>
          <w:lang w:bidi="ar-JO"/>
        </w:rPr>
        <w:t>, distal).</w:t>
      </w:r>
    </w:p>
    <w:p w:rsidR="005B3930" w:rsidRDefault="005B3930" w:rsidP="00EC49A2">
      <w:pPr>
        <w:ind w:left="-1050" w:right="-1134"/>
        <w:jc w:val="right"/>
        <w:rPr>
          <w:sz w:val="32"/>
          <w:szCs w:val="32"/>
          <w:lang w:bidi="ar-JO"/>
        </w:rPr>
      </w:pPr>
      <w:r>
        <w:rPr>
          <w:sz w:val="32"/>
          <w:szCs w:val="32"/>
          <w:lang w:bidi="ar-JO"/>
        </w:rPr>
        <w:t xml:space="preserve">So in this method we don't anaesthetize the periodontal ligament we anesthetize the </w:t>
      </w:r>
      <w:proofErr w:type="spellStart"/>
      <w:r>
        <w:rPr>
          <w:sz w:val="32"/>
          <w:szCs w:val="32"/>
          <w:lang w:bidi="ar-JO"/>
        </w:rPr>
        <w:t>cribriform</w:t>
      </w:r>
      <w:proofErr w:type="spellEnd"/>
      <w:r>
        <w:rPr>
          <w:sz w:val="32"/>
          <w:szCs w:val="32"/>
          <w:lang w:bidi="ar-JO"/>
        </w:rPr>
        <w:t xml:space="preserve"> plate around it.</w:t>
      </w:r>
    </w:p>
    <w:p w:rsidR="005B3930" w:rsidRDefault="005B3930" w:rsidP="00EC49A2">
      <w:pPr>
        <w:ind w:left="-1050" w:right="-1134"/>
        <w:jc w:val="right"/>
        <w:rPr>
          <w:sz w:val="32"/>
          <w:szCs w:val="32"/>
          <w:lang w:bidi="ar-JO"/>
        </w:rPr>
      </w:pPr>
      <w:r>
        <w:rPr>
          <w:sz w:val="32"/>
          <w:szCs w:val="32"/>
          <w:lang w:bidi="ar-JO"/>
        </w:rPr>
        <w:t>It's painful in the anterior teeth while in the posteriors it causes a mild discomfort.</w:t>
      </w:r>
    </w:p>
    <w:p w:rsidR="005B3930" w:rsidRDefault="005B3930" w:rsidP="00EC49A2">
      <w:pPr>
        <w:ind w:left="-1050" w:right="-1134"/>
        <w:jc w:val="right"/>
        <w:rPr>
          <w:sz w:val="32"/>
          <w:szCs w:val="32"/>
          <w:lang w:bidi="ar-JO"/>
        </w:rPr>
      </w:pPr>
      <w:r>
        <w:rPr>
          <w:sz w:val="32"/>
          <w:szCs w:val="32"/>
          <w:lang w:bidi="ar-JO"/>
        </w:rPr>
        <w:t>The onset is immediate; you can start immediately after this injection.</w:t>
      </w:r>
    </w:p>
    <w:p w:rsidR="005B3930" w:rsidRDefault="005B3930" w:rsidP="00EC49A2">
      <w:pPr>
        <w:ind w:left="-1050" w:right="-1134"/>
        <w:jc w:val="right"/>
        <w:rPr>
          <w:sz w:val="32"/>
          <w:szCs w:val="32"/>
          <w:lang w:bidi="ar-JO"/>
        </w:rPr>
      </w:pPr>
      <w:r>
        <w:rPr>
          <w:sz w:val="32"/>
          <w:szCs w:val="32"/>
          <w:lang w:bidi="ar-JO"/>
        </w:rPr>
        <w:t>No significant change in the heart rate or blood pressure occurs after this injection.</w:t>
      </w:r>
    </w:p>
    <w:p w:rsidR="00C560E1" w:rsidRDefault="005B3930" w:rsidP="00EC49A2">
      <w:pPr>
        <w:ind w:left="-1050" w:right="-1134"/>
        <w:jc w:val="right"/>
        <w:rPr>
          <w:sz w:val="32"/>
          <w:szCs w:val="32"/>
          <w:lang w:bidi="ar-JO"/>
        </w:rPr>
      </w:pPr>
      <w:r>
        <w:rPr>
          <w:sz w:val="32"/>
          <w:szCs w:val="32"/>
          <w:lang w:bidi="ar-JO"/>
        </w:rPr>
        <w:t xml:space="preserve">We can use our regular needle (we bend it and do the injection), but it has a special gun for this type of injection, it's called the pressure syringe. </w:t>
      </w:r>
    </w:p>
    <w:p w:rsidR="005F0908" w:rsidRPr="005F0908" w:rsidRDefault="005F0908" w:rsidP="005F0908">
      <w:pPr>
        <w:bidi w:val="0"/>
        <w:ind w:left="-1134"/>
        <w:jc w:val="center"/>
        <w:rPr>
          <w:b/>
          <w:bCs/>
          <w:sz w:val="32"/>
          <w:szCs w:val="32"/>
          <w:lang w:bidi="ar-JO"/>
        </w:rPr>
      </w:pPr>
      <w:proofErr w:type="spellStart"/>
      <w:r w:rsidRPr="005F0908">
        <w:rPr>
          <w:b/>
          <w:bCs/>
          <w:sz w:val="32"/>
          <w:szCs w:val="32"/>
          <w:lang w:bidi="ar-JO"/>
        </w:rPr>
        <w:t>Intraosseous</w:t>
      </w:r>
      <w:proofErr w:type="spellEnd"/>
      <w:r w:rsidRPr="005F0908">
        <w:rPr>
          <w:b/>
          <w:bCs/>
          <w:sz w:val="32"/>
          <w:szCs w:val="32"/>
          <w:lang w:bidi="ar-JO"/>
        </w:rPr>
        <w:t xml:space="preserve"> injection</w:t>
      </w:r>
    </w:p>
    <w:p w:rsidR="005F0908" w:rsidRPr="005F0908" w:rsidRDefault="005F0908" w:rsidP="005F0908">
      <w:pPr>
        <w:jc w:val="right"/>
        <w:rPr>
          <w:sz w:val="32"/>
          <w:szCs w:val="32"/>
          <w:lang w:bidi="ar-JO"/>
        </w:rPr>
      </w:pPr>
      <w:r w:rsidRPr="005F0908">
        <w:rPr>
          <w:sz w:val="32"/>
          <w:szCs w:val="32"/>
          <w:lang w:bidi="ar-JO"/>
        </w:rPr>
        <w:t>-it is immediate</w:t>
      </w:r>
    </w:p>
    <w:p w:rsidR="005F0908" w:rsidRPr="005F0908" w:rsidRDefault="005F0908" w:rsidP="005F0908">
      <w:pPr>
        <w:jc w:val="right"/>
        <w:rPr>
          <w:sz w:val="32"/>
          <w:szCs w:val="32"/>
          <w:lang w:bidi="ar-JO"/>
        </w:rPr>
      </w:pPr>
      <w:r w:rsidRPr="005F0908">
        <w:rPr>
          <w:sz w:val="32"/>
          <w:szCs w:val="32"/>
          <w:lang w:bidi="ar-JO"/>
        </w:rPr>
        <w:t xml:space="preserve">- The key of success is to ensure the flow of the solution into the </w:t>
      </w:r>
      <w:proofErr w:type="spellStart"/>
      <w:r w:rsidRPr="005F0908">
        <w:rPr>
          <w:sz w:val="32"/>
          <w:szCs w:val="32"/>
          <w:lang w:bidi="ar-JO"/>
        </w:rPr>
        <w:t>cancellous</w:t>
      </w:r>
      <w:proofErr w:type="spellEnd"/>
      <w:r w:rsidRPr="005F0908">
        <w:rPr>
          <w:sz w:val="32"/>
          <w:szCs w:val="32"/>
          <w:lang w:bidi="ar-JO"/>
        </w:rPr>
        <w:t xml:space="preserve"> bone</w:t>
      </w:r>
    </w:p>
    <w:p w:rsidR="005F0908" w:rsidRPr="005F0908" w:rsidRDefault="005F0908" w:rsidP="005F0908">
      <w:pPr>
        <w:jc w:val="right"/>
        <w:rPr>
          <w:sz w:val="32"/>
          <w:szCs w:val="32"/>
          <w:lang w:bidi="ar-JO"/>
        </w:rPr>
      </w:pPr>
      <w:r w:rsidRPr="005F0908">
        <w:rPr>
          <w:sz w:val="32"/>
          <w:szCs w:val="32"/>
          <w:lang w:bidi="ar-JO"/>
        </w:rPr>
        <w:t xml:space="preserve">Here we're going to anaesthetize </w:t>
      </w:r>
      <w:proofErr w:type="spellStart"/>
      <w:r w:rsidRPr="005F0908">
        <w:rPr>
          <w:sz w:val="32"/>
          <w:szCs w:val="32"/>
          <w:lang w:bidi="ar-JO"/>
        </w:rPr>
        <w:t>Intraosseous</w:t>
      </w:r>
      <w:proofErr w:type="spellEnd"/>
      <w:r w:rsidRPr="005F0908">
        <w:rPr>
          <w:sz w:val="32"/>
          <w:szCs w:val="32"/>
          <w:lang w:bidi="ar-JO"/>
        </w:rPr>
        <w:t xml:space="preserve"> (from its name) so it will go to the bone,</w:t>
      </w:r>
    </w:p>
    <w:p w:rsidR="005F0908" w:rsidRPr="005F0908" w:rsidRDefault="005F0908" w:rsidP="005F0908">
      <w:pPr>
        <w:jc w:val="right"/>
        <w:rPr>
          <w:sz w:val="32"/>
          <w:szCs w:val="32"/>
          <w:lang w:bidi="ar-JO"/>
        </w:rPr>
      </w:pPr>
      <w:r w:rsidRPr="005F0908">
        <w:rPr>
          <w:sz w:val="32"/>
          <w:szCs w:val="32"/>
          <w:lang w:bidi="ar-JO"/>
        </w:rPr>
        <w:t xml:space="preserve">How we will transfer it to the bone? </w:t>
      </w:r>
    </w:p>
    <w:p w:rsidR="005F0908" w:rsidRPr="005F0908" w:rsidRDefault="005F0908" w:rsidP="005F0908">
      <w:pPr>
        <w:jc w:val="right"/>
        <w:rPr>
          <w:sz w:val="32"/>
          <w:szCs w:val="32"/>
          <w:lang w:bidi="ar-JO"/>
        </w:rPr>
      </w:pPr>
      <w:r w:rsidRPr="005F0908">
        <w:rPr>
          <w:sz w:val="32"/>
          <w:szCs w:val="32"/>
          <w:lang w:bidi="ar-JO"/>
        </w:rPr>
        <w:t xml:space="preserve">The best time to use an </w:t>
      </w:r>
      <w:proofErr w:type="spellStart"/>
      <w:r w:rsidRPr="005F0908">
        <w:rPr>
          <w:sz w:val="32"/>
          <w:szCs w:val="32"/>
          <w:lang w:bidi="ar-JO"/>
        </w:rPr>
        <w:t>intraosseous</w:t>
      </w:r>
      <w:proofErr w:type="spellEnd"/>
      <w:r w:rsidRPr="005F0908">
        <w:rPr>
          <w:sz w:val="32"/>
          <w:szCs w:val="32"/>
          <w:lang w:bidi="ar-JO"/>
        </w:rPr>
        <w:t xml:space="preserve"> injection is when the lips are numb after an IAN nerve block</w:t>
      </w:r>
    </w:p>
    <w:p w:rsidR="005F0908" w:rsidRPr="005F0908" w:rsidRDefault="005F0908" w:rsidP="005F0908">
      <w:pPr>
        <w:jc w:val="right"/>
        <w:rPr>
          <w:sz w:val="32"/>
          <w:szCs w:val="32"/>
          <w:lang w:bidi="ar-JO"/>
        </w:rPr>
      </w:pPr>
      <w:r w:rsidRPr="005F0908">
        <w:rPr>
          <w:sz w:val="32"/>
          <w:szCs w:val="32"/>
          <w:lang w:bidi="ar-JO"/>
        </w:rPr>
        <w:lastRenderedPageBreak/>
        <w:t xml:space="preserve">It’s a supplemental injection after we did the IAN block after the pulp gets anaesthetize, and then we did the </w:t>
      </w:r>
      <w:proofErr w:type="spellStart"/>
      <w:r w:rsidRPr="005F0908">
        <w:rPr>
          <w:sz w:val="32"/>
          <w:szCs w:val="32"/>
          <w:lang w:bidi="ar-JO"/>
        </w:rPr>
        <w:t>Intraosseous</w:t>
      </w:r>
      <w:proofErr w:type="spellEnd"/>
    </w:p>
    <w:p w:rsidR="005F0908" w:rsidRPr="005F0908" w:rsidRDefault="005F0908" w:rsidP="005F0908">
      <w:pPr>
        <w:jc w:val="right"/>
        <w:rPr>
          <w:sz w:val="32"/>
          <w:szCs w:val="32"/>
          <w:lang w:bidi="ar-JO"/>
        </w:rPr>
      </w:pPr>
      <w:r w:rsidRPr="005F0908">
        <w:rPr>
          <w:sz w:val="32"/>
          <w:szCs w:val="32"/>
          <w:lang w:bidi="ar-JO"/>
        </w:rPr>
        <w:t xml:space="preserve">We don't want to do the </w:t>
      </w:r>
      <w:proofErr w:type="spellStart"/>
      <w:r w:rsidRPr="005F0908">
        <w:rPr>
          <w:sz w:val="32"/>
          <w:szCs w:val="32"/>
          <w:lang w:bidi="ar-JO"/>
        </w:rPr>
        <w:t>intraligamental</w:t>
      </w:r>
      <w:proofErr w:type="spellEnd"/>
      <w:r w:rsidRPr="005F0908">
        <w:rPr>
          <w:sz w:val="32"/>
          <w:szCs w:val="32"/>
          <w:lang w:bidi="ar-JO"/>
        </w:rPr>
        <w:t xml:space="preserve">, because we don't have the pressure gun and the syringe, so we will try the </w:t>
      </w:r>
      <w:proofErr w:type="spellStart"/>
      <w:r w:rsidRPr="005F0908">
        <w:rPr>
          <w:sz w:val="32"/>
          <w:szCs w:val="32"/>
          <w:lang w:bidi="ar-JO"/>
        </w:rPr>
        <w:t>intraosseous</w:t>
      </w:r>
      <w:proofErr w:type="spellEnd"/>
      <w:r w:rsidRPr="005F0908">
        <w:rPr>
          <w:sz w:val="32"/>
          <w:szCs w:val="32"/>
          <w:lang w:bidi="ar-JO"/>
        </w:rPr>
        <w:t>.</w:t>
      </w:r>
    </w:p>
    <w:p w:rsidR="005F0908" w:rsidRPr="005F0908" w:rsidRDefault="005F0908" w:rsidP="005F0908">
      <w:pPr>
        <w:jc w:val="right"/>
        <w:rPr>
          <w:rFonts w:hint="cs"/>
          <w:sz w:val="32"/>
          <w:szCs w:val="32"/>
          <w:u w:val="single"/>
          <w:rtl/>
          <w:lang w:bidi="ar-JO"/>
        </w:rPr>
      </w:pPr>
      <w:r w:rsidRPr="005F0908">
        <w:rPr>
          <w:sz w:val="32"/>
          <w:szCs w:val="32"/>
          <w:u w:val="single"/>
          <w:lang w:bidi="ar-JO"/>
        </w:rPr>
        <w:t>It has two types of instruments:</w:t>
      </w:r>
    </w:p>
    <w:p w:rsidR="005F0908" w:rsidRPr="005F0908" w:rsidRDefault="00B22004" w:rsidP="005F0908">
      <w:pPr>
        <w:jc w:val="right"/>
        <w:rPr>
          <w:rFonts w:hint="cs"/>
          <w:i/>
          <w:iCs/>
          <w:sz w:val="32"/>
          <w:szCs w:val="32"/>
          <w:rtl/>
          <w:lang w:bidi="ar-JO"/>
        </w:rPr>
      </w:pPr>
      <w:proofErr w:type="gramStart"/>
      <w:r>
        <w:rPr>
          <w:i/>
          <w:iCs/>
          <w:sz w:val="32"/>
          <w:szCs w:val="32"/>
          <w:lang w:bidi="ar-JO"/>
        </w:rPr>
        <w:t xml:space="preserve">1- </w:t>
      </w:r>
      <w:r w:rsidR="005F0908" w:rsidRPr="005F0908">
        <w:rPr>
          <w:i/>
          <w:iCs/>
          <w:sz w:val="32"/>
          <w:szCs w:val="32"/>
          <w:lang w:bidi="ar-JO"/>
        </w:rPr>
        <w:t>Needs a drill (perforator), 2- and 27 gauge ultra short needle.</w:t>
      </w:r>
      <w:proofErr w:type="gramEnd"/>
    </w:p>
    <w:p w:rsidR="00B22004" w:rsidRDefault="00B22004" w:rsidP="00B22004">
      <w:pPr>
        <w:bidi w:val="0"/>
        <w:rPr>
          <w:rFonts w:hint="cs"/>
          <w:sz w:val="32"/>
          <w:szCs w:val="32"/>
          <w:lang w:bidi="ar-JO"/>
        </w:rPr>
      </w:pPr>
      <w:r w:rsidRPr="00B22004">
        <w:rPr>
          <w:noProof/>
        </w:rPr>
        <w:drawing>
          <wp:inline distT="0" distB="0" distL="0" distR="0">
            <wp:extent cx="2892287" cy="1719470"/>
            <wp:effectExtent l="19050" t="0" r="3313" b="0"/>
            <wp:docPr id="4" name="Picture 3" descr="M3067X-019-f019"/>
            <wp:cNvGraphicFramePr/>
            <a:graphic xmlns:a="http://schemas.openxmlformats.org/drawingml/2006/main">
              <a:graphicData uri="http://schemas.openxmlformats.org/drawingml/2006/picture">
                <pic:pic xmlns:pic="http://schemas.openxmlformats.org/drawingml/2006/picture">
                  <pic:nvPicPr>
                    <pic:cNvPr id="106501" name="Picture 5" descr="M3067X-019-f019"/>
                    <pic:cNvPicPr>
                      <a:picLocks noChangeAspect="1" noChangeArrowheads="1"/>
                    </pic:cNvPicPr>
                  </pic:nvPicPr>
                  <pic:blipFill>
                    <a:blip r:embed="rId6" cstate="print"/>
                    <a:srcRect/>
                    <a:stretch>
                      <a:fillRect/>
                    </a:stretch>
                  </pic:blipFill>
                  <pic:spPr bwMode="auto">
                    <a:xfrm>
                      <a:off x="0" y="0"/>
                      <a:ext cx="2894436" cy="1720748"/>
                    </a:xfrm>
                    <a:prstGeom prst="rect">
                      <a:avLst/>
                    </a:prstGeom>
                    <a:noFill/>
                  </pic:spPr>
                </pic:pic>
              </a:graphicData>
            </a:graphic>
          </wp:inline>
        </w:drawing>
      </w:r>
      <w:r w:rsidRPr="00B22004">
        <w:rPr>
          <w:sz w:val="32"/>
          <w:szCs w:val="32"/>
          <w:lang w:bidi="ar-JO"/>
        </w:rPr>
        <w:drawing>
          <wp:inline distT="0" distB="0" distL="0" distR="0">
            <wp:extent cx="2048289" cy="2753139"/>
            <wp:effectExtent l="19050" t="0" r="9111" b="0"/>
            <wp:docPr id="2" name="Picture 2" descr="M3067X-019-f021"/>
            <wp:cNvGraphicFramePr/>
            <a:graphic xmlns:a="http://schemas.openxmlformats.org/drawingml/2006/main">
              <a:graphicData uri="http://schemas.openxmlformats.org/drawingml/2006/picture">
                <pic:pic xmlns:pic="http://schemas.openxmlformats.org/drawingml/2006/picture">
                  <pic:nvPicPr>
                    <pic:cNvPr id="106503" name="Picture 7" descr="M3067X-019-f021"/>
                    <pic:cNvPicPr>
                      <a:picLocks noChangeAspect="1" noChangeArrowheads="1"/>
                    </pic:cNvPicPr>
                  </pic:nvPicPr>
                  <pic:blipFill>
                    <a:blip r:embed="rId7" cstate="print"/>
                    <a:srcRect/>
                    <a:stretch>
                      <a:fillRect/>
                    </a:stretch>
                  </pic:blipFill>
                  <pic:spPr bwMode="auto">
                    <a:xfrm>
                      <a:off x="0" y="0"/>
                      <a:ext cx="2051042" cy="2756839"/>
                    </a:xfrm>
                    <a:prstGeom prst="rect">
                      <a:avLst/>
                    </a:prstGeom>
                    <a:noFill/>
                  </pic:spPr>
                </pic:pic>
              </a:graphicData>
            </a:graphic>
          </wp:inline>
        </w:drawing>
      </w:r>
      <w:r w:rsidRPr="00B22004">
        <w:rPr>
          <w:noProof/>
        </w:rPr>
        <w:t xml:space="preserve"> </w:t>
      </w:r>
    </w:p>
    <w:p w:rsidR="005F0908" w:rsidRPr="005F0908" w:rsidRDefault="005F0908" w:rsidP="005F0908">
      <w:pPr>
        <w:jc w:val="right"/>
        <w:rPr>
          <w:sz w:val="32"/>
          <w:szCs w:val="32"/>
          <w:lang w:bidi="ar-JO"/>
        </w:rPr>
      </w:pPr>
      <w:r w:rsidRPr="005F0908">
        <w:rPr>
          <w:sz w:val="32"/>
          <w:szCs w:val="32"/>
          <w:lang w:bidi="ar-JO"/>
        </w:rPr>
        <w:t>The optimal location for injection is always distal to the tooth except in the case of second molars where the bone is too dense distally.</w:t>
      </w:r>
    </w:p>
    <w:p w:rsidR="005F0908" w:rsidRPr="005F0908" w:rsidRDefault="005F0908" w:rsidP="005F0908">
      <w:pPr>
        <w:jc w:val="right"/>
        <w:rPr>
          <w:sz w:val="32"/>
          <w:szCs w:val="32"/>
          <w:lang w:bidi="ar-JO"/>
        </w:rPr>
      </w:pPr>
      <w:r w:rsidRPr="005F0908">
        <w:rPr>
          <w:sz w:val="32"/>
          <w:szCs w:val="32"/>
          <w:lang w:bidi="ar-JO"/>
        </w:rPr>
        <w:t xml:space="preserve"> So we want to anaesthetize 1</w:t>
      </w:r>
      <w:r w:rsidRPr="005F0908">
        <w:rPr>
          <w:sz w:val="32"/>
          <w:szCs w:val="32"/>
          <w:vertAlign w:val="superscript"/>
          <w:lang w:bidi="ar-JO"/>
        </w:rPr>
        <w:t>st</w:t>
      </w:r>
      <w:r w:rsidRPr="005F0908">
        <w:rPr>
          <w:sz w:val="32"/>
          <w:szCs w:val="32"/>
          <w:lang w:bidi="ar-JO"/>
        </w:rPr>
        <w:t xml:space="preserve"> molar, we have bone perforator (it sits on a slow speed </w:t>
      </w:r>
      <w:proofErr w:type="spellStart"/>
      <w:r w:rsidRPr="005F0908">
        <w:rPr>
          <w:sz w:val="32"/>
          <w:szCs w:val="32"/>
          <w:lang w:bidi="ar-JO"/>
        </w:rPr>
        <w:t>handpiece</w:t>
      </w:r>
      <w:proofErr w:type="spellEnd"/>
      <w:r w:rsidRPr="005F0908">
        <w:rPr>
          <w:sz w:val="32"/>
          <w:szCs w:val="32"/>
          <w:lang w:bidi="ar-JO"/>
        </w:rPr>
        <w:t>) it is like a small "Nail".</w:t>
      </w:r>
    </w:p>
    <w:p w:rsidR="005F0908" w:rsidRPr="005F0908" w:rsidRDefault="005F0908" w:rsidP="005F0908">
      <w:pPr>
        <w:jc w:val="right"/>
        <w:rPr>
          <w:sz w:val="32"/>
          <w:szCs w:val="32"/>
          <w:u w:val="single"/>
          <w:lang w:bidi="ar-JO"/>
        </w:rPr>
      </w:pPr>
      <w:proofErr w:type="spellStart"/>
      <w:r w:rsidRPr="005F0908">
        <w:rPr>
          <w:sz w:val="32"/>
          <w:szCs w:val="32"/>
          <w:u w:val="single"/>
          <w:lang w:bidi="ar-JO"/>
        </w:rPr>
        <w:t>Intraosseous</w:t>
      </w:r>
      <w:proofErr w:type="spellEnd"/>
      <w:r w:rsidRPr="005F0908">
        <w:rPr>
          <w:sz w:val="32"/>
          <w:szCs w:val="32"/>
          <w:u w:val="single"/>
          <w:lang w:bidi="ar-JO"/>
        </w:rPr>
        <w:t xml:space="preserve"> injection:</w:t>
      </w:r>
    </w:p>
    <w:p w:rsidR="005F0908" w:rsidRPr="005F0908" w:rsidRDefault="005F0908" w:rsidP="005F0908">
      <w:pPr>
        <w:jc w:val="right"/>
        <w:rPr>
          <w:sz w:val="32"/>
          <w:szCs w:val="32"/>
          <w:lang w:bidi="ar-JO"/>
        </w:rPr>
      </w:pPr>
      <w:proofErr w:type="gramStart"/>
      <w:r w:rsidRPr="005F0908">
        <w:rPr>
          <w:sz w:val="32"/>
          <w:szCs w:val="32"/>
          <w:lang w:bidi="ar-JO"/>
        </w:rPr>
        <w:t>-no significant changes on blood pressure.</w:t>
      </w:r>
      <w:proofErr w:type="gramEnd"/>
    </w:p>
    <w:p w:rsidR="005F0908" w:rsidRPr="005F0908" w:rsidRDefault="005F0908" w:rsidP="005F0908">
      <w:pPr>
        <w:jc w:val="right"/>
        <w:rPr>
          <w:sz w:val="32"/>
          <w:szCs w:val="32"/>
          <w:lang w:bidi="ar-JO"/>
        </w:rPr>
      </w:pPr>
      <w:r w:rsidRPr="005F0908">
        <w:rPr>
          <w:sz w:val="32"/>
          <w:szCs w:val="32"/>
          <w:lang w:bidi="ar-JO"/>
        </w:rPr>
        <w:t xml:space="preserve">-it causes less pain than </w:t>
      </w:r>
      <w:proofErr w:type="spellStart"/>
      <w:r w:rsidRPr="005F0908">
        <w:rPr>
          <w:sz w:val="32"/>
          <w:szCs w:val="32"/>
          <w:lang w:bidi="ar-JO"/>
        </w:rPr>
        <w:t>intraligamental</w:t>
      </w:r>
      <w:proofErr w:type="spellEnd"/>
      <w:r w:rsidRPr="005F0908">
        <w:rPr>
          <w:sz w:val="32"/>
          <w:szCs w:val="32"/>
          <w:lang w:bidi="ar-JO"/>
        </w:rPr>
        <w:t xml:space="preserve"> injection. And compared to infiltration, it has a quicker onset and a shorter duration.</w:t>
      </w:r>
    </w:p>
    <w:p w:rsidR="005F0908" w:rsidRPr="005F0908" w:rsidRDefault="005F0908" w:rsidP="005F0908">
      <w:pPr>
        <w:jc w:val="right"/>
        <w:rPr>
          <w:sz w:val="32"/>
          <w:szCs w:val="32"/>
          <w:lang w:bidi="ar-JO"/>
        </w:rPr>
      </w:pPr>
      <w:r w:rsidRPr="005F0908">
        <w:rPr>
          <w:sz w:val="32"/>
          <w:szCs w:val="32"/>
          <w:lang w:bidi="ar-JO"/>
        </w:rPr>
        <w:lastRenderedPageBreak/>
        <w:t>-postoperative complications include swelling and exudates at the side of the perforation (but it is transient things and subset very easily).</w:t>
      </w:r>
    </w:p>
    <w:p w:rsidR="005F0908" w:rsidRPr="005F0908" w:rsidRDefault="005F0908" w:rsidP="005F0908">
      <w:pPr>
        <w:jc w:val="right"/>
        <w:rPr>
          <w:sz w:val="32"/>
          <w:szCs w:val="32"/>
          <w:lang w:bidi="ar-JO"/>
        </w:rPr>
      </w:pPr>
      <w:r w:rsidRPr="005F0908">
        <w:rPr>
          <w:sz w:val="32"/>
          <w:szCs w:val="32"/>
          <w:lang w:bidi="ar-JO"/>
        </w:rPr>
        <w:t xml:space="preserve">- </w:t>
      </w:r>
      <w:proofErr w:type="spellStart"/>
      <w:r w:rsidRPr="005F0908">
        <w:rPr>
          <w:sz w:val="32"/>
          <w:szCs w:val="32"/>
          <w:lang w:bidi="ar-JO"/>
        </w:rPr>
        <w:t>Intraosseous</w:t>
      </w:r>
      <w:proofErr w:type="spellEnd"/>
      <w:r w:rsidRPr="005F0908">
        <w:rPr>
          <w:sz w:val="32"/>
          <w:szCs w:val="32"/>
          <w:lang w:bidi="ar-JO"/>
        </w:rPr>
        <w:t xml:space="preserve"> injection is very effective one.</w:t>
      </w:r>
    </w:p>
    <w:p w:rsidR="005F0908" w:rsidRPr="005F0908" w:rsidRDefault="005F0908" w:rsidP="005F0908">
      <w:pPr>
        <w:jc w:val="right"/>
        <w:rPr>
          <w:sz w:val="32"/>
          <w:szCs w:val="32"/>
          <w:u w:val="single"/>
          <w:lang w:bidi="ar-JO"/>
        </w:rPr>
      </w:pPr>
      <w:proofErr w:type="gramStart"/>
      <w:r w:rsidRPr="005F0908">
        <w:rPr>
          <w:sz w:val="32"/>
          <w:szCs w:val="32"/>
          <w:u w:val="single"/>
          <w:lang w:bidi="ar-JO"/>
        </w:rPr>
        <w:t>Has</w:t>
      </w:r>
      <w:proofErr w:type="gramEnd"/>
      <w:r w:rsidRPr="005F0908">
        <w:rPr>
          <w:sz w:val="32"/>
          <w:szCs w:val="32"/>
          <w:u w:val="single"/>
          <w:lang w:bidi="ar-JO"/>
        </w:rPr>
        <w:t xml:space="preserve"> two types of systems (instruments): </w:t>
      </w:r>
    </w:p>
    <w:p w:rsidR="005F0908" w:rsidRPr="005F0908" w:rsidRDefault="005F0908" w:rsidP="005F0908">
      <w:pPr>
        <w:jc w:val="right"/>
        <w:rPr>
          <w:i/>
          <w:iCs/>
          <w:sz w:val="32"/>
          <w:szCs w:val="32"/>
          <w:lang w:bidi="ar-JO"/>
        </w:rPr>
      </w:pPr>
      <w:r w:rsidRPr="005F0908">
        <w:rPr>
          <w:i/>
          <w:iCs/>
          <w:sz w:val="32"/>
          <w:szCs w:val="32"/>
          <w:lang w:bidi="ar-JO"/>
        </w:rPr>
        <w:t xml:space="preserve">-the </w:t>
      </w:r>
      <w:proofErr w:type="spellStart"/>
      <w:r w:rsidRPr="005F0908">
        <w:rPr>
          <w:i/>
          <w:iCs/>
          <w:sz w:val="32"/>
          <w:szCs w:val="32"/>
          <w:lang w:bidi="ar-JO"/>
        </w:rPr>
        <w:t>Stabident</w:t>
      </w:r>
      <w:proofErr w:type="spellEnd"/>
      <w:r w:rsidRPr="005F0908">
        <w:rPr>
          <w:i/>
          <w:iCs/>
          <w:sz w:val="32"/>
          <w:szCs w:val="32"/>
          <w:lang w:bidi="ar-JO"/>
        </w:rPr>
        <w:t xml:space="preserve"> system</w:t>
      </w:r>
    </w:p>
    <w:p w:rsidR="005F0908" w:rsidRPr="005F0908" w:rsidRDefault="005F0908" w:rsidP="005F0908">
      <w:pPr>
        <w:jc w:val="right"/>
        <w:rPr>
          <w:i/>
          <w:iCs/>
          <w:sz w:val="32"/>
          <w:szCs w:val="32"/>
          <w:lang w:bidi="ar-JO"/>
        </w:rPr>
      </w:pPr>
      <w:r w:rsidRPr="005F0908">
        <w:rPr>
          <w:i/>
          <w:iCs/>
          <w:sz w:val="32"/>
          <w:szCs w:val="32"/>
          <w:lang w:bidi="ar-JO"/>
        </w:rPr>
        <w:t xml:space="preserve">- </w:t>
      </w:r>
      <w:proofErr w:type="gramStart"/>
      <w:r w:rsidRPr="005F0908">
        <w:rPr>
          <w:i/>
          <w:iCs/>
          <w:sz w:val="32"/>
          <w:szCs w:val="32"/>
          <w:lang w:bidi="ar-JO"/>
        </w:rPr>
        <w:t>the</w:t>
      </w:r>
      <w:proofErr w:type="gramEnd"/>
      <w:r w:rsidRPr="005F0908">
        <w:rPr>
          <w:i/>
          <w:iCs/>
          <w:sz w:val="32"/>
          <w:szCs w:val="32"/>
          <w:lang w:bidi="ar-JO"/>
        </w:rPr>
        <w:t xml:space="preserve"> X-Tip</w:t>
      </w:r>
    </w:p>
    <w:p w:rsidR="005F0908" w:rsidRPr="005F0908" w:rsidRDefault="005F0908" w:rsidP="005F0908">
      <w:pPr>
        <w:jc w:val="right"/>
        <w:rPr>
          <w:sz w:val="32"/>
          <w:szCs w:val="32"/>
          <w:lang w:bidi="ar-JO"/>
        </w:rPr>
      </w:pPr>
      <w:r w:rsidRPr="005F0908">
        <w:rPr>
          <w:sz w:val="32"/>
          <w:szCs w:val="32"/>
          <w:lang w:bidi="ar-JO"/>
        </w:rPr>
        <w:t xml:space="preserve">As an </w:t>
      </w:r>
      <w:proofErr w:type="spellStart"/>
      <w:r w:rsidRPr="005F0908">
        <w:rPr>
          <w:sz w:val="32"/>
          <w:szCs w:val="32"/>
          <w:lang w:bidi="ar-JO"/>
        </w:rPr>
        <w:t>endodontists</w:t>
      </w:r>
      <w:proofErr w:type="spellEnd"/>
      <w:r w:rsidRPr="005F0908">
        <w:rPr>
          <w:sz w:val="32"/>
          <w:szCs w:val="32"/>
          <w:lang w:bidi="ar-JO"/>
        </w:rPr>
        <w:t xml:space="preserve">, there is no way that you can work on the patient while he is in pain, we should do everything possible in </w:t>
      </w:r>
      <w:proofErr w:type="gramStart"/>
      <w:r w:rsidRPr="005F0908">
        <w:rPr>
          <w:sz w:val="32"/>
          <w:szCs w:val="32"/>
          <w:lang w:bidi="ar-JO"/>
        </w:rPr>
        <w:t>order</w:t>
      </w:r>
      <w:proofErr w:type="gramEnd"/>
      <w:r w:rsidRPr="005F0908">
        <w:rPr>
          <w:sz w:val="32"/>
          <w:szCs w:val="32"/>
          <w:lang w:bidi="ar-JO"/>
        </w:rPr>
        <w:t xml:space="preserve"> to numb the patient (if you can't, send them home) </w:t>
      </w:r>
    </w:p>
    <w:p w:rsidR="00B22004" w:rsidRDefault="005F0908" w:rsidP="005F0908">
      <w:pPr>
        <w:jc w:val="right"/>
        <w:rPr>
          <w:sz w:val="32"/>
          <w:szCs w:val="32"/>
          <w:lang w:bidi="ar-JO"/>
        </w:rPr>
      </w:pPr>
      <w:r w:rsidRPr="005F0908">
        <w:rPr>
          <w:b/>
          <w:bCs/>
          <w:sz w:val="32"/>
          <w:szCs w:val="32"/>
          <w:lang w:bidi="ar-JO"/>
        </w:rPr>
        <w:t xml:space="preserve">The </w:t>
      </w:r>
      <w:proofErr w:type="spellStart"/>
      <w:r w:rsidRPr="005F0908">
        <w:rPr>
          <w:b/>
          <w:bCs/>
          <w:sz w:val="32"/>
          <w:szCs w:val="32"/>
          <w:lang w:bidi="ar-JO"/>
        </w:rPr>
        <w:t>Stabident</w:t>
      </w:r>
      <w:proofErr w:type="spellEnd"/>
      <w:r w:rsidRPr="005F0908">
        <w:rPr>
          <w:b/>
          <w:bCs/>
          <w:sz w:val="32"/>
          <w:szCs w:val="32"/>
          <w:lang w:bidi="ar-JO"/>
        </w:rPr>
        <w:t xml:space="preserve"> system:</w:t>
      </w:r>
      <w:r w:rsidRPr="005F0908">
        <w:rPr>
          <w:sz w:val="32"/>
          <w:szCs w:val="32"/>
          <w:lang w:bidi="ar-JO"/>
        </w:rPr>
        <w:t xml:space="preserve"> </w:t>
      </w:r>
    </w:p>
    <w:p w:rsidR="005F0908" w:rsidRDefault="005F0908" w:rsidP="005F0908">
      <w:pPr>
        <w:jc w:val="right"/>
        <w:rPr>
          <w:sz w:val="32"/>
          <w:szCs w:val="32"/>
          <w:lang w:bidi="ar-JO"/>
        </w:rPr>
      </w:pPr>
      <w:r w:rsidRPr="005F0908">
        <w:rPr>
          <w:sz w:val="32"/>
          <w:szCs w:val="32"/>
          <w:lang w:bidi="ar-JO"/>
        </w:rPr>
        <w:t xml:space="preserve">is composed of a driven perforator (attach it to a SS HP) we come to the </w:t>
      </w:r>
      <w:proofErr w:type="spellStart"/>
      <w:r w:rsidRPr="005F0908">
        <w:rPr>
          <w:sz w:val="32"/>
          <w:szCs w:val="32"/>
          <w:lang w:bidi="ar-JO"/>
        </w:rPr>
        <w:t>buccal&amp;mesial</w:t>
      </w:r>
      <w:proofErr w:type="spellEnd"/>
      <w:r w:rsidRPr="005F0908">
        <w:rPr>
          <w:sz w:val="32"/>
          <w:szCs w:val="32"/>
          <w:lang w:bidi="ar-JO"/>
        </w:rPr>
        <w:t xml:space="preserve"> area of the lower 1</w:t>
      </w:r>
      <w:r w:rsidRPr="005F0908">
        <w:rPr>
          <w:sz w:val="32"/>
          <w:szCs w:val="32"/>
          <w:vertAlign w:val="superscript"/>
          <w:lang w:bidi="ar-JO"/>
        </w:rPr>
        <w:t>st</w:t>
      </w:r>
      <w:r w:rsidRPr="005F0908">
        <w:rPr>
          <w:sz w:val="32"/>
          <w:szCs w:val="32"/>
          <w:lang w:bidi="ar-JO"/>
        </w:rPr>
        <w:t xml:space="preserve"> molar, we operate the </w:t>
      </w:r>
      <w:proofErr w:type="spellStart"/>
      <w:r w:rsidRPr="005F0908">
        <w:rPr>
          <w:sz w:val="32"/>
          <w:szCs w:val="32"/>
          <w:lang w:bidi="ar-JO"/>
        </w:rPr>
        <w:t>handpiece</w:t>
      </w:r>
      <w:proofErr w:type="spellEnd"/>
      <w:r w:rsidRPr="005F0908">
        <w:rPr>
          <w:sz w:val="32"/>
          <w:szCs w:val="32"/>
          <w:lang w:bidi="ar-JO"/>
        </w:rPr>
        <w:t xml:space="preserve"> an drill with this small "nail" and perforate through the gum and the bone, so we make an opening that will make a passage for the needle and we make injection for the anesthesia (it will give you a good anesthesia for the bone) and it will go to the </w:t>
      </w:r>
      <w:proofErr w:type="spellStart"/>
      <w:r w:rsidRPr="005F0908">
        <w:rPr>
          <w:sz w:val="32"/>
          <w:szCs w:val="32"/>
          <w:lang w:bidi="ar-JO"/>
        </w:rPr>
        <w:t>cancellous</w:t>
      </w:r>
      <w:proofErr w:type="spellEnd"/>
      <w:r w:rsidRPr="005F0908">
        <w:rPr>
          <w:sz w:val="32"/>
          <w:szCs w:val="32"/>
          <w:lang w:bidi="ar-JO"/>
        </w:rPr>
        <w:t xml:space="preserve"> bone around the tooth.</w:t>
      </w:r>
    </w:p>
    <w:p w:rsidR="00B22004" w:rsidRPr="005F0908" w:rsidRDefault="00B22004" w:rsidP="00B22004">
      <w:pPr>
        <w:jc w:val="right"/>
        <w:rPr>
          <w:sz w:val="32"/>
          <w:szCs w:val="32"/>
          <w:lang w:bidi="ar-JO"/>
        </w:rPr>
      </w:pPr>
      <w:r w:rsidRPr="00B22004">
        <w:rPr>
          <w:sz w:val="32"/>
          <w:szCs w:val="32"/>
          <w:rtl/>
          <w:lang w:bidi="ar-JO"/>
        </w:rPr>
        <w:drawing>
          <wp:inline distT="0" distB="0" distL="0" distR="0">
            <wp:extent cx="3270802" cy="2385391"/>
            <wp:effectExtent l="19050" t="0" r="5798" b="0"/>
            <wp:docPr id="5" name="Picture 4" descr="M3067X-019-f020"/>
            <wp:cNvGraphicFramePr/>
            <a:graphic xmlns:a="http://schemas.openxmlformats.org/drawingml/2006/main">
              <a:graphicData uri="http://schemas.openxmlformats.org/drawingml/2006/picture">
                <pic:pic xmlns:pic="http://schemas.openxmlformats.org/drawingml/2006/picture">
                  <pic:nvPicPr>
                    <pic:cNvPr id="107525" name="Picture 5" descr="M3067X-019-f020"/>
                    <pic:cNvPicPr>
                      <a:picLocks noChangeAspect="1" noChangeArrowheads="1"/>
                    </pic:cNvPicPr>
                  </pic:nvPicPr>
                  <pic:blipFill>
                    <a:blip r:embed="rId8" cstate="print"/>
                    <a:srcRect/>
                    <a:stretch>
                      <a:fillRect/>
                    </a:stretch>
                  </pic:blipFill>
                  <pic:spPr bwMode="auto">
                    <a:xfrm>
                      <a:off x="0" y="0"/>
                      <a:ext cx="3274144" cy="2387828"/>
                    </a:xfrm>
                    <a:prstGeom prst="rect">
                      <a:avLst/>
                    </a:prstGeom>
                    <a:noFill/>
                  </pic:spPr>
                </pic:pic>
              </a:graphicData>
            </a:graphic>
          </wp:inline>
        </w:drawing>
      </w:r>
    </w:p>
    <w:p w:rsidR="005F0908" w:rsidRPr="005F0908" w:rsidRDefault="005F0908" w:rsidP="005F0908">
      <w:pPr>
        <w:jc w:val="right"/>
        <w:rPr>
          <w:b/>
          <w:bCs/>
          <w:sz w:val="32"/>
          <w:szCs w:val="32"/>
          <w:lang w:bidi="ar-JO"/>
        </w:rPr>
      </w:pPr>
      <w:r w:rsidRPr="005F0908">
        <w:rPr>
          <w:b/>
          <w:bCs/>
          <w:sz w:val="32"/>
          <w:szCs w:val="32"/>
          <w:lang w:bidi="ar-JO"/>
        </w:rPr>
        <w:lastRenderedPageBreak/>
        <w:t>The X-Tip:</w:t>
      </w:r>
    </w:p>
    <w:p w:rsidR="005F0908" w:rsidRDefault="005F0908" w:rsidP="005F0908">
      <w:pPr>
        <w:jc w:val="right"/>
        <w:rPr>
          <w:sz w:val="32"/>
          <w:szCs w:val="32"/>
          <w:lang w:bidi="ar-JO"/>
        </w:rPr>
      </w:pPr>
      <w:r w:rsidRPr="005F0908">
        <w:rPr>
          <w:sz w:val="32"/>
          <w:szCs w:val="32"/>
          <w:lang w:bidi="ar-JO"/>
        </w:rPr>
        <w:t xml:space="preserve">Has a tip that separates into two parts, the guide sleeve and </w:t>
      </w:r>
      <w:proofErr w:type="gramStart"/>
      <w:r w:rsidRPr="005F0908">
        <w:rPr>
          <w:sz w:val="32"/>
          <w:szCs w:val="32"/>
          <w:lang w:bidi="ar-JO"/>
        </w:rPr>
        <w:t>the</w:t>
      </w:r>
      <w:proofErr w:type="gramEnd"/>
      <w:r w:rsidRPr="005F0908">
        <w:rPr>
          <w:sz w:val="32"/>
          <w:szCs w:val="32"/>
          <w:lang w:bidi="ar-JO"/>
        </w:rPr>
        <w:t xml:space="preserve"> drill. After the perforator guides the sleeve through the cortical plate, they are separated to leave the sleeve in place to guide the needle insertion. (So it has a definite clinical advantage)</w:t>
      </w:r>
    </w:p>
    <w:p w:rsidR="00B22004" w:rsidRPr="005F0908" w:rsidRDefault="00B22004" w:rsidP="00B22004">
      <w:pPr>
        <w:jc w:val="right"/>
        <w:rPr>
          <w:sz w:val="32"/>
          <w:szCs w:val="32"/>
          <w:lang w:bidi="ar-JO"/>
        </w:rPr>
      </w:pPr>
      <w:r w:rsidRPr="00B22004">
        <w:rPr>
          <w:sz w:val="32"/>
          <w:szCs w:val="32"/>
          <w:rtl/>
          <w:lang w:bidi="ar-JO"/>
        </w:rPr>
        <w:drawing>
          <wp:inline distT="0" distB="0" distL="0" distR="0">
            <wp:extent cx="2396159" cy="2246243"/>
            <wp:effectExtent l="19050" t="0" r="4141" b="0"/>
            <wp:docPr id="7" name="Picture 6" descr="M3067X-019-f022"/>
            <wp:cNvGraphicFramePr/>
            <a:graphic xmlns:a="http://schemas.openxmlformats.org/drawingml/2006/main">
              <a:graphicData uri="http://schemas.openxmlformats.org/drawingml/2006/picture">
                <pic:pic xmlns:pic="http://schemas.openxmlformats.org/drawingml/2006/picture">
                  <pic:nvPicPr>
                    <pic:cNvPr id="108549" name="Picture 5" descr="M3067X-019-f022"/>
                    <pic:cNvPicPr>
                      <a:picLocks noChangeAspect="1" noChangeArrowheads="1"/>
                    </pic:cNvPicPr>
                  </pic:nvPicPr>
                  <pic:blipFill>
                    <a:blip r:embed="rId9" cstate="print"/>
                    <a:srcRect/>
                    <a:stretch>
                      <a:fillRect/>
                    </a:stretch>
                  </pic:blipFill>
                  <pic:spPr bwMode="auto">
                    <a:xfrm>
                      <a:off x="0" y="0"/>
                      <a:ext cx="2398726" cy="2248650"/>
                    </a:xfrm>
                    <a:prstGeom prst="rect">
                      <a:avLst/>
                    </a:prstGeom>
                    <a:noFill/>
                  </pic:spPr>
                </pic:pic>
              </a:graphicData>
            </a:graphic>
          </wp:inline>
        </w:drawing>
      </w:r>
      <w:r w:rsidRPr="00B22004">
        <w:rPr>
          <w:sz w:val="32"/>
          <w:szCs w:val="32"/>
          <w:rtl/>
          <w:lang w:bidi="ar-JO"/>
        </w:rPr>
        <w:drawing>
          <wp:inline distT="0" distB="0" distL="0" distR="0">
            <wp:extent cx="2545246" cy="2405269"/>
            <wp:effectExtent l="19050" t="0" r="7454" b="0"/>
            <wp:docPr id="6" name="Picture 5" descr="M3067X-019-f023"/>
            <wp:cNvGraphicFramePr/>
            <a:graphic xmlns:a="http://schemas.openxmlformats.org/drawingml/2006/main">
              <a:graphicData uri="http://schemas.openxmlformats.org/drawingml/2006/picture">
                <pic:pic xmlns:pic="http://schemas.openxmlformats.org/drawingml/2006/picture">
                  <pic:nvPicPr>
                    <pic:cNvPr id="108551" name="Picture 7" descr="M3067X-019-f023"/>
                    <pic:cNvPicPr>
                      <a:picLocks noChangeAspect="1" noChangeArrowheads="1"/>
                    </pic:cNvPicPr>
                  </pic:nvPicPr>
                  <pic:blipFill>
                    <a:blip r:embed="rId10" cstate="print"/>
                    <a:srcRect/>
                    <a:stretch>
                      <a:fillRect/>
                    </a:stretch>
                  </pic:blipFill>
                  <pic:spPr bwMode="auto">
                    <a:xfrm>
                      <a:off x="0" y="0"/>
                      <a:ext cx="2545076" cy="2405108"/>
                    </a:xfrm>
                    <a:prstGeom prst="rect">
                      <a:avLst/>
                    </a:prstGeom>
                    <a:noFill/>
                  </pic:spPr>
                </pic:pic>
              </a:graphicData>
            </a:graphic>
          </wp:inline>
        </w:drawing>
      </w:r>
    </w:p>
    <w:p w:rsidR="005F0908" w:rsidRPr="005F0908" w:rsidRDefault="005F0908" w:rsidP="005F0908">
      <w:pPr>
        <w:jc w:val="right"/>
        <w:rPr>
          <w:sz w:val="32"/>
          <w:szCs w:val="32"/>
          <w:lang w:bidi="ar-JO"/>
        </w:rPr>
      </w:pPr>
      <w:r w:rsidRPr="005F0908">
        <w:rPr>
          <w:sz w:val="32"/>
          <w:szCs w:val="32"/>
          <w:lang w:bidi="ar-JO"/>
        </w:rPr>
        <w:t xml:space="preserve">Either system produces moderate to severe pain upon perforation and solution injection in patients with irreversible </w:t>
      </w:r>
      <w:proofErr w:type="spellStart"/>
      <w:r w:rsidRPr="005F0908">
        <w:rPr>
          <w:sz w:val="32"/>
          <w:szCs w:val="32"/>
          <w:lang w:bidi="ar-JO"/>
        </w:rPr>
        <w:t>pulpitis</w:t>
      </w:r>
      <w:proofErr w:type="spellEnd"/>
      <w:r w:rsidRPr="005F0908">
        <w:rPr>
          <w:sz w:val="32"/>
          <w:szCs w:val="32"/>
          <w:lang w:bidi="ar-JO"/>
        </w:rPr>
        <w:t>. Less pain is reported when the tooth is asymptomatic.</w:t>
      </w:r>
    </w:p>
    <w:p w:rsidR="005F0908" w:rsidRPr="005F0908" w:rsidRDefault="005F0908" w:rsidP="005F0908">
      <w:pPr>
        <w:jc w:val="right"/>
        <w:rPr>
          <w:sz w:val="32"/>
          <w:szCs w:val="32"/>
          <w:lang w:bidi="ar-JO"/>
        </w:rPr>
      </w:pPr>
      <w:r w:rsidRPr="005F0908">
        <w:rPr>
          <w:sz w:val="32"/>
          <w:szCs w:val="32"/>
          <w:lang w:bidi="ar-JO"/>
        </w:rPr>
        <w:t>Both systems are equally effective.</w:t>
      </w:r>
    </w:p>
    <w:p w:rsidR="005F0908" w:rsidRPr="00B22004" w:rsidRDefault="005F0908" w:rsidP="00B22004">
      <w:pPr>
        <w:jc w:val="center"/>
        <w:rPr>
          <w:b/>
          <w:bCs/>
          <w:sz w:val="32"/>
          <w:szCs w:val="32"/>
          <w:lang w:bidi="ar-JO"/>
        </w:rPr>
      </w:pPr>
      <w:proofErr w:type="spellStart"/>
      <w:r w:rsidRPr="00B22004">
        <w:rPr>
          <w:b/>
          <w:bCs/>
          <w:sz w:val="32"/>
          <w:szCs w:val="32"/>
          <w:lang w:bidi="ar-JO"/>
        </w:rPr>
        <w:t>Intrapulpal</w:t>
      </w:r>
      <w:proofErr w:type="spellEnd"/>
      <w:r w:rsidRPr="00B22004">
        <w:rPr>
          <w:b/>
          <w:bCs/>
          <w:sz w:val="32"/>
          <w:szCs w:val="32"/>
          <w:lang w:bidi="ar-JO"/>
        </w:rPr>
        <w:t xml:space="preserve"> injection:</w:t>
      </w:r>
    </w:p>
    <w:p w:rsidR="005F0908" w:rsidRPr="005F0908" w:rsidRDefault="005F0908" w:rsidP="005F0908">
      <w:pPr>
        <w:jc w:val="right"/>
        <w:rPr>
          <w:sz w:val="32"/>
          <w:szCs w:val="32"/>
          <w:lang w:bidi="ar-JO"/>
        </w:rPr>
      </w:pPr>
      <w:r w:rsidRPr="005F0908">
        <w:rPr>
          <w:sz w:val="32"/>
          <w:szCs w:val="32"/>
          <w:lang w:bidi="ar-JO"/>
        </w:rPr>
        <w:t>The needle is placed and the injection is made directly over the sensitive and vital pulp.</w:t>
      </w:r>
    </w:p>
    <w:p w:rsidR="005F0908" w:rsidRPr="005F0908" w:rsidRDefault="005F0908" w:rsidP="005F0908">
      <w:pPr>
        <w:jc w:val="right"/>
        <w:rPr>
          <w:sz w:val="32"/>
          <w:szCs w:val="32"/>
          <w:lang w:bidi="ar-JO"/>
        </w:rPr>
      </w:pPr>
      <w:r w:rsidRPr="005F0908">
        <w:rPr>
          <w:sz w:val="32"/>
          <w:szCs w:val="32"/>
          <w:lang w:bidi="ar-JO"/>
        </w:rPr>
        <w:t xml:space="preserve">We give IAN block (doesn't work) </w:t>
      </w:r>
      <w:r w:rsidRPr="005F0908">
        <w:rPr>
          <w:sz w:val="32"/>
          <w:szCs w:val="32"/>
          <w:lang w:bidi="ar-JO"/>
        </w:rPr>
        <w:sym w:font="Wingdings" w:char="F0E0"/>
      </w:r>
      <w:r w:rsidRPr="005F0908">
        <w:rPr>
          <w:sz w:val="32"/>
          <w:szCs w:val="32"/>
          <w:lang w:bidi="ar-JO"/>
        </w:rPr>
        <w:t xml:space="preserve"> and I don't have the instrument for the </w:t>
      </w:r>
      <w:proofErr w:type="spellStart"/>
      <w:r w:rsidRPr="005F0908">
        <w:rPr>
          <w:sz w:val="32"/>
          <w:szCs w:val="32"/>
          <w:lang w:bidi="ar-JO"/>
        </w:rPr>
        <w:t>intraosseous</w:t>
      </w:r>
      <w:proofErr w:type="spellEnd"/>
      <w:r w:rsidRPr="005F0908">
        <w:rPr>
          <w:sz w:val="32"/>
          <w:szCs w:val="32"/>
          <w:lang w:bidi="ar-JO"/>
        </w:rPr>
        <w:t xml:space="preserve"> and the pressure syringe for the </w:t>
      </w:r>
      <w:proofErr w:type="spellStart"/>
      <w:r w:rsidRPr="005F0908">
        <w:rPr>
          <w:sz w:val="32"/>
          <w:szCs w:val="32"/>
          <w:lang w:bidi="ar-JO"/>
        </w:rPr>
        <w:t>intraligamental</w:t>
      </w:r>
      <w:proofErr w:type="spellEnd"/>
      <w:r w:rsidRPr="005F0908">
        <w:rPr>
          <w:sz w:val="32"/>
          <w:szCs w:val="32"/>
          <w:lang w:bidi="ar-JO"/>
        </w:rPr>
        <w:t xml:space="preserve"> </w:t>
      </w:r>
      <w:r w:rsidRPr="005F0908">
        <w:rPr>
          <w:sz w:val="32"/>
          <w:szCs w:val="32"/>
          <w:lang w:bidi="ar-JO"/>
        </w:rPr>
        <w:sym w:font="Wingdings" w:char="F0E0"/>
      </w:r>
      <w:r w:rsidRPr="005F0908">
        <w:rPr>
          <w:sz w:val="32"/>
          <w:szCs w:val="32"/>
          <w:lang w:bidi="ar-JO"/>
        </w:rPr>
        <w:t xml:space="preserve"> so we give </w:t>
      </w:r>
      <w:proofErr w:type="spellStart"/>
      <w:r w:rsidRPr="005F0908">
        <w:rPr>
          <w:sz w:val="32"/>
          <w:szCs w:val="32"/>
          <w:lang w:bidi="ar-JO"/>
        </w:rPr>
        <w:t>intrapulpal</w:t>
      </w:r>
      <w:proofErr w:type="spellEnd"/>
      <w:r w:rsidRPr="005F0908">
        <w:rPr>
          <w:sz w:val="32"/>
          <w:szCs w:val="32"/>
          <w:lang w:bidi="ar-JO"/>
        </w:rPr>
        <w:t xml:space="preserve"> </w:t>
      </w:r>
    </w:p>
    <w:p w:rsidR="005F0908" w:rsidRPr="005F0908" w:rsidRDefault="005F0908" w:rsidP="005F0908">
      <w:pPr>
        <w:jc w:val="right"/>
        <w:rPr>
          <w:sz w:val="32"/>
          <w:szCs w:val="32"/>
          <w:lang w:bidi="ar-JO"/>
        </w:rPr>
      </w:pPr>
      <w:proofErr w:type="spellStart"/>
      <w:r w:rsidRPr="005F0908">
        <w:rPr>
          <w:sz w:val="32"/>
          <w:szCs w:val="32"/>
          <w:lang w:bidi="ar-JO"/>
        </w:rPr>
        <w:t>Intrapulpal</w:t>
      </w:r>
      <w:proofErr w:type="spellEnd"/>
      <w:r w:rsidRPr="005F0908">
        <w:rPr>
          <w:sz w:val="32"/>
          <w:szCs w:val="32"/>
          <w:lang w:bidi="ar-JO"/>
        </w:rPr>
        <w:t xml:space="preserve"> injection </w:t>
      </w:r>
      <w:r w:rsidRPr="005F0908">
        <w:rPr>
          <w:sz w:val="32"/>
          <w:szCs w:val="32"/>
          <w:lang w:bidi="ar-JO"/>
        </w:rPr>
        <w:sym w:font="Wingdings" w:char="F0E0"/>
      </w:r>
      <w:r w:rsidRPr="005F0908">
        <w:rPr>
          <w:sz w:val="32"/>
          <w:szCs w:val="32"/>
          <w:lang w:bidi="ar-JO"/>
        </w:rPr>
        <w:t xml:space="preserve"> you will hurt the patient a little bit ex.</w:t>
      </w:r>
    </w:p>
    <w:p w:rsidR="005F0908" w:rsidRPr="005F0908" w:rsidRDefault="005F0908" w:rsidP="005F0908">
      <w:pPr>
        <w:jc w:val="right"/>
        <w:rPr>
          <w:sz w:val="32"/>
          <w:szCs w:val="32"/>
          <w:lang w:bidi="ar-JO"/>
        </w:rPr>
      </w:pPr>
      <w:r w:rsidRPr="005F0908">
        <w:rPr>
          <w:sz w:val="32"/>
          <w:szCs w:val="32"/>
          <w:lang w:bidi="ar-JO"/>
        </w:rPr>
        <w:lastRenderedPageBreak/>
        <w:t xml:space="preserve">You are drilling and you reach the dentine and the patient start to feel a little discomfort </w:t>
      </w:r>
      <w:r w:rsidRPr="005F0908">
        <w:rPr>
          <w:sz w:val="32"/>
          <w:szCs w:val="32"/>
          <w:lang w:bidi="ar-JO"/>
        </w:rPr>
        <w:sym w:font="Wingdings" w:char="F0E0"/>
      </w:r>
      <w:r w:rsidRPr="005F0908">
        <w:rPr>
          <w:sz w:val="32"/>
          <w:szCs w:val="32"/>
          <w:lang w:bidi="ar-JO"/>
        </w:rPr>
        <w:t xml:space="preserve"> we will make a small slot to the pulp with the bur </w:t>
      </w:r>
      <w:r w:rsidRPr="005F0908">
        <w:rPr>
          <w:sz w:val="32"/>
          <w:szCs w:val="32"/>
          <w:lang w:bidi="ar-JO"/>
        </w:rPr>
        <w:sym w:font="Wingdings" w:char="F0E0"/>
      </w:r>
      <w:r w:rsidRPr="005F0908">
        <w:rPr>
          <w:sz w:val="32"/>
          <w:szCs w:val="32"/>
          <w:lang w:bidi="ar-JO"/>
        </w:rPr>
        <w:t xml:space="preserve"> so we can now insert the needle into the pulp chamber and push the anesthesia into the pulp </w:t>
      </w:r>
      <w:r w:rsidRPr="005F0908">
        <w:rPr>
          <w:sz w:val="32"/>
          <w:szCs w:val="32"/>
          <w:lang w:bidi="ar-JO"/>
        </w:rPr>
        <w:sym w:font="Wingdings" w:char="F0E0"/>
      </w:r>
      <w:r w:rsidRPr="005F0908">
        <w:rPr>
          <w:sz w:val="32"/>
          <w:szCs w:val="32"/>
          <w:lang w:bidi="ar-JO"/>
        </w:rPr>
        <w:t xml:space="preserve"> so the pulp gets numb (notice here that the pressure when we inject is the responsible for making the numbness not the anesthesia) </w:t>
      </w:r>
      <w:r w:rsidRPr="005F0908">
        <w:rPr>
          <w:sz w:val="32"/>
          <w:szCs w:val="32"/>
          <w:lang w:bidi="ar-JO"/>
        </w:rPr>
        <w:sym w:font="Wingdings" w:char="F0E0"/>
      </w:r>
      <w:r w:rsidRPr="005F0908">
        <w:rPr>
          <w:sz w:val="32"/>
          <w:szCs w:val="32"/>
          <w:lang w:bidi="ar-JO"/>
        </w:rPr>
        <w:t xml:space="preserve"> so now rapidly we drill fast with the bur to remove all the coronal pulp, because the </w:t>
      </w:r>
      <w:proofErr w:type="spellStart"/>
      <w:r w:rsidRPr="005F0908">
        <w:rPr>
          <w:sz w:val="32"/>
          <w:szCs w:val="32"/>
          <w:lang w:bidi="ar-JO"/>
        </w:rPr>
        <w:t>intrapulpal</w:t>
      </w:r>
      <w:proofErr w:type="spellEnd"/>
      <w:r w:rsidRPr="005F0908">
        <w:rPr>
          <w:sz w:val="32"/>
          <w:szCs w:val="32"/>
          <w:lang w:bidi="ar-JO"/>
        </w:rPr>
        <w:t xml:space="preserve"> anesthesia won't last for long</w:t>
      </w:r>
    </w:p>
    <w:p w:rsidR="005F0908" w:rsidRPr="005F0908" w:rsidRDefault="005F0908" w:rsidP="005F0908">
      <w:pPr>
        <w:jc w:val="right"/>
        <w:rPr>
          <w:sz w:val="32"/>
          <w:szCs w:val="32"/>
          <w:lang w:bidi="ar-JO"/>
        </w:rPr>
      </w:pPr>
      <w:r w:rsidRPr="005F0908">
        <w:rPr>
          <w:sz w:val="32"/>
          <w:szCs w:val="32"/>
          <w:lang w:bidi="ar-JO"/>
        </w:rPr>
        <w:t xml:space="preserve">So whenever there is a discomfort in the canals when you are cleaning them you give </w:t>
      </w:r>
      <w:proofErr w:type="spellStart"/>
      <w:r w:rsidRPr="005F0908">
        <w:rPr>
          <w:sz w:val="32"/>
          <w:szCs w:val="32"/>
          <w:lang w:bidi="ar-JO"/>
        </w:rPr>
        <w:t>intrapulpal</w:t>
      </w:r>
      <w:proofErr w:type="spellEnd"/>
      <w:r w:rsidRPr="005F0908">
        <w:rPr>
          <w:sz w:val="32"/>
          <w:szCs w:val="32"/>
          <w:lang w:bidi="ar-JO"/>
        </w:rPr>
        <w:t xml:space="preserve"> and rapidly with the file remove the remaining pulp tissue</w:t>
      </w:r>
    </w:p>
    <w:p w:rsidR="005F0908" w:rsidRPr="00B22004" w:rsidRDefault="005F0908" w:rsidP="005F0908">
      <w:pPr>
        <w:jc w:val="right"/>
        <w:rPr>
          <w:sz w:val="32"/>
          <w:szCs w:val="32"/>
          <w:u w:val="single"/>
          <w:lang w:bidi="ar-JO"/>
        </w:rPr>
      </w:pPr>
      <w:proofErr w:type="spellStart"/>
      <w:r w:rsidRPr="00B22004">
        <w:rPr>
          <w:sz w:val="32"/>
          <w:szCs w:val="32"/>
          <w:u w:val="single"/>
          <w:lang w:bidi="ar-JO"/>
        </w:rPr>
        <w:t>Intrapulpal</w:t>
      </w:r>
      <w:proofErr w:type="spellEnd"/>
      <w:r w:rsidRPr="00B22004">
        <w:rPr>
          <w:sz w:val="32"/>
          <w:szCs w:val="32"/>
          <w:u w:val="single"/>
          <w:lang w:bidi="ar-JO"/>
        </w:rPr>
        <w:t xml:space="preserve"> injection:</w:t>
      </w:r>
    </w:p>
    <w:p w:rsidR="005F0908" w:rsidRPr="005F0908" w:rsidRDefault="005F0908" w:rsidP="005F0908">
      <w:pPr>
        <w:jc w:val="right"/>
        <w:rPr>
          <w:sz w:val="32"/>
          <w:szCs w:val="32"/>
          <w:lang w:bidi="ar-JO"/>
        </w:rPr>
      </w:pPr>
      <w:r w:rsidRPr="005F0908">
        <w:rPr>
          <w:sz w:val="32"/>
          <w:szCs w:val="32"/>
          <w:lang w:bidi="ar-JO"/>
        </w:rPr>
        <w:t>-provide profound anesthesia because it is delivered under pressure.</w:t>
      </w:r>
    </w:p>
    <w:p w:rsidR="005F0908" w:rsidRPr="005F0908" w:rsidRDefault="005F0908" w:rsidP="005F0908">
      <w:pPr>
        <w:jc w:val="right"/>
        <w:rPr>
          <w:sz w:val="32"/>
          <w:szCs w:val="32"/>
          <w:lang w:bidi="ar-JO"/>
        </w:rPr>
      </w:pPr>
      <w:r w:rsidRPr="005F0908">
        <w:rPr>
          <w:sz w:val="32"/>
          <w:szCs w:val="32"/>
          <w:lang w:bidi="ar-JO"/>
        </w:rPr>
        <w:t>-the onset is immediate.</w:t>
      </w:r>
    </w:p>
    <w:p w:rsidR="005F0908" w:rsidRPr="005F0908" w:rsidRDefault="005F0908" w:rsidP="005F0908">
      <w:pPr>
        <w:jc w:val="right"/>
        <w:rPr>
          <w:rFonts w:hint="cs"/>
          <w:sz w:val="32"/>
          <w:szCs w:val="32"/>
          <w:rtl/>
          <w:lang w:bidi="ar-JO"/>
        </w:rPr>
      </w:pPr>
      <w:r w:rsidRPr="005F0908">
        <w:rPr>
          <w:sz w:val="32"/>
          <w:szCs w:val="32"/>
          <w:lang w:bidi="ar-JO"/>
        </w:rPr>
        <w:t>-It is indicated when there is a vital pulp only.</w:t>
      </w:r>
    </w:p>
    <w:p w:rsidR="00B22004" w:rsidRDefault="00B22004" w:rsidP="00B22004">
      <w:pPr>
        <w:bidi w:val="0"/>
        <w:jc w:val="center"/>
        <w:rPr>
          <w:b/>
          <w:bCs/>
          <w:i/>
          <w:iCs/>
          <w:sz w:val="32"/>
          <w:szCs w:val="32"/>
          <w:u w:val="single"/>
          <w:lang w:bidi="ar-JO"/>
        </w:rPr>
      </w:pPr>
    </w:p>
    <w:p w:rsidR="00B22004" w:rsidRPr="00B22004" w:rsidRDefault="00B22004" w:rsidP="00B22004">
      <w:pPr>
        <w:bidi w:val="0"/>
        <w:jc w:val="center"/>
        <w:rPr>
          <w:sz w:val="32"/>
          <w:szCs w:val="32"/>
          <w:u w:val="single"/>
          <w:lang w:bidi="ar-JO"/>
        </w:rPr>
      </w:pPr>
      <w:r w:rsidRPr="00B22004">
        <w:rPr>
          <w:b/>
          <w:bCs/>
          <w:i/>
          <w:iCs/>
          <w:sz w:val="32"/>
          <w:szCs w:val="32"/>
          <w:u w:val="single"/>
          <w:lang w:bidi="ar-JO"/>
        </w:rPr>
        <w:t>Management of specific clinical situations</w:t>
      </w:r>
    </w:p>
    <w:p w:rsidR="005F0908" w:rsidRPr="005F0908" w:rsidRDefault="005F0908" w:rsidP="00B22004">
      <w:pPr>
        <w:bidi w:val="0"/>
        <w:rPr>
          <w:sz w:val="32"/>
          <w:szCs w:val="32"/>
          <w:lang w:bidi="ar-JO"/>
        </w:rPr>
      </w:pPr>
      <w:proofErr w:type="gramStart"/>
      <w:r w:rsidRPr="005F0908">
        <w:rPr>
          <w:sz w:val="32"/>
          <w:szCs w:val="32"/>
          <w:lang w:bidi="ar-JO"/>
        </w:rPr>
        <w:t>Ex.</w:t>
      </w:r>
      <w:proofErr w:type="gramEnd"/>
      <w:r w:rsidRPr="005F0908">
        <w:rPr>
          <w:sz w:val="32"/>
          <w:szCs w:val="32"/>
          <w:lang w:bidi="ar-JO"/>
        </w:rPr>
        <w:t xml:space="preserve"> If a patient comes to the ER and he has a swelling in the mandible and he is in deep pain, what will you do for him?</w:t>
      </w:r>
    </w:p>
    <w:p w:rsidR="005F0908" w:rsidRPr="005F0908" w:rsidRDefault="005F0908" w:rsidP="005F0908">
      <w:pPr>
        <w:jc w:val="right"/>
        <w:rPr>
          <w:sz w:val="32"/>
          <w:szCs w:val="32"/>
          <w:lang w:bidi="ar-JO"/>
        </w:rPr>
      </w:pPr>
      <w:r w:rsidRPr="005F0908">
        <w:rPr>
          <w:sz w:val="32"/>
          <w:szCs w:val="32"/>
          <w:lang w:bidi="ar-JO"/>
        </w:rPr>
        <w:t xml:space="preserve">-injection into the abscess or </w:t>
      </w:r>
      <w:proofErr w:type="spellStart"/>
      <w:r w:rsidRPr="005F0908">
        <w:rPr>
          <w:sz w:val="32"/>
          <w:szCs w:val="32"/>
          <w:lang w:bidi="ar-JO"/>
        </w:rPr>
        <w:t>Intrapulpal</w:t>
      </w:r>
      <w:proofErr w:type="spellEnd"/>
      <w:r w:rsidRPr="005F0908">
        <w:rPr>
          <w:sz w:val="32"/>
          <w:szCs w:val="32"/>
          <w:lang w:bidi="ar-JO"/>
        </w:rPr>
        <w:t xml:space="preserve"> is CONTRAINDICATED</w:t>
      </w:r>
    </w:p>
    <w:p w:rsidR="005F0908" w:rsidRPr="005F0908" w:rsidRDefault="005F0908" w:rsidP="005F0908">
      <w:pPr>
        <w:jc w:val="right"/>
        <w:rPr>
          <w:sz w:val="32"/>
          <w:szCs w:val="32"/>
          <w:lang w:bidi="ar-JO"/>
        </w:rPr>
      </w:pPr>
      <w:r w:rsidRPr="005F0908">
        <w:rPr>
          <w:sz w:val="32"/>
          <w:szCs w:val="32"/>
          <w:lang w:bidi="ar-JO"/>
        </w:rPr>
        <w:t xml:space="preserve">We do an </w:t>
      </w:r>
      <w:r w:rsidRPr="00B22004">
        <w:rPr>
          <w:b/>
          <w:bCs/>
          <w:sz w:val="32"/>
          <w:szCs w:val="32"/>
          <w:u w:val="single"/>
          <w:lang w:bidi="ar-JO"/>
        </w:rPr>
        <w:t xml:space="preserve">incision and drainage </w:t>
      </w:r>
      <w:r w:rsidRPr="005F0908">
        <w:rPr>
          <w:sz w:val="32"/>
          <w:szCs w:val="32"/>
          <w:lang w:bidi="ar-JO"/>
        </w:rPr>
        <w:t xml:space="preserve">(in mandible we give IAN block – but in maxilla we go </w:t>
      </w:r>
      <w:proofErr w:type="spellStart"/>
      <w:r w:rsidRPr="005F0908">
        <w:rPr>
          <w:sz w:val="32"/>
          <w:szCs w:val="32"/>
          <w:lang w:bidi="ar-JO"/>
        </w:rPr>
        <w:t>mesially&amp;distally</w:t>
      </w:r>
      <w:proofErr w:type="spellEnd"/>
      <w:r w:rsidRPr="005F0908">
        <w:rPr>
          <w:sz w:val="32"/>
          <w:szCs w:val="32"/>
          <w:lang w:bidi="ar-JO"/>
        </w:rPr>
        <w:t xml:space="preserve">(periphery) infiltration to the swelling and make the injection) it's not profound (because we have inflamed tissue) but at least we can make the </w:t>
      </w:r>
      <w:r w:rsidRPr="005F0908">
        <w:rPr>
          <w:sz w:val="32"/>
          <w:szCs w:val="32"/>
          <w:lang w:bidi="ar-JO"/>
        </w:rPr>
        <w:lastRenderedPageBreak/>
        <w:t>incision and drainage and relive the patient from the pain (because the pressure of the pus on the nearby nerve causes the pain) – then we put the patient on antibiotic (</w:t>
      </w:r>
      <w:proofErr w:type="spellStart"/>
      <w:r w:rsidRPr="005F0908">
        <w:rPr>
          <w:sz w:val="32"/>
          <w:szCs w:val="32"/>
          <w:lang w:bidi="ar-JO"/>
        </w:rPr>
        <w:t>augmentin</w:t>
      </w:r>
      <w:proofErr w:type="spellEnd"/>
      <w:r w:rsidRPr="005F0908">
        <w:rPr>
          <w:sz w:val="32"/>
          <w:szCs w:val="32"/>
          <w:lang w:bidi="ar-JO"/>
        </w:rPr>
        <w:t xml:space="preserve"> "</w:t>
      </w:r>
      <w:proofErr w:type="spellStart"/>
      <w:r w:rsidRPr="005F0908">
        <w:rPr>
          <w:sz w:val="32"/>
          <w:szCs w:val="32"/>
          <w:lang w:bidi="ar-JO"/>
        </w:rPr>
        <w:t>amoclan</w:t>
      </w:r>
      <w:proofErr w:type="spellEnd"/>
      <w:r w:rsidRPr="005F0908">
        <w:rPr>
          <w:sz w:val="32"/>
          <w:szCs w:val="32"/>
          <w:lang w:bidi="ar-JO"/>
        </w:rPr>
        <w:t>") for 5-7 days and then we do the root canal treatment of the  offending tooth.</w:t>
      </w:r>
    </w:p>
    <w:p w:rsidR="005F0908" w:rsidRPr="005F0908" w:rsidRDefault="005F0908" w:rsidP="005F0908">
      <w:pPr>
        <w:jc w:val="right"/>
        <w:rPr>
          <w:sz w:val="32"/>
          <w:szCs w:val="32"/>
          <w:lang w:bidi="ar-JO"/>
        </w:rPr>
      </w:pPr>
      <w:proofErr w:type="spellStart"/>
      <w:r w:rsidRPr="005F0908">
        <w:rPr>
          <w:sz w:val="32"/>
          <w:szCs w:val="32"/>
          <w:lang w:bidi="ar-JO"/>
        </w:rPr>
        <w:t>Augmentin</w:t>
      </w:r>
      <w:proofErr w:type="spellEnd"/>
      <w:r w:rsidRPr="005F0908">
        <w:rPr>
          <w:sz w:val="32"/>
          <w:szCs w:val="32"/>
          <w:lang w:bidi="ar-JO"/>
        </w:rPr>
        <w:t>: work on aerobic &amp; anaerobic bacteria (for old 625 " 1*3 " – for kids 325 " 1*3 ")</w:t>
      </w:r>
    </w:p>
    <w:p w:rsidR="005F0908" w:rsidRDefault="005F0908" w:rsidP="005F0908">
      <w:pPr>
        <w:jc w:val="right"/>
        <w:rPr>
          <w:sz w:val="32"/>
          <w:szCs w:val="32"/>
          <w:lang w:bidi="ar-JO"/>
        </w:rPr>
      </w:pPr>
      <w:proofErr w:type="gramStart"/>
      <w:r w:rsidRPr="005F0908">
        <w:rPr>
          <w:sz w:val="32"/>
          <w:szCs w:val="32"/>
          <w:lang w:bidi="ar-JO"/>
        </w:rPr>
        <w:t xml:space="preserve">Incision and drainage </w:t>
      </w:r>
      <w:r w:rsidRPr="005F0908">
        <w:rPr>
          <w:sz w:val="32"/>
          <w:szCs w:val="32"/>
          <w:lang w:bidi="ar-JO"/>
        </w:rPr>
        <w:sym w:font="Wingdings" w:char="F0E0"/>
      </w:r>
      <w:r w:rsidRPr="005F0908">
        <w:rPr>
          <w:sz w:val="32"/>
          <w:szCs w:val="32"/>
          <w:lang w:bidi="ar-JO"/>
        </w:rPr>
        <w:t xml:space="preserve"> emergency treatment for a patient who is in severe pain and agony</w:t>
      </w:r>
      <w:r w:rsidR="00B22004">
        <w:rPr>
          <w:sz w:val="32"/>
          <w:szCs w:val="32"/>
          <w:lang w:bidi="ar-JO"/>
        </w:rPr>
        <w:t>.</w:t>
      </w:r>
      <w:proofErr w:type="gramEnd"/>
    </w:p>
    <w:p w:rsidR="00B22004" w:rsidRDefault="00B22004" w:rsidP="005F0908">
      <w:pPr>
        <w:jc w:val="right"/>
        <w:rPr>
          <w:sz w:val="32"/>
          <w:szCs w:val="32"/>
          <w:lang w:bidi="ar-JO"/>
        </w:rPr>
      </w:pPr>
    </w:p>
    <w:p w:rsidR="00B22004" w:rsidRDefault="00B22004" w:rsidP="005F0908">
      <w:pPr>
        <w:jc w:val="right"/>
        <w:rPr>
          <w:sz w:val="32"/>
          <w:szCs w:val="32"/>
          <w:lang w:bidi="ar-JO"/>
        </w:rPr>
      </w:pPr>
    </w:p>
    <w:p w:rsidR="00B22004" w:rsidRDefault="00B22004" w:rsidP="00B22004">
      <w:pPr>
        <w:rPr>
          <w:rFonts w:hint="cs"/>
          <w:sz w:val="32"/>
          <w:szCs w:val="32"/>
          <w:lang w:bidi="ar-JO"/>
        </w:rPr>
      </w:pPr>
    </w:p>
    <w:p w:rsidR="00B22004" w:rsidRPr="00B22004" w:rsidRDefault="00B22004" w:rsidP="00B22004">
      <w:pPr>
        <w:bidi w:val="0"/>
        <w:jc w:val="center"/>
        <w:rPr>
          <w:rFonts w:hint="cs"/>
          <w:b/>
          <w:bCs/>
          <w:sz w:val="32"/>
          <w:szCs w:val="32"/>
          <w:rtl/>
          <w:lang w:bidi="ar-JO"/>
        </w:rPr>
      </w:pPr>
      <w:r>
        <w:rPr>
          <w:b/>
          <w:bCs/>
          <w:sz w:val="32"/>
          <w:szCs w:val="32"/>
          <w:lang w:bidi="ar-JO"/>
        </w:rPr>
        <w:t xml:space="preserve">                                                           </w:t>
      </w:r>
      <w:r w:rsidRPr="00B22004">
        <w:rPr>
          <w:b/>
          <w:bCs/>
          <w:sz w:val="32"/>
          <w:szCs w:val="32"/>
          <w:lang w:bidi="ar-JO"/>
        </w:rPr>
        <w:t>Done by:</w:t>
      </w:r>
    </w:p>
    <w:p w:rsidR="00B22004" w:rsidRPr="00B22004" w:rsidRDefault="00B22004" w:rsidP="00B22004">
      <w:pPr>
        <w:rPr>
          <w:b/>
          <w:bCs/>
          <w:sz w:val="32"/>
          <w:szCs w:val="32"/>
          <w:lang w:bidi="ar-JO"/>
        </w:rPr>
      </w:pPr>
      <w:proofErr w:type="spellStart"/>
      <w:r w:rsidRPr="00B22004">
        <w:rPr>
          <w:b/>
          <w:bCs/>
          <w:sz w:val="32"/>
          <w:szCs w:val="32"/>
          <w:lang w:bidi="ar-JO"/>
        </w:rPr>
        <w:t>Rakan</w:t>
      </w:r>
      <w:proofErr w:type="spellEnd"/>
      <w:r w:rsidRPr="00B22004">
        <w:rPr>
          <w:b/>
          <w:bCs/>
          <w:sz w:val="32"/>
          <w:szCs w:val="32"/>
          <w:lang w:bidi="ar-JO"/>
        </w:rPr>
        <w:t xml:space="preserve"> </w:t>
      </w:r>
      <w:proofErr w:type="spellStart"/>
      <w:r w:rsidRPr="00B22004">
        <w:rPr>
          <w:b/>
          <w:bCs/>
          <w:sz w:val="32"/>
          <w:szCs w:val="32"/>
          <w:lang w:bidi="ar-JO"/>
        </w:rPr>
        <w:t>Khtoum</w:t>
      </w:r>
      <w:proofErr w:type="spellEnd"/>
      <w:r>
        <w:rPr>
          <w:b/>
          <w:bCs/>
          <w:sz w:val="32"/>
          <w:szCs w:val="32"/>
          <w:lang w:bidi="ar-JO"/>
        </w:rPr>
        <w:t xml:space="preserve"> &amp; </w:t>
      </w:r>
      <w:r w:rsidRPr="00B22004">
        <w:rPr>
          <w:b/>
          <w:bCs/>
          <w:sz w:val="32"/>
          <w:szCs w:val="32"/>
          <w:lang w:bidi="ar-JO"/>
        </w:rPr>
        <w:t xml:space="preserve">Omar </w:t>
      </w:r>
      <w:proofErr w:type="spellStart"/>
      <w:r w:rsidRPr="00B22004">
        <w:rPr>
          <w:b/>
          <w:bCs/>
          <w:sz w:val="32"/>
          <w:szCs w:val="32"/>
          <w:lang w:bidi="ar-JO"/>
        </w:rPr>
        <w:t>Fodeh</w:t>
      </w:r>
      <w:proofErr w:type="spellEnd"/>
    </w:p>
    <w:p w:rsidR="00017758" w:rsidRPr="005F0908" w:rsidRDefault="00017758" w:rsidP="005F0908">
      <w:pPr>
        <w:ind w:left="-1050" w:right="-1134"/>
        <w:jc w:val="right"/>
        <w:rPr>
          <w:sz w:val="32"/>
          <w:szCs w:val="32"/>
          <w:lang w:bidi="ar-JO"/>
        </w:rPr>
      </w:pPr>
    </w:p>
    <w:p w:rsidR="002075F4" w:rsidRPr="005F0908" w:rsidRDefault="002075F4" w:rsidP="005F0908">
      <w:pPr>
        <w:ind w:left="-1050" w:right="-1134"/>
        <w:jc w:val="right"/>
        <w:rPr>
          <w:sz w:val="32"/>
          <w:szCs w:val="32"/>
          <w:rtl/>
          <w:lang w:bidi="ar-JO"/>
        </w:rPr>
      </w:pPr>
    </w:p>
    <w:p w:rsidR="002075F4" w:rsidRPr="005F0908" w:rsidRDefault="002075F4" w:rsidP="005F0908">
      <w:pPr>
        <w:ind w:left="-1050" w:right="-1134"/>
        <w:jc w:val="right"/>
        <w:rPr>
          <w:sz w:val="32"/>
          <w:szCs w:val="32"/>
          <w:rtl/>
          <w:lang w:bidi="ar-JO"/>
        </w:rPr>
      </w:pPr>
    </w:p>
    <w:p w:rsidR="00DB5E08" w:rsidRPr="005F0908" w:rsidRDefault="00DB5E08" w:rsidP="005F0908">
      <w:pPr>
        <w:ind w:left="-1050" w:right="-1134"/>
        <w:jc w:val="right"/>
        <w:rPr>
          <w:sz w:val="32"/>
          <w:szCs w:val="32"/>
          <w:lang w:bidi="ar-JO"/>
        </w:rPr>
      </w:pPr>
    </w:p>
    <w:p w:rsidR="00EC49A2" w:rsidRPr="005F0908" w:rsidRDefault="00EC49A2" w:rsidP="005F0908">
      <w:pPr>
        <w:ind w:left="-1050" w:right="-1134"/>
        <w:jc w:val="right"/>
        <w:rPr>
          <w:sz w:val="32"/>
          <w:szCs w:val="32"/>
          <w:rtl/>
          <w:lang w:bidi="ar-JO"/>
        </w:rPr>
      </w:pPr>
    </w:p>
    <w:p w:rsidR="003C49AB" w:rsidRPr="003C49AB" w:rsidRDefault="003C49AB" w:rsidP="005F0908">
      <w:pPr>
        <w:ind w:left="-1050" w:right="-1134"/>
        <w:jc w:val="right"/>
        <w:rPr>
          <w:sz w:val="32"/>
          <w:szCs w:val="32"/>
          <w:lang w:bidi="ar-JO"/>
        </w:rPr>
      </w:pPr>
      <w:r w:rsidRPr="005F0908">
        <w:rPr>
          <w:sz w:val="32"/>
          <w:szCs w:val="32"/>
          <w:lang w:bidi="ar-JO"/>
        </w:rPr>
        <w:t xml:space="preserve"> </w:t>
      </w:r>
    </w:p>
    <w:sectPr w:rsidR="003C49AB" w:rsidRPr="003C49AB" w:rsidSect="0002536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07968"/>
    <w:multiLevelType w:val="hybridMultilevel"/>
    <w:tmpl w:val="9D0C4F16"/>
    <w:lvl w:ilvl="0" w:tplc="2B662D14">
      <w:start w:val="1"/>
      <w:numFmt w:val="bullet"/>
      <w:lvlText w:val="-"/>
      <w:lvlJc w:val="left"/>
      <w:pPr>
        <w:ind w:left="-690" w:hanging="360"/>
      </w:pPr>
      <w:rPr>
        <w:rFonts w:ascii="Arial" w:eastAsiaTheme="minorHAnsi" w:hAnsi="Arial" w:cs="Arial"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1">
    <w:nsid w:val="53F76BBB"/>
    <w:multiLevelType w:val="hybridMultilevel"/>
    <w:tmpl w:val="5996613A"/>
    <w:lvl w:ilvl="0" w:tplc="4F062EB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
    <w:nsid w:val="5C8B1156"/>
    <w:multiLevelType w:val="hybridMultilevel"/>
    <w:tmpl w:val="C1F45680"/>
    <w:lvl w:ilvl="0" w:tplc="D1287BB8">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3C49AB"/>
    <w:rsid w:val="00017758"/>
    <w:rsid w:val="00025365"/>
    <w:rsid w:val="00030340"/>
    <w:rsid w:val="001631C1"/>
    <w:rsid w:val="0016327E"/>
    <w:rsid w:val="002075F4"/>
    <w:rsid w:val="003521D8"/>
    <w:rsid w:val="003C49AB"/>
    <w:rsid w:val="00423622"/>
    <w:rsid w:val="0046728E"/>
    <w:rsid w:val="00495027"/>
    <w:rsid w:val="004A2744"/>
    <w:rsid w:val="00555D1F"/>
    <w:rsid w:val="005B3930"/>
    <w:rsid w:val="005F0908"/>
    <w:rsid w:val="006C797E"/>
    <w:rsid w:val="006F13B7"/>
    <w:rsid w:val="008720DF"/>
    <w:rsid w:val="0095686F"/>
    <w:rsid w:val="009851BA"/>
    <w:rsid w:val="00A645A2"/>
    <w:rsid w:val="00A81D9C"/>
    <w:rsid w:val="00AE7BC8"/>
    <w:rsid w:val="00B22004"/>
    <w:rsid w:val="00B77EA0"/>
    <w:rsid w:val="00B8495E"/>
    <w:rsid w:val="00C560E1"/>
    <w:rsid w:val="00DB5E08"/>
    <w:rsid w:val="00E32BA1"/>
    <w:rsid w:val="00EC49A2"/>
    <w:rsid w:val="00EF690E"/>
    <w:rsid w:val="00F1659A"/>
    <w:rsid w:val="00FC05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DF"/>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9AB"/>
    <w:pPr>
      <w:ind w:left="720"/>
      <w:contextualSpacing/>
    </w:pPr>
  </w:style>
  <w:style w:type="paragraph" w:styleId="BalloonText">
    <w:name w:val="Balloon Text"/>
    <w:basedOn w:val="Normal"/>
    <w:link w:val="BalloonTextChar"/>
    <w:uiPriority w:val="99"/>
    <w:semiHidden/>
    <w:unhideWhenUsed/>
    <w:rsid w:val="00B22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0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4561F-A444-4833-A237-3173CB8D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9</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user</cp:lastModifiedBy>
  <cp:revision>6</cp:revision>
  <dcterms:created xsi:type="dcterms:W3CDTF">2013-10-25T21:01:00Z</dcterms:created>
  <dcterms:modified xsi:type="dcterms:W3CDTF">2013-10-26T23:02:00Z</dcterms:modified>
</cp:coreProperties>
</file>