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7B" w:rsidRPr="009C3197" w:rsidRDefault="004B3977" w:rsidP="00E75323">
      <w:pPr>
        <w:bidi w:val="0"/>
        <w:ind w:left="720"/>
        <w:jc w:val="center"/>
        <w:rPr>
          <w:rFonts w:ascii="Tempus Sans ITC" w:hAnsi="Tempus Sans ITC"/>
          <w:b/>
          <w:bCs/>
          <w:sz w:val="32"/>
          <w:szCs w:val="32"/>
          <w:lang w:bidi="ar-JO"/>
        </w:rPr>
      </w:pPr>
      <w:r w:rsidRPr="009C3197">
        <w:rPr>
          <w:rFonts w:ascii="Tempus Sans ITC" w:hAnsi="Tempus Sans ITC"/>
          <w:b/>
          <w:bCs/>
          <w:sz w:val="32"/>
          <w:szCs w:val="32"/>
          <w:lang w:bidi="ar-JO"/>
        </w:rPr>
        <w:t>Rubber dam isolation</w:t>
      </w:r>
    </w:p>
    <w:p w:rsidR="00886A35" w:rsidRPr="00E75323" w:rsidRDefault="00886A35" w:rsidP="00E75323">
      <w:pPr>
        <w:bidi w:val="0"/>
        <w:ind w:left="720"/>
        <w:rPr>
          <w:sz w:val="28"/>
          <w:szCs w:val="28"/>
          <w:lang w:bidi="ar-JO"/>
        </w:rPr>
      </w:pPr>
    </w:p>
    <w:p w:rsidR="004B3977" w:rsidRPr="00E75323" w:rsidRDefault="004B3977" w:rsidP="00E75323">
      <w:pPr>
        <w:bidi w:val="0"/>
        <w:ind w:left="72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Rubber dam provides isolation for complete tooth , isolation is important before RCT.</w:t>
      </w:r>
    </w:p>
    <w:p w:rsidR="00886A35" w:rsidRPr="00E75323" w:rsidRDefault="00886A35" w:rsidP="00E75323">
      <w:pPr>
        <w:bidi w:val="0"/>
        <w:ind w:left="720"/>
        <w:rPr>
          <w:sz w:val="28"/>
          <w:szCs w:val="28"/>
          <w:lang w:bidi="ar-JO"/>
        </w:rPr>
      </w:pPr>
    </w:p>
    <w:p w:rsidR="004B3977" w:rsidRPr="00E75323" w:rsidRDefault="00886A35" w:rsidP="006B4610">
      <w:pPr>
        <w:bidi w:val="0"/>
        <w:ind w:left="72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*</w:t>
      </w:r>
      <w:r w:rsidR="004B3977" w:rsidRPr="00E75323">
        <w:rPr>
          <w:sz w:val="28"/>
          <w:szCs w:val="28"/>
          <w:lang w:bidi="ar-JO"/>
        </w:rPr>
        <w:t>Dr. Jamal prefers to do the access</w:t>
      </w:r>
      <w:r w:rsidR="009C3197">
        <w:rPr>
          <w:sz w:val="28"/>
          <w:szCs w:val="28"/>
          <w:lang w:bidi="ar-JO"/>
        </w:rPr>
        <w:t xml:space="preserve"> cavity</w:t>
      </w:r>
      <w:r w:rsidR="004B3977" w:rsidRPr="00E75323">
        <w:rPr>
          <w:sz w:val="28"/>
          <w:szCs w:val="28"/>
          <w:lang w:bidi="ar-JO"/>
        </w:rPr>
        <w:t xml:space="preserve"> before </w:t>
      </w:r>
      <w:r w:rsidR="009C3197">
        <w:rPr>
          <w:sz w:val="28"/>
          <w:szCs w:val="28"/>
          <w:lang w:bidi="ar-JO"/>
        </w:rPr>
        <w:t xml:space="preserve">placing the </w:t>
      </w:r>
      <w:r w:rsidR="004B3977" w:rsidRPr="00E75323">
        <w:rPr>
          <w:sz w:val="28"/>
          <w:szCs w:val="28"/>
          <w:lang w:bidi="ar-JO"/>
        </w:rPr>
        <w:t xml:space="preserve">rubber dam </w:t>
      </w:r>
      <w:r w:rsidRPr="00E75323">
        <w:rPr>
          <w:sz w:val="28"/>
          <w:szCs w:val="28"/>
          <w:lang w:bidi="ar-JO"/>
        </w:rPr>
        <w:t xml:space="preserve">, in order </w:t>
      </w:r>
      <w:r w:rsidR="004B3977" w:rsidRPr="00E75323">
        <w:rPr>
          <w:sz w:val="28"/>
          <w:szCs w:val="28"/>
          <w:lang w:bidi="ar-JO"/>
        </w:rPr>
        <w:t>to know the lo</w:t>
      </w:r>
      <w:r w:rsidR="009C3197">
        <w:rPr>
          <w:sz w:val="28"/>
          <w:szCs w:val="28"/>
          <w:lang w:bidi="ar-JO"/>
        </w:rPr>
        <w:t xml:space="preserve">ng access of the tooth , and whether </w:t>
      </w:r>
      <w:r w:rsidR="004B3977" w:rsidRPr="00E75323">
        <w:rPr>
          <w:sz w:val="28"/>
          <w:szCs w:val="28"/>
          <w:lang w:bidi="ar-JO"/>
        </w:rPr>
        <w:t>it’</w:t>
      </w:r>
      <w:r w:rsidR="00551F96" w:rsidRPr="00E75323">
        <w:rPr>
          <w:sz w:val="28"/>
          <w:szCs w:val="28"/>
          <w:lang w:bidi="ar-JO"/>
        </w:rPr>
        <w:t xml:space="preserve">s </w:t>
      </w:r>
      <w:proofErr w:type="spellStart"/>
      <w:r w:rsidR="00551F96" w:rsidRPr="00E75323">
        <w:rPr>
          <w:sz w:val="28"/>
          <w:szCs w:val="28"/>
          <w:lang w:bidi="ar-JO"/>
        </w:rPr>
        <w:t>mesially</w:t>
      </w:r>
      <w:proofErr w:type="spellEnd"/>
      <w:r w:rsidR="00551F96" w:rsidRPr="00E75323">
        <w:rPr>
          <w:sz w:val="28"/>
          <w:szCs w:val="28"/>
          <w:lang w:bidi="ar-JO"/>
        </w:rPr>
        <w:t xml:space="preserve"> or distally ti</w:t>
      </w:r>
      <w:r w:rsidR="004B3977" w:rsidRPr="00E75323">
        <w:rPr>
          <w:sz w:val="28"/>
          <w:szCs w:val="28"/>
          <w:lang w:bidi="ar-JO"/>
        </w:rPr>
        <w:t>lted . So we do the access cavity then put the rubber dam immediately</w:t>
      </w:r>
      <w:r w:rsidRPr="00E75323">
        <w:rPr>
          <w:sz w:val="28"/>
          <w:szCs w:val="28"/>
          <w:lang w:bidi="ar-JO"/>
        </w:rPr>
        <w:t xml:space="preserve">, </w:t>
      </w:r>
      <w:r w:rsidR="004B3977" w:rsidRPr="00E75323">
        <w:rPr>
          <w:sz w:val="28"/>
          <w:szCs w:val="28"/>
          <w:lang w:bidi="ar-JO"/>
        </w:rPr>
        <w:t>don’t put any instrum</w:t>
      </w:r>
      <w:r w:rsidR="00CA4492">
        <w:rPr>
          <w:sz w:val="28"/>
          <w:szCs w:val="28"/>
          <w:lang w:bidi="ar-JO"/>
        </w:rPr>
        <w:t xml:space="preserve">ent in the canal before placing </w:t>
      </w:r>
      <w:r w:rsidR="004B3977" w:rsidRPr="00E75323">
        <w:rPr>
          <w:sz w:val="28"/>
          <w:szCs w:val="28"/>
          <w:lang w:bidi="ar-JO"/>
        </w:rPr>
        <w:t>the rubber dam</w:t>
      </w:r>
      <w:r w:rsidRPr="00E75323">
        <w:rPr>
          <w:sz w:val="28"/>
          <w:szCs w:val="28"/>
          <w:lang w:bidi="ar-JO"/>
        </w:rPr>
        <w:t xml:space="preserve"> </w:t>
      </w:r>
      <w:r w:rsidR="006B4610">
        <w:rPr>
          <w:sz w:val="28"/>
          <w:szCs w:val="28"/>
          <w:lang w:bidi="ar-JO"/>
        </w:rPr>
        <w:t xml:space="preserve">, the only instrument </w:t>
      </w:r>
      <w:r w:rsidRPr="00E75323">
        <w:rPr>
          <w:sz w:val="28"/>
          <w:szCs w:val="28"/>
          <w:lang w:bidi="ar-JO"/>
        </w:rPr>
        <w:t>can</w:t>
      </w:r>
      <w:r w:rsidR="004B3977" w:rsidRPr="00E75323">
        <w:rPr>
          <w:sz w:val="28"/>
          <w:szCs w:val="28"/>
          <w:lang w:bidi="ar-JO"/>
        </w:rPr>
        <w:t xml:space="preserve"> </w:t>
      </w:r>
      <w:r w:rsidR="006B4610">
        <w:rPr>
          <w:sz w:val="28"/>
          <w:szCs w:val="28"/>
          <w:lang w:bidi="ar-JO"/>
        </w:rPr>
        <w:t xml:space="preserve">be </w:t>
      </w:r>
      <w:r w:rsidR="004B3977" w:rsidRPr="00E75323">
        <w:rPr>
          <w:sz w:val="28"/>
          <w:szCs w:val="28"/>
          <w:lang w:bidi="ar-JO"/>
        </w:rPr>
        <w:t>use</w:t>
      </w:r>
      <w:r w:rsidR="006B4610">
        <w:rPr>
          <w:sz w:val="28"/>
          <w:szCs w:val="28"/>
          <w:lang w:bidi="ar-JO"/>
        </w:rPr>
        <w:t>d</w:t>
      </w:r>
      <w:r w:rsidR="004B3977" w:rsidRPr="00E75323">
        <w:rPr>
          <w:sz w:val="28"/>
          <w:szCs w:val="28"/>
          <w:lang w:bidi="ar-JO"/>
        </w:rPr>
        <w:t xml:space="preserve"> </w:t>
      </w:r>
      <w:r w:rsidRPr="00E75323">
        <w:rPr>
          <w:sz w:val="28"/>
          <w:szCs w:val="28"/>
          <w:lang w:bidi="ar-JO"/>
        </w:rPr>
        <w:t xml:space="preserve">before </w:t>
      </w:r>
      <w:r w:rsidR="004B3977" w:rsidRPr="00E75323">
        <w:rPr>
          <w:sz w:val="28"/>
          <w:szCs w:val="28"/>
          <w:lang w:bidi="ar-JO"/>
        </w:rPr>
        <w:t>is the explorer / probe.</w:t>
      </w:r>
    </w:p>
    <w:p w:rsidR="004B3977" w:rsidRPr="00E75323" w:rsidRDefault="004B3977" w:rsidP="00E75323">
      <w:pPr>
        <w:bidi w:val="0"/>
        <w:ind w:left="720"/>
        <w:rPr>
          <w:sz w:val="28"/>
          <w:szCs w:val="28"/>
          <w:lang w:bidi="ar-JO"/>
        </w:rPr>
      </w:pPr>
    </w:p>
    <w:p w:rsidR="004B3977" w:rsidRPr="00E75323" w:rsidRDefault="004B3977" w:rsidP="00E75323">
      <w:pPr>
        <w:bidi w:val="0"/>
        <w:ind w:left="72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Rubber dam shou</w:t>
      </w:r>
      <w:r w:rsidR="00886A35" w:rsidRPr="00E75323">
        <w:rPr>
          <w:sz w:val="28"/>
          <w:szCs w:val="28"/>
          <w:lang w:bidi="ar-JO"/>
        </w:rPr>
        <w:t xml:space="preserve">ld cover the whole tooth </w:t>
      </w:r>
      <w:r w:rsidR="00CA4492">
        <w:rPr>
          <w:sz w:val="28"/>
          <w:szCs w:val="28"/>
          <w:lang w:bidi="ar-JO"/>
        </w:rPr>
        <w:t xml:space="preserve"> ,</w:t>
      </w:r>
      <w:r w:rsidR="00886A35" w:rsidRPr="00E75323">
        <w:rPr>
          <w:sz w:val="28"/>
          <w:szCs w:val="28"/>
          <w:lang w:bidi="ar-JO"/>
        </w:rPr>
        <w:t xml:space="preserve"> and </w:t>
      </w:r>
      <w:r w:rsidRPr="00E75323">
        <w:rPr>
          <w:sz w:val="28"/>
          <w:szCs w:val="28"/>
          <w:lang w:bidi="ar-JO"/>
        </w:rPr>
        <w:t xml:space="preserve"> leave a space for the patient to breathe , otherwise the patient </w:t>
      </w:r>
      <w:r w:rsidR="00886A35" w:rsidRPr="00E75323">
        <w:rPr>
          <w:sz w:val="28"/>
          <w:szCs w:val="28"/>
          <w:lang w:bidi="ar-JO"/>
        </w:rPr>
        <w:t xml:space="preserve">may </w:t>
      </w:r>
      <w:r w:rsidRPr="00E75323">
        <w:rPr>
          <w:sz w:val="28"/>
          <w:szCs w:val="28"/>
          <w:lang w:bidi="ar-JO"/>
        </w:rPr>
        <w:t>faint.</w:t>
      </w:r>
    </w:p>
    <w:p w:rsidR="004B3977" w:rsidRPr="00E75323" w:rsidRDefault="004B3977" w:rsidP="00E75323">
      <w:pPr>
        <w:bidi w:val="0"/>
        <w:ind w:left="720"/>
        <w:rPr>
          <w:sz w:val="28"/>
          <w:szCs w:val="28"/>
          <w:lang w:bidi="ar-JO"/>
        </w:rPr>
      </w:pPr>
    </w:p>
    <w:p w:rsidR="004B3977" w:rsidRPr="000231FF" w:rsidRDefault="004B3977" w:rsidP="00E75323">
      <w:pPr>
        <w:bidi w:val="0"/>
        <w:ind w:left="720"/>
        <w:rPr>
          <w:rFonts w:ascii="Tempus Sans ITC" w:hAnsi="Tempus Sans ITC"/>
          <w:b/>
          <w:bCs/>
          <w:sz w:val="28"/>
          <w:szCs w:val="28"/>
          <w:lang w:bidi="ar-JO"/>
        </w:rPr>
      </w:pPr>
      <w:r w:rsidRPr="000231FF">
        <w:rPr>
          <w:rFonts w:ascii="Tempus Sans ITC" w:hAnsi="Tempus Sans ITC"/>
          <w:b/>
          <w:bCs/>
          <w:sz w:val="28"/>
          <w:szCs w:val="28"/>
          <w:lang w:bidi="ar-JO"/>
        </w:rPr>
        <w:t xml:space="preserve">Reasons for using the rubber dam </w:t>
      </w:r>
      <w:r w:rsidR="00886A35" w:rsidRPr="000231FF">
        <w:rPr>
          <w:rFonts w:ascii="Tempus Sans ITC" w:hAnsi="Tempus Sans ITC"/>
          <w:b/>
          <w:bCs/>
          <w:sz w:val="28"/>
          <w:szCs w:val="28"/>
          <w:lang w:bidi="ar-JO"/>
        </w:rPr>
        <w:t>:</w:t>
      </w:r>
    </w:p>
    <w:p w:rsidR="00886A35" w:rsidRPr="00E75323" w:rsidRDefault="00886A35" w:rsidP="00E75323">
      <w:pPr>
        <w:bidi w:val="0"/>
        <w:ind w:left="720"/>
        <w:rPr>
          <w:b/>
          <w:bCs/>
          <w:sz w:val="28"/>
          <w:szCs w:val="28"/>
          <w:lang w:bidi="ar-JO"/>
        </w:rPr>
      </w:pPr>
    </w:p>
    <w:p w:rsidR="00551F96" w:rsidRPr="00E75323" w:rsidRDefault="00551F96" w:rsidP="00E75323">
      <w:pPr>
        <w:pStyle w:val="ListParagraph"/>
        <w:numPr>
          <w:ilvl w:val="0"/>
          <w:numId w:val="1"/>
        </w:num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P</w:t>
      </w:r>
      <w:r w:rsidR="001922A9" w:rsidRPr="00E75323">
        <w:rPr>
          <w:sz w:val="28"/>
          <w:szCs w:val="28"/>
          <w:lang w:bidi="ar-JO"/>
        </w:rPr>
        <w:t>rotection</w:t>
      </w:r>
    </w:p>
    <w:p w:rsidR="00551F96" w:rsidRPr="00E75323" w:rsidRDefault="00551F96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551F96" w:rsidRDefault="00551F96" w:rsidP="00E75323">
      <w:pPr>
        <w:bidi w:val="0"/>
        <w:ind w:left="108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-from  swallowing any instrument that might split and go in the patients mouth.</w:t>
      </w:r>
    </w:p>
    <w:p w:rsidR="00CA4492" w:rsidRPr="00E75323" w:rsidRDefault="00CA4492" w:rsidP="00CA4492">
      <w:pPr>
        <w:bidi w:val="0"/>
        <w:ind w:left="1080"/>
        <w:rPr>
          <w:sz w:val="28"/>
          <w:szCs w:val="28"/>
          <w:lang w:bidi="ar-JO"/>
        </w:rPr>
      </w:pPr>
    </w:p>
    <w:p w:rsidR="00551F96" w:rsidRDefault="00551F96" w:rsidP="00E75323">
      <w:pPr>
        <w:bidi w:val="0"/>
        <w:ind w:left="108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-from injury caused by rotary and hand instruments</w:t>
      </w:r>
      <w:r w:rsidR="00CA4492">
        <w:rPr>
          <w:sz w:val="28"/>
          <w:szCs w:val="28"/>
          <w:lang w:bidi="ar-JO"/>
        </w:rPr>
        <w:t>.</w:t>
      </w:r>
    </w:p>
    <w:p w:rsidR="00CA4492" w:rsidRPr="00E75323" w:rsidRDefault="00CA4492" w:rsidP="00CA4492">
      <w:pPr>
        <w:bidi w:val="0"/>
        <w:ind w:left="1080"/>
        <w:rPr>
          <w:sz w:val="28"/>
          <w:szCs w:val="28"/>
          <w:lang w:bidi="ar-JO"/>
        </w:rPr>
      </w:pPr>
    </w:p>
    <w:p w:rsidR="00551F96" w:rsidRPr="00E75323" w:rsidRDefault="00551F96" w:rsidP="00E75323">
      <w:pPr>
        <w:bidi w:val="0"/>
        <w:ind w:left="108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 xml:space="preserve">-from swallowing the </w:t>
      </w:r>
      <w:proofErr w:type="spellStart"/>
      <w:r w:rsidRPr="00E75323">
        <w:rPr>
          <w:sz w:val="28"/>
          <w:szCs w:val="28"/>
          <w:lang w:bidi="ar-JO"/>
        </w:rPr>
        <w:t>irrigant</w:t>
      </w:r>
      <w:proofErr w:type="spellEnd"/>
      <w:r w:rsidR="00CA4492">
        <w:rPr>
          <w:sz w:val="28"/>
          <w:szCs w:val="28"/>
          <w:lang w:bidi="ar-JO"/>
        </w:rPr>
        <w:t xml:space="preserve"> which is the sodium hypochlorit</w:t>
      </w:r>
      <w:r w:rsidRPr="00E75323">
        <w:rPr>
          <w:sz w:val="28"/>
          <w:szCs w:val="28"/>
          <w:lang w:bidi="ar-JO"/>
        </w:rPr>
        <w:t>e “not the normal saline that we use in the clinics” which has a very bad taste . So we are pr</w:t>
      </w:r>
      <w:r w:rsidR="00CA4492">
        <w:rPr>
          <w:sz w:val="28"/>
          <w:szCs w:val="28"/>
          <w:lang w:bidi="ar-JO"/>
        </w:rPr>
        <w:t>eventing the  sodium hypochlorit</w:t>
      </w:r>
      <w:r w:rsidRPr="00E75323">
        <w:rPr>
          <w:sz w:val="28"/>
          <w:szCs w:val="28"/>
          <w:lang w:bidi="ar-JO"/>
        </w:rPr>
        <w:t>e from going into the patients mouth .</w:t>
      </w:r>
    </w:p>
    <w:p w:rsidR="00551F96" w:rsidRPr="00E75323" w:rsidRDefault="00551F96" w:rsidP="00E75323">
      <w:pPr>
        <w:bidi w:val="0"/>
        <w:ind w:left="1080"/>
        <w:rPr>
          <w:sz w:val="28"/>
          <w:szCs w:val="28"/>
          <w:lang w:bidi="ar-JO"/>
        </w:rPr>
      </w:pPr>
    </w:p>
    <w:p w:rsidR="00551F96" w:rsidRPr="00E75323" w:rsidRDefault="001922A9" w:rsidP="00E75323">
      <w:pPr>
        <w:pStyle w:val="ListParagraph"/>
        <w:numPr>
          <w:ilvl w:val="0"/>
          <w:numId w:val="1"/>
        </w:num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efficiency</w:t>
      </w:r>
    </w:p>
    <w:p w:rsidR="00551F96" w:rsidRPr="00E75323" w:rsidRDefault="00551F96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551F96" w:rsidRPr="00E75323" w:rsidRDefault="00551F96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-improve visibility, since everything</w:t>
      </w:r>
      <w:r w:rsidR="001922A9" w:rsidRPr="00E75323">
        <w:rPr>
          <w:sz w:val="28"/>
          <w:szCs w:val="28"/>
          <w:lang w:bidi="ar-JO"/>
        </w:rPr>
        <w:t xml:space="preserve"> is covered except the tooth.</w:t>
      </w:r>
    </w:p>
    <w:p w:rsidR="001922A9" w:rsidRDefault="001922A9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- prevent salivary leakage thus provide dry field.</w:t>
      </w:r>
    </w:p>
    <w:p w:rsidR="00CA4492" w:rsidRPr="00E75323" w:rsidRDefault="00CA4492" w:rsidP="00CA4492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1922A9" w:rsidRDefault="001922A9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- prevent fogging of the mirror when we are working on the upper jaw.</w:t>
      </w:r>
    </w:p>
    <w:p w:rsidR="00CA4492" w:rsidRPr="00E75323" w:rsidRDefault="00CA4492" w:rsidP="00CA4492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CA4492" w:rsidRPr="00CA4492" w:rsidRDefault="001922A9" w:rsidP="00CA4492">
      <w:pPr>
        <w:pStyle w:val="ListParagraph"/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-rel</w:t>
      </w:r>
      <w:r w:rsidR="00CA4492">
        <w:rPr>
          <w:sz w:val="28"/>
          <w:szCs w:val="28"/>
          <w:lang w:bidi="ar-JO"/>
        </w:rPr>
        <w:t>ax the patient who f</w:t>
      </w:r>
      <w:r w:rsidRPr="00E75323">
        <w:rPr>
          <w:sz w:val="28"/>
          <w:szCs w:val="28"/>
          <w:lang w:bidi="ar-JO"/>
        </w:rPr>
        <w:t>ear</w:t>
      </w:r>
      <w:r w:rsidR="00CA4492">
        <w:rPr>
          <w:sz w:val="28"/>
          <w:szCs w:val="28"/>
          <w:lang w:bidi="ar-JO"/>
        </w:rPr>
        <w:t xml:space="preserve">s from swallowing instruments or from </w:t>
      </w:r>
      <w:r w:rsidRPr="00E75323">
        <w:rPr>
          <w:sz w:val="28"/>
          <w:szCs w:val="28"/>
          <w:lang w:bidi="ar-JO"/>
        </w:rPr>
        <w:t>suffer</w:t>
      </w:r>
      <w:r w:rsidR="00CA4492">
        <w:rPr>
          <w:sz w:val="28"/>
          <w:szCs w:val="28"/>
          <w:lang w:bidi="ar-JO"/>
        </w:rPr>
        <w:t>ing</w:t>
      </w:r>
      <w:r w:rsidRPr="00E75323">
        <w:rPr>
          <w:sz w:val="28"/>
          <w:szCs w:val="28"/>
          <w:lang w:bidi="ar-JO"/>
        </w:rPr>
        <w:t xml:space="preserve"> unpleasant taste of </w:t>
      </w:r>
      <w:r w:rsidR="00CA4492">
        <w:rPr>
          <w:sz w:val="28"/>
          <w:szCs w:val="28"/>
          <w:lang w:bidi="ar-JO"/>
        </w:rPr>
        <w:t xml:space="preserve"> the </w:t>
      </w:r>
      <w:proofErr w:type="spellStart"/>
      <w:r w:rsidRPr="00E75323">
        <w:rPr>
          <w:sz w:val="28"/>
          <w:szCs w:val="28"/>
          <w:lang w:bidi="ar-JO"/>
        </w:rPr>
        <w:t>irrigant</w:t>
      </w:r>
      <w:proofErr w:type="spellEnd"/>
      <w:r w:rsidRPr="00E75323">
        <w:rPr>
          <w:sz w:val="28"/>
          <w:szCs w:val="28"/>
          <w:lang w:bidi="ar-JO"/>
        </w:rPr>
        <w:t>.</w:t>
      </w:r>
    </w:p>
    <w:p w:rsidR="001922A9" w:rsidRPr="00E75323" w:rsidRDefault="001922A9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-minimize, actually prevent conversations and the need for frequent rinsing.</w:t>
      </w:r>
    </w:p>
    <w:p w:rsidR="001922A9" w:rsidRPr="00E75323" w:rsidRDefault="001922A9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1922A9" w:rsidRPr="00E75323" w:rsidRDefault="001922A9" w:rsidP="00E75323">
      <w:pPr>
        <w:pStyle w:val="ListParagraph"/>
        <w:numPr>
          <w:ilvl w:val="0"/>
          <w:numId w:val="1"/>
        </w:num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cross infection risk</w:t>
      </w:r>
    </w:p>
    <w:p w:rsidR="001922A9" w:rsidRPr="00E75323" w:rsidRDefault="001922A9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1922A9" w:rsidRPr="00E75323" w:rsidRDefault="001922A9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 xml:space="preserve">Esp. for AIDS , hepatitis and TB patients </w:t>
      </w:r>
      <w:r w:rsidR="00855EBF" w:rsidRPr="00E75323">
        <w:rPr>
          <w:sz w:val="28"/>
          <w:szCs w:val="28"/>
          <w:lang w:bidi="ar-JO"/>
        </w:rPr>
        <w:t xml:space="preserve">we need a good isolation </w:t>
      </w:r>
      <w:r w:rsidRPr="00E75323">
        <w:rPr>
          <w:sz w:val="28"/>
          <w:szCs w:val="28"/>
          <w:lang w:bidi="ar-JO"/>
        </w:rPr>
        <w:t>.</w:t>
      </w:r>
    </w:p>
    <w:p w:rsidR="001922A9" w:rsidRPr="00E75323" w:rsidRDefault="001922A9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1922A9" w:rsidRPr="00E75323" w:rsidRDefault="001922A9" w:rsidP="00E75323">
      <w:pPr>
        <w:pStyle w:val="ListParagraph"/>
        <w:numPr>
          <w:ilvl w:val="0"/>
          <w:numId w:val="1"/>
        </w:num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Legal considerations.</w:t>
      </w:r>
    </w:p>
    <w:p w:rsidR="00855EBF" w:rsidRPr="00E75323" w:rsidRDefault="00855EBF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855EBF" w:rsidRPr="00E75323" w:rsidRDefault="00855EBF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855EBF" w:rsidRPr="000231FF" w:rsidRDefault="00855EBF" w:rsidP="00E75323">
      <w:pPr>
        <w:pStyle w:val="ListParagraph"/>
        <w:bidi w:val="0"/>
        <w:ind w:left="1440"/>
        <w:rPr>
          <w:rFonts w:ascii="Tempus Sans ITC" w:hAnsi="Tempus Sans ITC"/>
          <w:b/>
          <w:bCs/>
          <w:sz w:val="28"/>
          <w:szCs w:val="28"/>
          <w:lang w:bidi="ar-JO"/>
        </w:rPr>
      </w:pPr>
      <w:r w:rsidRPr="000231FF">
        <w:rPr>
          <w:rFonts w:ascii="Tempus Sans ITC" w:hAnsi="Tempus Sans ITC"/>
          <w:b/>
          <w:bCs/>
          <w:sz w:val="28"/>
          <w:szCs w:val="28"/>
          <w:lang w:bidi="ar-JO"/>
        </w:rPr>
        <w:t xml:space="preserve">Equipments of rubber dam </w:t>
      </w:r>
      <w:r w:rsidR="00886A35" w:rsidRPr="000231FF">
        <w:rPr>
          <w:rFonts w:ascii="Tempus Sans ITC" w:hAnsi="Tempus Sans ITC"/>
          <w:b/>
          <w:bCs/>
          <w:sz w:val="28"/>
          <w:szCs w:val="28"/>
          <w:lang w:bidi="ar-JO"/>
        </w:rPr>
        <w:t xml:space="preserve"> :</w:t>
      </w:r>
    </w:p>
    <w:p w:rsidR="003D76BC" w:rsidRPr="00E75323" w:rsidRDefault="003D76BC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855EBF" w:rsidRPr="00E75323" w:rsidRDefault="00855EBF" w:rsidP="00E75323">
      <w:pPr>
        <w:pStyle w:val="ListParagraph"/>
        <w:numPr>
          <w:ilvl w:val="0"/>
          <w:numId w:val="2"/>
        </w:numPr>
        <w:bidi w:val="0"/>
        <w:ind w:left="180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 xml:space="preserve">Rubber itself </w:t>
      </w:r>
    </w:p>
    <w:p w:rsidR="003D76BC" w:rsidRPr="00E75323" w:rsidRDefault="003D76BC" w:rsidP="00E75323">
      <w:pPr>
        <w:pStyle w:val="ListParagraph"/>
        <w:bidi w:val="0"/>
        <w:ind w:left="1800"/>
        <w:rPr>
          <w:sz w:val="28"/>
          <w:szCs w:val="28"/>
          <w:lang w:bidi="ar-JO"/>
        </w:rPr>
      </w:pPr>
    </w:p>
    <w:p w:rsidR="00E75323" w:rsidRDefault="003346E4" w:rsidP="00E75323">
      <w:p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 xml:space="preserve">It comes with different colors and thicknesses , </w:t>
      </w:r>
      <w:r w:rsidR="00855EBF" w:rsidRPr="00E75323">
        <w:rPr>
          <w:sz w:val="28"/>
          <w:szCs w:val="28"/>
          <w:lang w:bidi="ar-JO"/>
        </w:rPr>
        <w:t>We have the light</w:t>
      </w:r>
      <w:r w:rsidRPr="00E75323">
        <w:rPr>
          <w:sz w:val="28"/>
          <w:szCs w:val="28"/>
          <w:lang w:bidi="ar-JO"/>
        </w:rPr>
        <w:t>,</w:t>
      </w:r>
      <w:r w:rsidR="00855EBF" w:rsidRPr="00E75323">
        <w:rPr>
          <w:sz w:val="28"/>
          <w:szCs w:val="28"/>
          <w:lang w:bidi="ar-JO"/>
        </w:rPr>
        <w:t xml:space="preserve"> medium</w:t>
      </w:r>
      <w:r w:rsidRPr="00E75323">
        <w:rPr>
          <w:sz w:val="28"/>
          <w:szCs w:val="28"/>
          <w:lang w:bidi="ar-JO"/>
        </w:rPr>
        <w:t xml:space="preserve">, </w:t>
      </w:r>
      <w:r w:rsidR="00855EBF" w:rsidRPr="00E75323">
        <w:rPr>
          <w:sz w:val="28"/>
          <w:szCs w:val="28"/>
          <w:lang w:bidi="ar-JO"/>
        </w:rPr>
        <w:t>heavy</w:t>
      </w:r>
      <w:r w:rsidRPr="00E75323">
        <w:rPr>
          <w:sz w:val="28"/>
          <w:szCs w:val="28"/>
          <w:lang w:bidi="ar-JO"/>
        </w:rPr>
        <w:t xml:space="preserve">, </w:t>
      </w:r>
      <w:r w:rsidR="00855EBF" w:rsidRPr="00E75323">
        <w:rPr>
          <w:sz w:val="28"/>
          <w:szCs w:val="28"/>
          <w:lang w:bidi="ar-JO"/>
        </w:rPr>
        <w:t xml:space="preserve">and extra heavy. We don’t use the light one </w:t>
      </w:r>
      <w:r w:rsidR="00CA4492">
        <w:rPr>
          <w:sz w:val="28"/>
          <w:szCs w:val="28"/>
          <w:lang w:bidi="ar-JO"/>
        </w:rPr>
        <w:t xml:space="preserve">, </w:t>
      </w:r>
      <w:r w:rsidR="00855EBF" w:rsidRPr="00E75323">
        <w:rPr>
          <w:sz w:val="28"/>
          <w:szCs w:val="28"/>
          <w:lang w:bidi="ar-JO"/>
        </w:rPr>
        <w:t xml:space="preserve">because it tears easily nor the heavy one </w:t>
      </w:r>
      <w:r w:rsidR="00CA4492">
        <w:rPr>
          <w:sz w:val="28"/>
          <w:szCs w:val="28"/>
          <w:lang w:bidi="ar-JO"/>
        </w:rPr>
        <w:t xml:space="preserve">, </w:t>
      </w:r>
      <w:r w:rsidR="00855EBF" w:rsidRPr="00E75323">
        <w:rPr>
          <w:sz w:val="28"/>
          <w:szCs w:val="28"/>
          <w:lang w:bidi="ar-JO"/>
        </w:rPr>
        <w:t>because it needs</w:t>
      </w:r>
      <w:r w:rsidRPr="00E75323">
        <w:rPr>
          <w:sz w:val="28"/>
          <w:szCs w:val="28"/>
          <w:lang w:bidi="ar-JO"/>
        </w:rPr>
        <w:t xml:space="preserve"> force to be placed </w:t>
      </w:r>
      <w:r w:rsidR="00CA4492">
        <w:rPr>
          <w:sz w:val="28"/>
          <w:szCs w:val="28"/>
          <w:lang w:bidi="ar-JO"/>
        </w:rPr>
        <w:t>onto the frame. So</w:t>
      </w:r>
      <w:r w:rsidR="00855EBF" w:rsidRPr="00E75323">
        <w:rPr>
          <w:sz w:val="28"/>
          <w:szCs w:val="28"/>
          <w:lang w:bidi="ar-JO"/>
        </w:rPr>
        <w:t xml:space="preserve"> we prefer the medium thickness</w:t>
      </w:r>
      <w:r w:rsidRPr="00E75323">
        <w:rPr>
          <w:sz w:val="28"/>
          <w:szCs w:val="28"/>
          <w:lang w:bidi="ar-JO"/>
        </w:rPr>
        <w:t xml:space="preserve"> one . r</w:t>
      </w:r>
      <w:r w:rsidR="00855EBF" w:rsidRPr="00E75323">
        <w:rPr>
          <w:sz w:val="28"/>
          <w:szCs w:val="28"/>
          <w:lang w:bidi="ar-JO"/>
        </w:rPr>
        <w:t>egarding it’s size</w:t>
      </w:r>
      <w:r w:rsidRPr="00E75323">
        <w:rPr>
          <w:sz w:val="28"/>
          <w:szCs w:val="28"/>
          <w:lang w:bidi="ar-JO"/>
        </w:rPr>
        <w:t xml:space="preserve"> </w:t>
      </w:r>
      <w:r w:rsidR="00855EBF" w:rsidRPr="00E75323">
        <w:rPr>
          <w:sz w:val="28"/>
          <w:szCs w:val="28"/>
          <w:lang w:bidi="ar-JO"/>
        </w:rPr>
        <w:t>,</w:t>
      </w:r>
      <w:r w:rsidR="004A7D0B" w:rsidRPr="00E75323">
        <w:rPr>
          <w:sz w:val="28"/>
          <w:szCs w:val="28"/>
          <w:lang w:bidi="ar-JO"/>
        </w:rPr>
        <w:t xml:space="preserve"> </w:t>
      </w:r>
      <w:r w:rsidR="00855EBF" w:rsidRPr="00E75323">
        <w:rPr>
          <w:sz w:val="28"/>
          <w:szCs w:val="28"/>
          <w:lang w:bidi="ar-JO"/>
        </w:rPr>
        <w:t>we use the 6*6 inches</w:t>
      </w:r>
      <w:r w:rsidR="004A7D0B" w:rsidRPr="00E75323">
        <w:rPr>
          <w:sz w:val="28"/>
          <w:szCs w:val="28"/>
          <w:lang w:bidi="ar-JO"/>
        </w:rPr>
        <w:t xml:space="preserve"> because it provides good cover</w:t>
      </w:r>
      <w:r w:rsidRPr="00E75323">
        <w:rPr>
          <w:sz w:val="28"/>
          <w:szCs w:val="28"/>
          <w:lang w:bidi="ar-JO"/>
        </w:rPr>
        <w:t xml:space="preserve"> </w:t>
      </w:r>
      <w:r w:rsidR="004A7D0B" w:rsidRPr="00E75323">
        <w:rPr>
          <w:sz w:val="28"/>
          <w:szCs w:val="28"/>
          <w:lang w:bidi="ar-JO"/>
        </w:rPr>
        <w:t>, 5*5</w:t>
      </w:r>
      <w:r w:rsidRPr="00E75323">
        <w:rPr>
          <w:sz w:val="28"/>
          <w:szCs w:val="28"/>
          <w:lang w:bidi="ar-JO"/>
        </w:rPr>
        <w:t xml:space="preserve"> inches</w:t>
      </w:r>
      <w:r w:rsidR="004A7D0B" w:rsidRPr="00E75323">
        <w:rPr>
          <w:sz w:val="28"/>
          <w:szCs w:val="28"/>
          <w:lang w:bidi="ar-JO"/>
        </w:rPr>
        <w:t xml:space="preserve"> is used for pediatrics.</w:t>
      </w:r>
    </w:p>
    <w:p w:rsidR="00E75323" w:rsidRDefault="00E75323" w:rsidP="000231FF">
      <w:pPr>
        <w:bidi w:val="0"/>
        <w:ind w:left="1440"/>
        <w:rPr>
          <w:sz w:val="28"/>
          <w:szCs w:val="28"/>
          <w:lang w:bidi="ar-JO"/>
        </w:rPr>
      </w:pPr>
    </w:p>
    <w:p w:rsidR="000231FF" w:rsidRDefault="000231FF" w:rsidP="000231FF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      </w:t>
      </w:r>
      <w:r w:rsidR="00E75323" w:rsidRPr="00E75323">
        <w:rPr>
          <w:sz w:val="28"/>
          <w:szCs w:val="28"/>
          <w:lang w:bidi="ar-JO"/>
        </w:rPr>
        <w:t>2-frame</w:t>
      </w:r>
    </w:p>
    <w:p w:rsidR="000231FF" w:rsidRDefault="000231FF" w:rsidP="000231FF">
      <w:pPr>
        <w:bidi w:val="0"/>
        <w:rPr>
          <w:sz w:val="28"/>
          <w:szCs w:val="28"/>
          <w:lang w:bidi="ar-JO"/>
        </w:rPr>
      </w:pPr>
    </w:p>
    <w:p w:rsidR="000231FF" w:rsidRDefault="000231FF" w:rsidP="000231FF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    </w:t>
      </w:r>
      <w:r w:rsidRPr="00E75323">
        <w:rPr>
          <w:sz w:val="28"/>
          <w:szCs w:val="28"/>
          <w:lang w:bidi="ar-JO"/>
        </w:rPr>
        <w:t>We have metal and plastic frames, when they started using</w:t>
      </w:r>
    </w:p>
    <w:p w:rsidR="000231FF" w:rsidRDefault="000231FF" w:rsidP="000231FF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    </w:t>
      </w:r>
      <w:r w:rsidRPr="00E75323">
        <w:rPr>
          <w:sz w:val="28"/>
          <w:szCs w:val="28"/>
          <w:lang w:bidi="ar-JO"/>
        </w:rPr>
        <w:t xml:space="preserve">rubber dam they started </w:t>
      </w:r>
      <w:r>
        <w:rPr>
          <w:sz w:val="28"/>
          <w:szCs w:val="28"/>
          <w:lang w:bidi="ar-JO"/>
        </w:rPr>
        <w:t>with metal frames but these were</w:t>
      </w:r>
    </w:p>
    <w:p w:rsidR="000231FF" w:rsidRDefault="000231FF" w:rsidP="000231FF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    appear in the radiograph  </w:t>
      </w:r>
      <w:r w:rsidRPr="00E75323">
        <w:rPr>
          <w:sz w:val="28"/>
          <w:szCs w:val="28"/>
          <w:lang w:bidi="ar-JO"/>
        </w:rPr>
        <w:t>and cover the structures behind</w:t>
      </w:r>
      <w:r>
        <w:rPr>
          <w:sz w:val="28"/>
          <w:szCs w:val="28"/>
          <w:lang w:bidi="ar-JO"/>
        </w:rPr>
        <w:t xml:space="preserve"> ,so</w:t>
      </w:r>
      <w:r w:rsidRPr="000231FF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plastic ones is used to take the x-ray while the rubber dam is present</w:t>
      </w:r>
      <w:r w:rsidRPr="00E75323">
        <w:rPr>
          <w:sz w:val="28"/>
          <w:szCs w:val="28"/>
          <w:lang w:bidi="ar-JO"/>
        </w:rPr>
        <w:t>.</w:t>
      </w:r>
    </w:p>
    <w:p w:rsidR="000231FF" w:rsidRPr="00E75323" w:rsidRDefault="000231FF" w:rsidP="000231FF">
      <w:pPr>
        <w:bidi w:val="0"/>
        <w:rPr>
          <w:sz w:val="28"/>
          <w:szCs w:val="28"/>
          <w:lang w:bidi="ar-JO"/>
        </w:rPr>
      </w:pPr>
    </w:p>
    <w:p w:rsidR="003D76BC" w:rsidRPr="00E75323" w:rsidRDefault="000231FF" w:rsidP="000231FF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      </w:t>
      </w:r>
      <w:r w:rsidR="003D76BC" w:rsidRPr="00E75323">
        <w:rPr>
          <w:sz w:val="28"/>
          <w:szCs w:val="28"/>
          <w:lang w:bidi="ar-JO"/>
        </w:rPr>
        <w:t>3-clamp / retainer</w:t>
      </w:r>
    </w:p>
    <w:p w:rsidR="003346E4" w:rsidRPr="00E75323" w:rsidRDefault="003346E4" w:rsidP="000231FF">
      <w:pPr>
        <w:bidi w:val="0"/>
        <w:ind w:left="1440"/>
        <w:rPr>
          <w:sz w:val="28"/>
          <w:szCs w:val="28"/>
          <w:lang w:bidi="ar-JO"/>
        </w:rPr>
      </w:pPr>
    </w:p>
    <w:p w:rsidR="003D76BC" w:rsidRPr="00E75323" w:rsidRDefault="003D76BC" w:rsidP="000231FF">
      <w:p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We have winged “which we use in the clinics” and  other wingless clamps.</w:t>
      </w:r>
    </w:p>
    <w:p w:rsidR="003D76BC" w:rsidRPr="00E75323" w:rsidRDefault="0088168F" w:rsidP="000231FF">
      <w:pPr>
        <w:bidi w:val="0"/>
        <w:ind w:left="144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No.9 is the butter</w:t>
      </w:r>
      <w:r w:rsidR="003D76BC" w:rsidRPr="00E75323">
        <w:rPr>
          <w:sz w:val="28"/>
          <w:szCs w:val="28"/>
          <w:lang w:bidi="ar-JO"/>
        </w:rPr>
        <w:t>fly shape which is used for anterior teeth</w:t>
      </w:r>
    </w:p>
    <w:p w:rsidR="003D76BC" w:rsidRPr="00E75323" w:rsidRDefault="003D76BC" w:rsidP="000231FF">
      <w:p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No. 2/ 2A is used for premolars.</w:t>
      </w:r>
    </w:p>
    <w:p w:rsidR="003D76BC" w:rsidRPr="00E75323" w:rsidRDefault="008526E8" w:rsidP="000231FF">
      <w:pPr>
        <w:bidi w:val="0"/>
        <w:ind w:left="144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No</w:t>
      </w:r>
      <w:r w:rsidR="003D76BC" w:rsidRPr="00E75323">
        <w:rPr>
          <w:sz w:val="28"/>
          <w:szCs w:val="28"/>
          <w:lang w:bidi="ar-JO"/>
        </w:rPr>
        <w:t>.14/14A  is used for molars.</w:t>
      </w:r>
    </w:p>
    <w:p w:rsidR="003D76BC" w:rsidRPr="00E75323" w:rsidRDefault="003D76BC" w:rsidP="000231FF">
      <w:p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Numbers vary from o</w:t>
      </w:r>
      <w:r w:rsidR="0088168F">
        <w:rPr>
          <w:sz w:val="28"/>
          <w:szCs w:val="28"/>
          <w:lang w:bidi="ar-JO"/>
        </w:rPr>
        <w:t xml:space="preserve">ne company to another and the previous </w:t>
      </w:r>
      <w:r w:rsidRPr="00E75323">
        <w:rPr>
          <w:sz w:val="28"/>
          <w:szCs w:val="28"/>
          <w:lang w:bidi="ar-JO"/>
        </w:rPr>
        <w:t>numbers are according to ivory company.</w:t>
      </w:r>
    </w:p>
    <w:p w:rsidR="0088168F" w:rsidRDefault="0088168F" w:rsidP="00E75323">
      <w:pPr>
        <w:bidi w:val="0"/>
        <w:ind w:left="1440"/>
        <w:rPr>
          <w:sz w:val="28"/>
          <w:szCs w:val="28"/>
          <w:lang w:bidi="ar-JO"/>
        </w:rPr>
      </w:pPr>
    </w:p>
    <w:p w:rsidR="003D76BC" w:rsidRPr="00E75323" w:rsidRDefault="003D76BC" w:rsidP="0088168F">
      <w:p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We have also what is called deep reaching clamps</w:t>
      </w:r>
      <w:r w:rsidR="008526E8">
        <w:rPr>
          <w:sz w:val="28"/>
          <w:szCs w:val="28"/>
          <w:lang w:bidi="ar-JO"/>
        </w:rPr>
        <w:t xml:space="preserve"> that have apically inclined peaks </w:t>
      </w:r>
      <w:r w:rsidRPr="00E75323">
        <w:rPr>
          <w:sz w:val="28"/>
          <w:szCs w:val="28"/>
          <w:lang w:bidi="ar-JO"/>
        </w:rPr>
        <w:t>and these are used when little coron</w:t>
      </w:r>
      <w:r w:rsidR="008526E8">
        <w:rPr>
          <w:sz w:val="28"/>
          <w:szCs w:val="28"/>
          <w:lang w:bidi="ar-JO"/>
        </w:rPr>
        <w:t xml:space="preserve">al tooth structure is remaining to catch deeper below the gum line , but not below the </w:t>
      </w:r>
      <w:proofErr w:type="spellStart"/>
      <w:r w:rsidR="00C22729">
        <w:rPr>
          <w:sz w:val="28"/>
          <w:szCs w:val="28"/>
          <w:lang w:bidi="ar-JO"/>
        </w:rPr>
        <w:t>crestal</w:t>
      </w:r>
      <w:proofErr w:type="spellEnd"/>
      <w:r w:rsidR="00C22729">
        <w:rPr>
          <w:sz w:val="28"/>
          <w:szCs w:val="28"/>
          <w:lang w:bidi="ar-JO"/>
        </w:rPr>
        <w:t xml:space="preserve"> bone because if it reaches there then the tooth needs extraction instead of  RCT</w:t>
      </w:r>
      <w:r w:rsidR="008526E8">
        <w:rPr>
          <w:sz w:val="28"/>
          <w:szCs w:val="28"/>
          <w:lang w:bidi="ar-JO"/>
        </w:rPr>
        <w:t xml:space="preserve"> </w:t>
      </w:r>
      <w:r w:rsidR="00C22729">
        <w:rPr>
          <w:sz w:val="28"/>
          <w:szCs w:val="28"/>
          <w:lang w:bidi="ar-JO"/>
        </w:rPr>
        <w:t>.</w:t>
      </w:r>
    </w:p>
    <w:p w:rsidR="003346E4" w:rsidRPr="00E75323" w:rsidRDefault="003346E4" w:rsidP="00E75323">
      <w:pPr>
        <w:bidi w:val="0"/>
        <w:ind w:left="1440"/>
        <w:rPr>
          <w:sz w:val="28"/>
          <w:szCs w:val="28"/>
          <w:lang w:bidi="ar-JO"/>
        </w:rPr>
      </w:pPr>
    </w:p>
    <w:p w:rsidR="003346E4" w:rsidRPr="00E75323" w:rsidRDefault="003346E4" w:rsidP="00E75323">
      <w:pPr>
        <w:pStyle w:val="ListParagraph"/>
        <w:numPr>
          <w:ilvl w:val="0"/>
          <w:numId w:val="1"/>
        </w:num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Rubber dam punch</w:t>
      </w:r>
    </w:p>
    <w:p w:rsidR="003346E4" w:rsidRPr="00E75323" w:rsidRDefault="003346E4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3346E4" w:rsidRPr="00E75323" w:rsidRDefault="003346E4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The instrument that make hole in the rubber, we use the biggest hole.</w:t>
      </w:r>
    </w:p>
    <w:p w:rsidR="003346E4" w:rsidRPr="00E75323" w:rsidRDefault="003346E4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3346E4" w:rsidRPr="00E75323" w:rsidRDefault="003346E4" w:rsidP="00E75323">
      <w:pPr>
        <w:pStyle w:val="ListParagraph"/>
        <w:numPr>
          <w:ilvl w:val="0"/>
          <w:numId w:val="1"/>
        </w:num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Forceps</w:t>
      </w:r>
    </w:p>
    <w:p w:rsidR="003346E4" w:rsidRPr="00E75323" w:rsidRDefault="003346E4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3346E4" w:rsidRPr="00E75323" w:rsidRDefault="003346E4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Used to hold the clamp in order to place the rubber dam on the tooth structure.</w:t>
      </w:r>
    </w:p>
    <w:p w:rsidR="003346E4" w:rsidRPr="00E75323" w:rsidRDefault="003346E4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3346E4" w:rsidRPr="00E75323" w:rsidRDefault="003346E4" w:rsidP="00E75323">
      <w:pPr>
        <w:pStyle w:val="ListParagraph"/>
        <w:bidi w:val="0"/>
        <w:ind w:left="1440"/>
        <w:rPr>
          <w:b/>
          <w:bCs/>
          <w:sz w:val="28"/>
          <w:szCs w:val="28"/>
          <w:lang w:bidi="ar-JO"/>
        </w:rPr>
      </w:pPr>
    </w:p>
    <w:p w:rsidR="003346E4" w:rsidRPr="000231FF" w:rsidRDefault="003346E4" w:rsidP="00E75323">
      <w:pPr>
        <w:pStyle w:val="ListParagraph"/>
        <w:bidi w:val="0"/>
        <w:ind w:left="1440"/>
        <w:rPr>
          <w:rFonts w:ascii="Tempus Sans ITC" w:hAnsi="Tempus Sans ITC"/>
          <w:b/>
          <w:bCs/>
          <w:sz w:val="28"/>
          <w:szCs w:val="28"/>
          <w:lang w:bidi="ar-JO"/>
        </w:rPr>
      </w:pPr>
      <w:r w:rsidRPr="000231FF">
        <w:rPr>
          <w:rFonts w:ascii="Tempus Sans ITC" w:hAnsi="Tempus Sans ITC"/>
          <w:b/>
          <w:bCs/>
          <w:sz w:val="28"/>
          <w:szCs w:val="28"/>
          <w:lang w:bidi="ar-JO"/>
        </w:rPr>
        <w:t>Application of the rubber dam :</w:t>
      </w:r>
    </w:p>
    <w:p w:rsidR="003346E4" w:rsidRPr="00E75323" w:rsidRDefault="003346E4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3346E4" w:rsidRPr="00E75323" w:rsidRDefault="003346E4" w:rsidP="00E75323">
      <w:pPr>
        <w:pStyle w:val="ListParagraph"/>
        <w:numPr>
          <w:ilvl w:val="0"/>
          <w:numId w:val="3"/>
        </w:numPr>
        <w:bidi w:val="0"/>
        <w:ind w:left="180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Put the rubber on the frame.</w:t>
      </w:r>
    </w:p>
    <w:p w:rsidR="003346E4" w:rsidRPr="00E75323" w:rsidRDefault="003346E4" w:rsidP="00E75323">
      <w:pPr>
        <w:pStyle w:val="ListParagraph"/>
        <w:numPr>
          <w:ilvl w:val="0"/>
          <w:numId w:val="3"/>
        </w:numPr>
        <w:bidi w:val="0"/>
        <w:ind w:left="180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Make a hole in the middle regardless the tooth you are working on.</w:t>
      </w:r>
    </w:p>
    <w:p w:rsidR="003346E4" w:rsidRPr="00E75323" w:rsidRDefault="003346E4" w:rsidP="00E75323">
      <w:pPr>
        <w:pStyle w:val="ListParagraph"/>
        <w:numPr>
          <w:ilvl w:val="0"/>
          <w:numId w:val="3"/>
        </w:numPr>
        <w:bidi w:val="0"/>
        <w:ind w:left="180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Put the clamp on the rubber by inserting the wings in the hole.</w:t>
      </w:r>
    </w:p>
    <w:p w:rsidR="003346E4" w:rsidRPr="00E75323" w:rsidRDefault="003346E4" w:rsidP="00E75323">
      <w:pPr>
        <w:pStyle w:val="ListParagraph"/>
        <w:numPr>
          <w:ilvl w:val="0"/>
          <w:numId w:val="3"/>
        </w:numPr>
        <w:bidi w:val="0"/>
        <w:ind w:left="180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Open the clamp by the fo</w:t>
      </w:r>
      <w:r w:rsidR="005B120C" w:rsidRPr="00E75323">
        <w:rPr>
          <w:sz w:val="28"/>
          <w:szCs w:val="28"/>
          <w:lang w:bidi="ar-JO"/>
        </w:rPr>
        <w:t>r</w:t>
      </w:r>
      <w:r w:rsidRPr="00E75323">
        <w:rPr>
          <w:sz w:val="28"/>
          <w:szCs w:val="28"/>
          <w:lang w:bidi="ar-JO"/>
        </w:rPr>
        <w:t>ceps</w:t>
      </w:r>
      <w:r w:rsidR="005B120C" w:rsidRPr="00E75323">
        <w:rPr>
          <w:sz w:val="28"/>
          <w:szCs w:val="28"/>
          <w:lang w:bidi="ar-JO"/>
        </w:rPr>
        <w:t xml:space="preserve"> applying force on it to catch the under cut</w:t>
      </w:r>
      <w:r w:rsidR="00C22729">
        <w:rPr>
          <w:sz w:val="28"/>
          <w:szCs w:val="28"/>
          <w:lang w:bidi="ar-JO"/>
        </w:rPr>
        <w:t>.</w:t>
      </w:r>
    </w:p>
    <w:p w:rsidR="005B120C" w:rsidRDefault="005B120C" w:rsidP="00E75323">
      <w:pPr>
        <w:pStyle w:val="ListParagraph"/>
        <w:numPr>
          <w:ilvl w:val="0"/>
          <w:numId w:val="3"/>
        </w:numPr>
        <w:bidi w:val="0"/>
        <w:ind w:left="180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Release the wings</w:t>
      </w:r>
      <w:r w:rsidR="00C22729">
        <w:rPr>
          <w:sz w:val="28"/>
          <w:szCs w:val="28"/>
          <w:lang w:bidi="ar-JO"/>
        </w:rPr>
        <w:t xml:space="preserve"> from the rubber that is on</w:t>
      </w:r>
      <w:r w:rsidRPr="00E75323">
        <w:rPr>
          <w:sz w:val="28"/>
          <w:szCs w:val="28"/>
          <w:lang w:bidi="ar-JO"/>
        </w:rPr>
        <w:t xml:space="preserve"> , to go down the clamp and provide isolation.</w:t>
      </w:r>
    </w:p>
    <w:p w:rsidR="00C22729" w:rsidRDefault="00C22729" w:rsidP="00C22729">
      <w:pPr>
        <w:pStyle w:val="ListParagraph"/>
        <w:bidi w:val="0"/>
        <w:ind w:left="1800"/>
        <w:rPr>
          <w:sz w:val="28"/>
          <w:szCs w:val="28"/>
          <w:lang w:bidi="ar-JO"/>
        </w:rPr>
      </w:pPr>
    </w:p>
    <w:p w:rsidR="00C22729" w:rsidRPr="00E75323" w:rsidRDefault="00C22729" w:rsidP="00C22729">
      <w:pPr>
        <w:pStyle w:val="ListParagraph"/>
        <w:bidi w:val="0"/>
        <w:ind w:left="180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For anterior teeth no need to remove the rubber dam frame in order to take x-ray, just move it forward and place the film behind.</w:t>
      </w:r>
    </w:p>
    <w:p w:rsidR="005B120C" w:rsidRPr="00E75323" w:rsidRDefault="005B120C" w:rsidP="00E75323">
      <w:pPr>
        <w:bidi w:val="0"/>
        <w:ind w:left="1440"/>
        <w:rPr>
          <w:sz w:val="28"/>
          <w:szCs w:val="28"/>
          <w:lang w:bidi="ar-JO"/>
        </w:rPr>
      </w:pPr>
    </w:p>
    <w:p w:rsidR="005B120C" w:rsidRPr="00E75323" w:rsidRDefault="005B120C" w:rsidP="00E75323">
      <w:pPr>
        <w:bidi w:val="0"/>
        <w:ind w:left="1440"/>
        <w:rPr>
          <w:sz w:val="28"/>
          <w:szCs w:val="28"/>
          <w:lang w:bidi="ar-JO"/>
        </w:rPr>
      </w:pPr>
    </w:p>
    <w:p w:rsidR="00886A35" w:rsidRPr="00E75323" w:rsidRDefault="005B120C" w:rsidP="00C22729">
      <w:p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>*after we finish RCT we place cotton and temporary filling , remove the rubber dam , then take  a radiograph using film holder.</w:t>
      </w:r>
      <w:r w:rsidR="00C22729">
        <w:rPr>
          <w:sz w:val="28"/>
          <w:szCs w:val="28"/>
          <w:lang w:bidi="ar-JO"/>
        </w:rPr>
        <w:t xml:space="preserve"> </w:t>
      </w:r>
      <w:r w:rsidRPr="00E75323">
        <w:rPr>
          <w:sz w:val="28"/>
          <w:szCs w:val="28"/>
          <w:lang w:bidi="ar-JO"/>
        </w:rPr>
        <w:t>So the pre operative radiograph and the post operative one are taken using film holder.</w:t>
      </w:r>
    </w:p>
    <w:p w:rsidR="00C22729" w:rsidRDefault="00C22729" w:rsidP="00E75323">
      <w:pPr>
        <w:bidi w:val="0"/>
        <w:ind w:left="1440"/>
        <w:rPr>
          <w:sz w:val="28"/>
          <w:szCs w:val="28"/>
          <w:lang w:bidi="ar-JO"/>
        </w:rPr>
      </w:pPr>
    </w:p>
    <w:p w:rsidR="005B120C" w:rsidRPr="00886A35" w:rsidRDefault="005B120C" w:rsidP="00C22729">
      <w:pPr>
        <w:bidi w:val="0"/>
        <w:ind w:left="1440"/>
        <w:rPr>
          <w:sz w:val="28"/>
          <w:szCs w:val="28"/>
          <w:lang w:bidi="ar-JO"/>
        </w:rPr>
      </w:pPr>
      <w:r w:rsidRPr="00E75323">
        <w:rPr>
          <w:sz w:val="28"/>
          <w:szCs w:val="28"/>
          <w:lang w:bidi="ar-JO"/>
        </w:rPr>
        <w:t xml:space="preserve"> Notice that you can’t dismiss your patient unless you have already developed the radiograph and show it to the supervisor</w:t>
      </w:r>
      <w:r w:rsidR="00C22729">
        <w:rPr>
          <w:sz w:val="28"/>
          <w:szCs w:val="28"/>
          <w:lang w:bidi="ar-JO"/>
        </w:rPr>
        <w:t xml:space="preserve"> .</w:t>
      </w:r>
    </w:p>
    <w:p w:rsidR="003346E4" w:rsidRPr="00886A35" w:rsidRDefault="003346E4" w:rsidP="00E75323">
      <w:pPr>
        <w:pStyle w:val="ListParagraph"/>
        <w:bidi w:val="0"/>
        <w:ind w:left="1440"/>
        <w:rPr>
          <w:sz w:val="28"/>
          <w:szCs w:val="28"/>
          <w:lang w:bidi="ar-JO"/>
        </w:rPr>
      </w:pPr>
    </w:p>
    <w:p w:rsidR="003D76BC" w:rsidRPr="00886A35" w:rsidRDefault="003D76BC" w:rsidP="00E75323">
      <w:pPr>
        <w:bidi w:val="0"/>
        <w:ind w:left="1440"/>
        <w:rPr>
          <w:sz w:val="28"/>
          <w:szCs w:val="28"/>
          <w:lang w:bidi="ar-JO"/>
        </w:rPr>
      </w:pPr>
    </w:p>
    <w:p w:rsidR="00855EBF" w:rsidRPr="00886A35" w:rsidRDefault="00855EBF" w:rsidP="00E75323">
      <w:pPr>
        <w:bidi w:val="0"/>
        <w:ind w:left="720"/>
        <w:rPr>
          <w:sz w:val="28"/>
          <w:szCs w:val="28"/>
          <w:lang w:bidi="ar-JO"/>
        </w:rPr>
      </w:pPr>
      <w:r w:rsidRPr="00886A35">
        <w:rPr>
          <w:sz w:val="28"/>
          <w:szCs w:val="28"/>
          <w:lang w:bidi="ar-JO"/>
        </w:rPr>
        <w:t xml:space="preserve"> </w:t>
      </w:r>
    </w:p>
    <w:p w:rsidR="001922A9" w:rsidRPr="004A7D0B" w:rsidRDefault="001922A9" w:rsidP="00E75323">
      <w:pPr>
        <w:pStyle w:val="ListParagraph"/>
        <w:bidi w:val="0"/>
        <w:ind w:left="1440"/>
        <w:rPr>
          <w:lang w:bidi="ar-JO"/>
        </w:rPr>
      </w:pPr>
    </w:p>
    <w:p w:rsidR="001922A9" w:rsidRDefault="001922A9" w:rsidP="00E75323">
      <w:pPr>
        <w:pStyle w:val="ListParagraph"/>
        <w:bidi w:val="0"/>
        <w:ind w:left="1440"/>
        <w:rPr>
          <w:lang w:bidi="ar-JO"/>
        </w:rPr>
      </w:pPr>
    </w:p>
    <w:p w:rsidR="004B3977" w:rsidRDefault="00551F96" w:rsidP="00E75323">
      <w:pPr>
        <w:bidi w:val="0"/>
        <w:ind w:left="1080"/>
        <w:rPr>
          <w:lang w:bidi="ar-JO"/>
        </w:rPr>
      </w:pPr>
      <w:r>
        <w:rPr>
          <w:lang w:bidi="ar-JO"/>
        </w:rPr>
        <w:t xml:space="preserve"> </w:t>
      </w:r>
      <w:r w:rsidR="004B3977">
        <w:rPr>
          <w:lang w:bidi="ar-JO"/>
        </w:rPr>
        <w:t xml:space="preserve"> </w:t>
      </w:r>
    </w:p>
    <w:sectPr w:rsidR="004B3977" w:rsidSect="004A197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530"/>
    <w:multiLevelType w:val="hybridMultilevel"/>
    <w:tmpl w:val="F94209E4"/>
    <w:lvl w:ilvl="0" w:tplc="158E39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A3CCC"/>
    <w:multiLevelType w:val="hybridMultilevel"/>
    <w:tmpl w:val="9F284ACE"/>
    <w:lvl w:ilvl="0" w:tplc="37BC7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E679D"/>
    <w:multiLevelType w:val="hybridMultilevel"/>
    <w:tmpl w:val="4594A63C"/>
    <w:lvl w:ilvl="0" w:tplc="118464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4B3977"/>
    <w:rsid w:val="000231FF"/>
    <w:rsid w:val="001922A9"/>
    <w:rsid w:val="003346E4"/>
    <w:rsid w:val="003D76BC"/>
    <w:rsid w:val="004A197B"/>
    <w:rsid w:val="004A7D0B"/>
    <w:rsid w:val="004B3977"/>
    <w:rsid w:val="005364D3"/>
    <w:rsid w:val="00551F96"/>
    <w:rsid w:val="005B120C"/>
    <w:rsid w:val="006B4610"/>
    <w:rsid w:val="008526E8"/>
    <w:rsid w:val="00855EBF"/>
    <w:rsid w:val="0088168F"/>
    <w:rsid w:val="00886A35"/>
    <w:rsid w:val="00961367"/>
    <w:rsid w:val="009C3197"/>
    <w:rsid w:val="00C22729"/>
    <w:rsid w:val="00CA4492"/>
    <w:rsid w:val="00D442A4"/>
    <w:rsid w:val="00E7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2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6</cp:revision>
  <dcterms:created xsi:type="dcterms:W3CDTF">2013-10-07T11:13:00Z</dcterms:created>
  <dcterms:modified xsi:type="dcterms:W3CDTF">2013-10-08T13:26:00Z</dcterms:modified>
</cp:coreProperties>
</file>